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54AE8" w14:textId="77777777" w:rsidR="00670746" w:rsidRPr="00F93FAA" w:rsidRDefault="00670746" w:rsidP="00670746">
      <w:pPr>
        <w:pStyle w:val="aff0"/>
        <w:spacing w:line="240" w:lineRule="auto"/>
        <w:jc w:val="center"/>
        <w:rPr>
          <w:b/>
          <w:color w:val="auto"/>
          <w:sz w:val="28"/>
          <w:szCs w:val="28"/>
        </w:rPr>
      </w:pPr>
      <w:r w:rsidRPr="00F93FAA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B9DFFDF" wp14:editId="076DF74A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B590AB" w14:textId="77777777" w:rsidR="00D0519B" w:rsidRPr="00F93FAA" w:rsidRDefault="00D0519B" w:rsidP="00D0519B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АДМИНИСТРАЦИЯ ЛАБИНСКОГО ГОРОДСКОГО ПОСЕЛЕНИЯ</w:t>
      </w:r>
    </w:p>
    <w:p w14:paraId="5B7BA8B1" w14:textId="77777777" w:rsidR="00D0519B" w:rsidRPr="00A17834" w:rsidRDefault="00D0519B" w:rsidP="00D0519B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A17834">
        <w:rPr>
          <w:rFonts w:ascii="Times New Roman" w:hAnsi="Times New Roman" w:cs="Times New Roman"/>
          <w:b/>
          <w:spacing w:val="-4"/>
          <w:sz w:val="24"/>
          <w:szCs w:val="24"/>
        </w:rPr>
        <w:t>ЛАБИНСКОГО МУНИЦИПАЛЬНОГО РАЙОНА</w:t>
      </w:r>
    </w:p>
    <w:p w14:paraId="32036D76" w14:textId="77777777" w:rsidR="00D0519B" w:rsidRPr="00A17834" w:rsidRDefault="00D0519B" w:rsidP="00D0519B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A17834">
        <w:rPr>
          <w:rFonts w:ascii="Times New Roman" w:hAnsi="Times New Roman" w:cs="Times New Roman"/>
          <w:b/>
          <w:spacing w:val="-4"/>
          <w:sz w:val="24"/>
          <w:szCs w:val="24"/>
        </w:rPr>
        <w:t>КРАСНОДАРСКОГО КРАЯ</w:t>
      </w:r>
    </w:p>
    <w:p w14:paraId="7D23C00E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  <w:sz w:val="36"/>
          <w:szCs w:val="36"/>
        </w:rPr>
      </w:pPr>
      <w:r w:rsidRPr="00F93FAA">
        <w:rPr>
          <w:b/>
          <w:color w:val="auto"/>
          <w:sz w:val="36"/>
          <w:szCs w:val="36"/>
        </w:rPr>
        <w:t xml:space="preserve">П О С Т А Н О В Л Е Н И Е </w:t>
      </w:r>
    </w:p>
    <w:p w14:paraId="5F8BDBFC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</w:p>
    <w:p w14:paraId="138338FA" w14:textId="29007C9F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 xml:space="preserve">от </w:t>
      </w:r>
      <w:r w:rsidR="00105DB8">
        <w:rPr>
          <w:color w:val="auto"/>
        </w:rPr>
        <w:t>09</w:t>
      </w:r>
      <w:r w:rsidR="000A67A7">
        <w:rPr>
          <w:color w:val="auto"/>
        </w:rPr>
        <w:t>.</w:t>
      </w:r>
      <w:r w:rsidR="00BE11D6" w:rsidRPr="00F93FAA">
        <w:rPr>
          <w:color w:val="auto"/>
        </w:rPr>
        <w:t>0</w:t>
      </w:r>
      <w:r w:rsidR="00947948">
        <w:rPr>
          <w:color w:val="auto"/>
        </w:rPr>
        <w:t>2</w:t>
      </w:r>
      <w:r w:rsidR="00652AEC" w:rsidRPr="00F93FAA">
        <w:rPr>
          <w:color w:val="auto"/>
        </w:rPr>
        <w:t>.202</w:t>
      </w:r>
      <w:r w:rsidR="00947948">
        <w:rPr>
          <w:color w:val="auto"/>
        </w:rPr>
        <w:t>6</w:t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105DB8">
        <w:rPr>
          <w:color w:val="auto"/>
        </w:rPr>
        <w:t xml:space="preserve">       </w:t>
      </w:r>
      <w:r w:rsidRPr="00F93FAA">
        <w:rPr>
          <w:color w:val="auto"/>
        </w:rPr>
        <w:t xml:space="preserve">№ </w:t>
      </w:r>
      <w:r w:rsidR="00105DB8">
        <w:rPr>
          <w:color w:val="auto"/>
        </w:rPr>
        <w:t>127</w:t>
      </w:r>
    </w:p>
    <w:p w14:paraId="2C2D8DE9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proofErr w:type="spellStart"/>
      <w:r w:rsidRPr="00F93FAA">
        <w:rPr>
          <w:color w:val="auto"/>
        </w:rPr>
        <w:t>г.Лабинск</w:t>
      </w:r>
      <w:proofErr w:type="spellEnd"/>
    </w:p>
    <w:p w14:paraId="6AA9FB3C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18139A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3B1F71" w14:textId="4A83EEDD" w:rsidR="00FA5224" w:rsidRPr="00632ED2" w:rsidRDefault="00612B07" w:rsidP="009627A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2310188"/>
      <w:r w:rsidRPr="00632E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FA5224" w:rsidRPr="00632ED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22 августа</w:t>
      </w:r>
      <w:r w:rsidR="00FA5224" w:rsidRPr="00632ED2">
        <w:rPr>
          <w:rFonts w:ascii="Times New Roman" w:hAnsi="Times New Roman" w:cs="Times New Roman"/>
          <w:b/>
          <w:sz w:val="28"/>
          <w:szCs w:val="28"/>
        </w:rPr>
        <w:t xml:space="preserve"> 2022 года № 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938</w:t>
      </w:r>
    </w:p>
    <w:p w14:paraId="46D5E7E3" w14:textId="77777777" w:rsidR="009627A9" w:rsidRPr="00632ED2" w:rsidRDefault="00FA5224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sz w:val="28"/>
          <w:szCs w:val="28"/>
        </w:rPr>
        <w:t>«</w:t>
      </w:r>
      <w:r w:rsidR="009627A9" w:rsidRPr="00632ED2">
        <w:rPr>
          <w:rFonts w:ascii="Times New Roman" w:hAnsi="Times New Roman" w:cs="Times New Roman"/>
          <w:b/>
          <w:sz w:val="28"/>
          <w:szCs w:val="28"/>
        </w:rPr>
        <w:t>Об утверждении порядка изменения существенных условий контракта</w:t>
      </w:r>
    </w:p>
    <w:p w14:paraId="172DB7D9" w14:textId="524F11CE" w:rsidR="009627A9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для включения в решения, предусмотренные частью 65.1 статьи 112 Федерального закона от 5 апреля 2013 года № 44-ФЗ</w:t>
      </w:r>
    </w:p>
    <w:p w14:paraId="4FF2C524" w14:textId="77777777" w:rsidR="009627A9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«О контрактной системе в сфере закупок товаров, работ, услуг</w:t>
      </w:r>
    </w:p>
    <w:p w14:paraId="60BFE7DC" w14:textId="601F088B" w:rsidR="00670746" w:rsidRPr="00632ED2" w:rsidRDefault="009627A9" w:rsidP="00962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ED2">
        <w:rPr>
          <w:rFonts w:ascii="Times New Roman" w:hAnsi="Times New Roman" w:cs="Times New Roman"/>
          <w:b/>
          <w:sz w:val="28"/>
          <w:szCs w:val="28"/>
        </w:rPr>
        <w:t>для обеспечения государственных и муниципальных нужд</w:t>
      </w:r>
      <w:r w:rsidR="00612B07" w:rsidRPr="00632ED2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3D2ED99C" w14:textId="77777777" w:rsidR="00670746" w:rsidRPr="00632ED2" w:rsidRDefault="00670746" w:rsidP="009627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5F04B9" w14:textId="77777777" w:rsidR="00670746" w:rsidRPr="00632ED2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44F8E2" w14:textId="7A5C8A06" w:rsidR="00670746" w:rsidRPr="009627A9" w:rsidRDefault="00B3559B" w:rsidP="00962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B3559B">
        <w:rPr>
          <w:rFonts w:ascii="Times New Roman" w:hAnsi="Times New Roman" w:cs="Times New Roman"/>
          <w:sz w:val="28"/>
          <w:szCs w:val="28"/>
        </w:rPr>
        <w:t xml:space="preserve">Федеральным законом от 20 марта 2025 года № 33-ФЗ </w:t>
      </w:r>
      <w:r w:rsidR="00FF1AE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3559B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670746" w:rsidRPr="009627A9">
        <w:rPr>
          <w:rFonts w:ascii="Times New Roman" w:hAnsi="Times New Roman" w:cs="Times New Roman"/>
          <w:sz w:val="28"/>
          <w:szCs w:val="28"/>
        </w:rPr>
        <w:t xml:space="preserve"> целях приведения </w:t>
      </w:r>
      <w:r w:rsidR="00C31C8B">
        <w:rPr>
          <w:rFonts w:ascii="Times New Roman" w:hAnsi="Times New Roman" w:cs="Times New Roman"/>
          <w:sz w:val="28"/>
          <w:szCs w:val="28"/>
        </w:rPr>
        <w:t>нормативно</w:t>
      </w:r>
      <w:r w:rsidR="00B072D3">
        <w:rPr>
          <w:rFonts w:ascii="Times New Roman" w:hAnsi="Times New Roman" w:cs="Times New Roman"/>
          <w:sz w:val="28"/>
          <w:szCs w:val="28"/>
        </w:rPr>
        <w:t>го</w:t>
      </w:r>
      <w:r w:rsidR="00C31C8B">
        <w:rPr>
          <w:rFonts w:ascii="Times New Roman" w:hAnsi="Times New Roman" w:cs="Times New Roman"/>
          <w:sz w:val="28"/>
          <w:szCs w:val="28"/>
        </w:rPr>
        <w:t xml:space="preserve"> правового акта </w:t>
      </w:r>
      <w:r w:rsidR="00670746" w:rsidRPr="009627A9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177990" w:rsidRPr="009627A9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</w:t>
      </w:r>
      <w:r w:rsidR="00670746" w:rsidRPr="009627A9">
        <w:rPr>
          <w:rFonts w:ascii="Times New Roman" w:hAnsi="Times New Roman" w:cs="Times New Roman"/>
          <w:sz w:val="28"/>
          <w:szCs w:val="28"/>
        </w:rPr>
        <w:t xml:space="preserve">и 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 xml:space="preserve">реализации положений Федерального закона от </w:t>
      </w:r>
      <w:r w:rsidR="00B2396D">
        <w:rPr>
          <w:rFonts w:ascii="Times New Roman" w:eastAsia="Calibri" w:hAnsi="Times New Roman" w:cs="Times New Roman"/>
          <w:sz w:val="28"/>
          <w:szCs w:val="28"/>
        </w:rPr>
        <w:t>2</w:t>
      </w:r>
      <w:r w:rsidR="00E620A7">
        <w:rPr>
          <w:rFonts w:ascii="Times New Roman" w:eastAsia="Calibri" w:hAnsi="Times New Roman" w:cs="Times New Roman"/>
          <w:sz w:val="28"/>
          <w:szCs w:val="28"/>
        </w:rPr>
        <w:t>8</w:t>
      </w:r>
      <w:r w:rsidR="00B2396D">
        <w:rPr>
          <w:rFonts w:ascii="Times New Roman" w:eastAsia="Calibri" w:hAnsi="Times New Roman" w:cs="Times New Roman"/>
          <w:sz w:val="28"/>
          <w:szCs w:val="28"/>
        </w:rPr>
        <w:t xml:space="preserve"> декабря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E620A7">
        <w:rPr>
          <w:rFonts w:ascii="Times New Roman" w:eastAsia="Calibri" w:hAnsi="Times New Roman" w:cs="Times New Roman"/>
          <w:sz w:val="28"/>
          <w:szCs w:val="28"/>
        </w:rPr>
        <w:t>5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E620A7">
        <w:rPr>
          <w:rFonts w:ascii="Times New Roman" w:eastAsia="Calibri" w:hAnsi="Times New Roman" w:cs="Times New Roman"/>
          <w:sz w:val="28"/>
          <w:szCs w:val="28"/>
        </w:rPr>
        <w:t>507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>-ФЗ «</w:t>
      </w:r>
      <w:r w:rsidR="009627A9" w:rsidRPr="009627A9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</w:t>
      </w:r>
      <w:r w:rsidR="009627A9" w:rsidRPr="009627A9">
        <w:rPr>
          <w:rFonts w:ascii="Times New Roman" w:eastAsia="Calibri" w:hAnsi="Times New Roman" w:cs="Times New Roman"/>
          <w:sz w:val="28"/>
          <w:szCs w:val="28"/>
        </w:rPr>
        <w:t>»</w:t>
      </w:r>
      <w:r w:rsidR="00670746" w:rsidRPr="009627A9">
        <w:rPr>
          <w:rFonts w:ascii="Times New Roman" w:hAnsi="Times New Roman" w:cs="Times New Roman"/>
          <w:sz w:val="28"/>
          <w:szCs w:val="28"/>
        </w:rPr>
        <w:t>, п о с т а н о в л я ю:</w:t>
      </w:r>
    </w:p>
    <w:p w14:paraId="3A0CE179" w14:textId="66B2BC8C" w:rsidR="00670746" w:rsidRDefault="00346438" w:rsidP="0008555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1.</w:t>
      </w:r>
      <w:r w:rsidR="0008555F">
        <w:rPr>
          <w:rFonts w:ascii="Times New Roman" w:hAnsi="Times New Roman" w:cs="Times New Roman"/>
          <w:sz w:val="28"/>
          <w:szCs w:val="28"/>
        </w:rPr>
        <w:tab/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от </w:t>
      </w:r>
      <w:r w:rsidR="008416C0">
        <w:rPr>
          <w:rFonts w:ascii="Times New Roman" w:hAnsi="Times New Roman" w:cs="Times New Roman"/>
          <w:sz w:val="28"/>
          <w:szCs w:val="28"/>
        </w:rPr>
        <w:t>22 августа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8416C0">
        <w:rPr>
          <w:rFonts w:ascii="Times New Roman" w:hAnsi="Times New Roman" w:cs="Times New Roman"/>
          <w:sz w:val="28"/>
          <w:szCs w:val="28"/>
        </w:rPr>
        <w:t>938</w:t>
      </w:r>
      <w:r w:rsidR="0088482C" w:rsidRPr="003B1C50">
        <w:rPr>
          <w:rFonts w:ascii="Times New Roman" w:hAnsi="Times New Roman" w:cs="Times New Roman"/>
          <w:sz w:val="28"/>
          <w:szCs w:val="28"/>
        </w:rPr>
        <w:t xml:space="preserve"> «</w:t>
      </w:r>
      <w:r w:rsidR="008416C0" w:rsidRPr="008416C0">
        <w:rPr>
          <w:rFonts w:ascii="Times New Roman" w:hAnsi="Times New Roman" w:cs="Times New Roman"/>
          <w:sz w:val="28"/>
          <w:szCs w:val="28"/>
        </w:rPr>
        <w:t>Об утверждении порядка изменения существенных условий контракта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для включения в решения, предусмотренные частью 65.1 статьи 112 Федерального закона от 5 апреля </w:t>
      </w:r>
      <w:r w:rsidR="0071380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416C0" w:rsidRPr="008416C0">
        <w:rPr>
          <w:rFonts w:ascii="Times New Roman" w:hAnsi="Times New Roman" w:cs="Times New Roman"/>
          <w:sz w:val="28"/>
          <w:szCs w:val="28"/>
        </w:rPr>
        <w:t>2013 года № 44-ФЗ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</w:t>
      </w:r>
      <w:r w:rsidR="008416C0">
        <w:rPr>
          <w:rFonts w:ascii="Times New Roman" w:hAnsi="Times New Roman" w:cs="Times New Roman"/>
          <w:sz w:val="28"/>
          <w:szCs w:val="28"/>
        </w:rPr>
        <w:t xml:space="preserve"> </w:t>
      </w:r>
      <w:r w:rsidR="008416C0" w:rsidRPr="008416C0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="0088482C" w:rsidRPr="003B1C50">
        <w:rPr>
          <w:rFonts w:ascii="Times New Roman" w:hAnsi="Times New Roman" w:cs="Times New Roman"/>
          <w:sz w:val="28"/>
          <w:szCs w:val="28"/>
        </w:rPr>
        <w:t>»</w:t>
      </w:r>
      <w:r w:rsidR="006B2D7F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6B2D7F" w:rsidRPr="003B1C50">
        <w:rPr>
          <w:rFonts w:ascii="Times New Roman" w:hAnsi="Times New Roman" w:cs="Times New Roman"/>
          <w:spacing w:val="6"/>
          <w:sz w:val="28"/>
          <w:szCs w:val="28"/>
        </w:rPr>
        <w:t>следующие изменения:</w:t>
      </w:r>
    </w:p>
    <w:p w14:paraId="1AC74361" w14:textId="599AA736" w:rsidR="00D0519B" w:rsidRPr="008416C0" w:rsidRDefault="00D0519B" w:rsidP="0008555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8555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по тексту постановления слова «</w:t>
      </w:r>
      <w:r w:rsidRPr="003B1C5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/>
          <w:bCs/>
          <w:sz w:val="28"/>
          <w:szCs w:val="28"/>
        </w:rPr>
        <w:t xml:space="preserve">Лабинского района» </w:t>
      </w:r>
      <w:r w:rsidR="000F4E18">
        <w:rPr>
          <w:rFonts w:ascii="Times New Roman" w:hAnsi="Times New Roman"/>
          <w:bCs/>
          <w:sz w:val="28"/>
          <w:szCs w:val="28"/>
        </w:rPr>
        <w:t xml:space="preserve">в соответствующих падежах </w:t>
      </w:r>
      <w:r>
        <w:rPr>
          <w:rFonts w:ascii="Times New Roman" w:hAnsi="Times New Roman"/>
          <w:bCs/>
          <w:sz w:val="28"/>
          <w:szCs w:val="28"/>
        </w:rPr>
        <w:t>заменить словами «</w:t>
      </w:r>
      <w:r w:rsidRPr="003B1C5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/>
          <w:bCs/>
          <w:sz w:val="28"/>
          <w:szCs w:val="28"/>
        </w:rPr>
        <w:t xml:space="preserve">Лабинского муниципального района Краснодарского края» </w:t>
      </w:r>
      <w:r w:rsidRPr="006D6E71">
        <w:rPr>
          <w:rFonts w:ascii="Times New Roman" w:hAnsi="Times New Roman"/>
          <w:bCs/>
          <w:sz w:val="28"/>
          <w:szCs w:val="28"/>
        </w:rPr>
        <w:t>в соответствующих падежах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62FD5341" w14:textId="3117E512" w:rsidR="006B2D7F" w:rsidRPr="001B13C3" w:rsidRDefault="00D0519B" w:rsidP="0008555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2</w:t>
      </w:r>
      <w:r w:rsidR="00346438" w:rsidRPr="001B13C3">
        <w:rPr>
          <w:rFonts w:ascii="Times New Roman" w:hAnsi="Times New Roman" w:cs="Times New Roman"/>
          <w:spacing w:val="6"/>
          <w:sz w:val="28"/>
          <w:szCs w:val="28"/>
        </w:rPr>
        <w:t>)</w:t>
      </w:r>
      <w:r w:rsidR="0008555F">
        <w:rPr>
          <w:rFonts w:ascii="Times New Roman" w:hAnsi="Times New Roman" w:cs="Times New Roman"/>
          <w:spacing w:val="6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в </w:t>
      </w:r>
      <w:r w:rsidR="008416C0" w:rsidRPr="008416C0">
        <w:rPr>
          <w:rFonts w:ascii="Times New Roman" w:hAnsi="Times New Roman" w:cs="Times New Roman"/>
          <w:spacing w:val="6"/>
          <w:sz w:val="28"/>
          <w:szCs w:val="28"/>
        </w:rPr>
        <w:t xml:space="preserve">пункте </w:t>
      </w:r>
      <w:r w:rsidR="008416C0" w:rsidRPr="008416C0">
        <w:rPr>
          <w:rFonts w:ascii="Times New Roman" w:hAnsi="Times New Roman" w:cs="Times New Roman"/>
          <w:sz w:val="28"/>
          <w:szCs w:val="28"/>
        </w:rPr>
        <w:t>1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приложения к постановлению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</w:t>
      </w:r>
      <w:r w:rsidR="000F4E18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 заменить словами 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</w:t>
      </w:r>
      <w:r w:rsidR="008A3439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F6113" w:rsidRPr="001B13C3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28410DE7" w14:textId="466BE5CB" w:rsidR="001B13C3" w:rsidRDefault="00D0519B" w:rsidP="0008555F">
      <w:pPr>
        <w:widowControl w:val="0"/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3</w:t>
      </w:r>
      <w:r w:rsidR="001B13C3">
        <w:rPr>
          <w:rFonts w:ascii="Times New Roman" w:hAnsi="Times New Roman" w:cs="Times New Roman"/>
          <w:spacing w:val="6"/>
          <w:sz w:val="28"/>
          <w:szCs w:val="28"/>
        </w:rPr>
        <w:t>)</w:t>
      </w:r>
      <w:r w:rsidR="0008555F">
        <w:rPr>
          <w:rFonts w:ascii="Times New Roman" w:hAnsi="Times New Roman" w:cs="Times New Roman"/>
          <w:spacing w:val="6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в </w:t>
      </w:r>
      <w:r w:rsidR="008416C0" w:rsidRPr="008416C0">
        <w:rPr>
          <w:rFonts w:ascii="Times New Roman" w:hAnsi="Times New Roman" w:cs="Times New Roman"/>
          <w:spacing w:val="6"/>
          <w:sz w:val="28"/>
          <w:szCs w:val="28"/>
        </w:rPr>
        <w:t xml:space="preserve">пункте </w:t>
      </w:r>
      <w:r w:rsidR="008416C0">
        <w:rPr>
          <w:rFonts w:ascii="Times New Roman" w:hAnsi="Times New Roman" w:cs="Times New Roman"/>
          <w:sz w:val="28"/>
          <w:szCs w:val="28"/>
        </w:rPr>
        <w:t>3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приложения к постановлению 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слова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</w:t>
      </w:r>
      <w:r w:rsidR="000F4E18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заменить словами 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до 1 января 202</w:t>
      </w:r>
      <w:r w:rsidR="008A3439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8416C0" w:rsidRP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7138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416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B13C3" w:rsidRPr="001B13C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</w:p>
    <w:p w14:paraId="775249BB" w14:textId="34A4A15F" w:rsidR="003C6436" w:rsidRPr="003C6436" w:rsidRDefault="003C6436" w:rsidP="0008555F">
      <w:pPr>
        <w:tabs>
          <w:tab w:val="num" w:pos="0"/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436">
        <w:rPr>
          <w:rFonts w:ascii="Times New Roman" w:hAnsi="Times New Roman" w:cs="Times New Roman"/>
          <w:spacing w:val="6"/>
          <w:sz w:val="28"/>
          <w:szCs w:val="28"/>
        </w:rPr>
        <w:t>2.</w:t>
      </w:r>
      <w:r w:rsidR="0008555F">
        <w:rPr>
          <w:rFonts w:ascii="Times New Roman" w:hAnsi="Times New Roman" w:cs="Times New Roman"/>
          <w:spacing w:val="6"/>
          <w:sz w:val="28"/>
          <w:szCs w:val="28"/>
        </w:rPr>
        <w:tab/>
      </w:r>
      <w:r w:rsidRPr="003C6436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0F4E18">
        <w:rPr>
          <w:rFonts w:ascii="Times New Roman" w:hAnsi="Times New Roman" w:cs="Times New Roman"/>
          <w:sz w:val="28"/>
          <w:szCs w:val="28"/>
        </w:rPr>
        <w:t>утратившим</w:t>
      </w:r>
      <w:r w:rsidRPr="003C6436"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</w:t>
      </w:r>
      <w:r w:rsidR="00091E4A">
        <w:rPr>
          <w:rFonts w:ascii="Times New Roman" w:hAnsi="Times New Roman" w:cs="Times New Roman"/>
          <w:sz w:val="28"/>
          <w:szCs w:val="28"/>
        </w:rPr>
        <w:t>поселения Лабинского района от 1</w:t>
      </w:r>
      <w:r w:rsidR="008A3439">
        <w:rPr>
          <w:rFonts w:ascii="Times New Roman" w:hAnsi="Times New Roman" w:cs="Times New Roman"/>
          <w:sz w:val="28"/>
          <w:szCs w:val="28"/>
        </w:rPr>
        <w:t>4</w:t>
      </w:r>
      <w:r w:rsidRPr="003C6436">
        <w:rPr>
          <w:rFonts w:ascii="Times New Roman" w:hAnsi="Times New Roman" w:cs="Times New Roman"/>
          <w:sz w:val="28"/>
          <w:szCs w:val="28"/>
        </w:rPr>
        <w:t xml:space="preserve"> </w:t>
      </w:r>
      <w:r w:rsidR="008A3439">
        <w:rPr>
          <w:rFonts w:ascii="Times New Roman" w:hAnsi="Times New Roman" w:cs="Times New Roman"/>
          <w:sz w:val="28"/>
          <w:szCs w:val="28"/>
        </w:rPr>
        <w:t>января</w:t>
      </w:r>
      <w:r w:rsidRPr="003C6436">
        <w:rPr>
          <w:rFonts w:ascii="Times New Roman" w:hAnsi="Times New Roman" w:cs="Times New Roman"/>
          <w:sz w:val="28"/>
          <w:szCs w:val="28"/>
        </w:rPr>
        <w:t xml:space="preserve"> 20</w:t>
      </w:r>
      <w:r w:rsidR="00091E4A">
        <w:rPr>
          <w:rFonts w:ascii="Times New Roman" w:hAnsi="Times New Roman" w:cs="Times New Roman"/>
          <w:sz w:val="28"/>
          <w:szCs w:val="28"/>
        </w:rPr>
        <w:t>2</w:t>
      </w:r>
      <w:r w:rsidR="008A3439">
        <w:rPr>
          <w:rFonts w:ascii="Times New Roman" w:hAnsi="Times New Roman" w:cs="Times New Roman"/>
          <w:sz w:val="28"/>
          <w:szCs w:val="28"/>
        </w:rPr>
        <w:t>5</w:t>
      </w:r>
      <w:r w:rsidRPr="003C643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3559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C6436">
        <w:rPr>
          <w:rFonts w:ascii="Times New Roman" w:hAnsi="Times New Roman" w:cs="Times New Roman"/>
          <w:sz w:val="28"/>
          <w:szCs w:val="28"/>
        </w:rPr>
        <w:t xml:space="preserve">№ </w:t>
      </w:r>
      <w:r w:rsidR="008A3439">
        <w:rPr>
          <w:rFonts w:ascii="Times New Roman" w:hAnsi="Times New Roman" w:cs="Times New Roman"/>
          <w:sz w:val="28"/>
          <w:szCs w:val="28"/>
        </w:rPr>
        <w:t>26</w:t>
      </w:r>
      <w:r w:rsidR="00F662FD"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Лабинского городского поселения Лабинского района от 22 августа 2022 года </w:t>
      </w:r>
      <w:r w:rsidR="00B3559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C6436">
        <w:rPr>
          <w:rFonts w:ascii="Times New Roman" w:hAnsi="Times New Roman" w:cs="Times New Roman"/>
          <w:sz w:val="28"/>
          <w:szCs w:val="28"/>
        </w:rPr>
        <w:lastRenderedPageBreak/>
        <w:t>№ 938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«Об утверждении порядка изменения существенных условий 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для включения в решения, предусмотренные частью 65.1 статьи 112 Федерального закона от 5 апреля 2013 года № 44-ФЗ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6436">
        <w:rPr>
          <w:rFonts w:ascii="Times New Roman" w:hAnsi="Times New Roman" w:cs="Times New Roman"/>
          <w:sz w:val="28"/>
          <w:szCs w:val="28"/>
        </w:rPr>
        <w:t>для обеспечения госуда</w:t>
      </w:r>
      <w:r w:rsidR="000F4E18">
        <w:rPr>
          <w:rFonts w:ascii="Times New Roman" w:hAnsi="Times New Roman" w:cs="Times New Roman"/>
          <w:sz w:val="28"/>
          <w:szCs w:val="28"/>
        </w:rPr>
        <w:t>рственных и муниципальных нужд»</w:t>
      </w:r>
      <w:r w:rsidR="00AE62DC">
        <w:rPr>
          <w:rFonts w:ascii="Times New Roman" w:hAnsi="Times New Roman" w:cs="Times New Roman"/>
          <w:sz w:val="28"/>
          <w:szCs w:val="28"/>
        </w:rPr>
        <w:t>.</w:t>
      </w:r>
    </w:p>
    <w:p w14:paraId="1B32C3F7" w14:textId="0EEB2329" w:rsidR="00670746" w:rsidRPr="008416C0" w:rsidRDefault="00D429B8" w:rsidP="0008555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</w:r>
      <w:r w:rsidR="008416C0" w:rsidRPr="008416C0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«Лабинск-официальный»                 по адресу</w:t>
      </w:r>
      <w:r w:rsidR="008416C0" w:rsidRPr="0071380B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8416C0" w:rsidRPr="0071380B">
          <w:rPr>
            <w:rStyle w:val="ae"/>
            <w:rFonts w:ascii="Times New Roman" w:eastAsia="Calibri" w:hAnsi="Times New Roman" w:cs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8416C0" w:rsidRPr="0071380B">
        <w:rPr>
          <w:rStyle w:val="ae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и </w:t>
      </w:r>
      <w:r w:rsidR="008416C0" w:rsidRPr="0071380B">
        <w:rPr>
          <w:rFonts w:ascii="Times New Roman" w:hAnsi="Times New Roman" w:cs="Times New Roman"/>
          <w:sz w:val="28"/>
          <w:szCs w:val="28"/>
        </w:rPr>
        <w:t>разместить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Лабинского городского поселения Лабинского</w:t>
      </w:r>
      <w:r w:rsidR="00D443F0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443F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8416C0" w:rsidRPr="008416C0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8416C0" w:rsidRPr="008416C0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="008416C0" w:rsidRPr="008416C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8416C0" w:rsidRPr="008416C0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5533CAEC" w14:textId="4980E116" w:rsidR="00670746" w:rsidRPr="003B1C50" w:rsidRDefault="00D429B8" w:rsidP="0008555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                           на заместителя главы администрации Лабинского городского поселения Лабинского </w:t>
      </w:r>
      <w:r w:rsidR="000F4E1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70746" w:rsidRPr="003B1C50">
        <w:rPr>
          <w:rFonts w:ascii="Times New Roman" w:hAnsi="Times New Roman" w:cs="Times New Roman"/>
          <w:sz w:val="28"/>
          <w:szCs w:val="28"/>
        </w:rPr>
        <w:t>района</w:t>
      </w:r>
      <w:r w:rsidR="000F4E18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Переходько А.В.</w:t>
      </w:r>
    </w:p>
    <w:p w14:paraId="3EFCAB2F" w14:textId="6A29C7F3" w:rsidR="00670746" w:rsidRPr="003B1C50" w:rsidRDefault="00D429B8" w:rsidP="0008555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</w:t>
      </w:r>
      <w:r w:rsidR="00814C51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14:paraId="7E3FEFAE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ADC98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DB31F" w14:textId="5D025A38" w:rsidR="00670746" w:rsidRPr="003B1C50" w:rsidRDefault="007D640E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07DD8881" w14:textId="30AEA30E" w:rsidR="00670746" w:rsidRPr="003B1C50" w:rsidRDefault="00670746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Лаби</w:t>
      </w:r>
      <w:r w:rsidR="005011DC">
        <w:rPr>
          <w:rFonts w:ascii="Times New Roman" w:hAnsi="Times New Roman" w:cs="Times New Roman"/>
          <w:sz w:val="28"/>
          <w:szCs w:val="28"/>
        </w:rPr>
        <w:t>нского городского поселения</w:t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9A78D8" w:rsidRPr="003B1C50">
        <w:rPr>
          <w:rFonts w:ascii="Times New Roman" w:hAnsi="Times New Roman" w:cs="Times New Roman"/>
          <w:sz w:val="28"/>
          <w:szCs w:val="28"/>
        </w:rPr>
        <w:tab/>
      </w:r>
      <w:r w:rsidRPr="003B1C5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2D5D868B" w14:textId="77777777" w:rsidR="00CB4C72" w:rsidRDefault="00CB4C72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373D3099" w14:textId="59BC7190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Проект внесен:</w:t>
      </w:r>
    </w:p>
    <w:p w14:paraId="417E2BBC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Переходько</w:t>
      </w:r>
    </w:p>
    <w:p w14:paraId="20609015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338445BA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Составитель проекта:</w:t>
      </w:r>
    </w:p>
    <w:p w14:paraId="7473D113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Начальник отдела муниципальных</w:t>
      </w:r>
    </w:p>
    <w:p w14:paraId="1A28C44F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закупок администрации</w:t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  <w:t>Н.В. Анисимов</w:t>
      </w:r>
    </w:p>
    <w:p w14:paraId="28FFCEA9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78A7F991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Проект согласован:</w:t>
      </w:r>
    </w:p>
    <w:p w14:paraId="4D41E8EF" w14:textId="77777777" w:rsidR="007A0FFA" w:rsidRPr="00CB4C72" w:rsidRDefault="007A0FFA" w:rsidP="007A0FFA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юридического отдела</w:t>
      </w:r>
    </w:p>
    <w:p w14:paraId="76341CB2" w14:textId="7491F595" w:rsidR="00670746" w:rsidRPr="00CB4C72" w:rsidRDefault="007A0FFA" w:rsidP="007A0FF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Г.В. Шамрицкая</w:t>
      </w:r>
    </w:p>
    <w:p w14:paraId="5FAC1762" w14:textId="77777777" w:rsidR="007A0FFA" w:rsidRPr="00CB4C72" w:rsidRDefault="007A0FFA" w:rsidP="007A0FFA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54DD64E4" w14:textId="77777777" w:rsidR="000F4E18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Начальник отдела</w:t>
      </w:r>
      <w:r w:rsidR="000F4E18"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 xml:space="preserve"> </w:t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 xml:space="preserve">делопроизводства </w:t>
      </w:r>
    </w:p>
    <w:p w14:paraId="071D3554" w14:textId="72AE07BB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администрации</w:t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="000F4E18"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="000F4E18"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="000F4E18"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О.А. Переходько</w:t>
      </w:r>
    </w:p>
    <w:p w14:paraId="06938CB8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43630A6C" w14:textId="666BA9C9" w:rsidR="008416C0" w:rsidRPr="00CB4C72" w:rsidRDefault="008416C0" w:rsidP="008416C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Заявка на рассылку: </w:t>
      </w:r>
      <w:r w:rsidR="001206E9"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юридический отдел администрации, </w:t>
      </w:r>
      <w:r w:rsidRPr="00CB4C72">
        <w:rPr>
          <w:rFonts w:ascii="Times New Roman" w:hAnsi="Times New Roman" w:cs="Times New Roman"/>
          <w:color w:val="FFFFFF" w:themeColor="background1"/>
          <w:sz w:val="28"/>
          <w:szCs w:val="28"/>
        </w:rPr>
        <w:t>отдел делопроизводства администрации, отдел муниципальных закупок администрации, структурные подразделения администрации Лабинского городского поселения, подведомственные учреждения.</w:t>
      </w:r>
    </w:p>
    <w:p w14:paraId="7F1FB7C9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</w:p>
    <w:p w14:paraId="7EDA9739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Заявку составил:</w:t>
      </w:r>
    </w:p>
    <w:p w14:paraId="22E853A1" w14:textId="77777777" w:rsidR="00670746" w:rsidRPr="00CB4C72" w:rsidRDefault="00670746" w:rsidP="0067074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Начальник отдела муниципальных</w:t>
      </w:r>
    </w:p>
    <w:p w14:paraId="6B26D3F3" w14:textId="4602C0CA" w:rsidR="00F60E00" w:rsidRPr="00CB4C72" w:rsidRDefault="00670746" w:rsidP="00291AAC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</w:pP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>закупок администрации</w:t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</w:r>
      <w:r w:rsidRPr="00CB4C72">
        <w:rPr>
          <w:rFonts w:ascii="Times New Roman" w:eastAsiaTheme="minorEastAsia" w:hAnsi="Times New Roman" w:cs="Times New Roman"/>
          <w:color w:val="FFFFFF" w:themeColor="background1"/>
          <w:sz w:val="28"/>
          <w:szCs w:val="28"/>
        </w:rPr>
        <w:tab/>
        <w:t>Н.В. Анисимов</w:t>
      </w:r>
    </w:p>
    <w:sectPr w:rsidR="00F60E00" w:rsidRPr="00CB4C72" w:rsidSect="00707D22">
      <w:headerReference w:type="default" r:id="rId11"/>
      <w:footnotePr>
        <w:numRestart w:val="eachPage"/>
      </w:footnotePr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A881A" w14:textId="77777777" w:rsidR="00F70DA8" w:rsidRDefault="00F70DA8" w:rsidP="00F60E00">
      <w:pPr>
        <w:spacing w:after="0" w:line="240" w:lineRule="auto"/>
      </w:pPr>
      <w:r>
        <w:separator/>
      </w:r>
    </w:p>
  </w:endnote>
  <w:endnote w:type="continuationSeparator" w:id="0">
    <w:p w14:paraId="75031FF1" w14:textId="77777777" w:rsidR="00F70DA8" w:rsidRDefault="00F70DA8" w:rsidP="00F6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5B52D" w14:textId="77777777" w:rsidR="00F70DA8" w:rsidRDefault="00F70DA8" w:rsidP="00F60E00">
      <w:pPr>
        <w:spacing w:after="0" w:line="240" w:lineRule="auto"/>
      </w:pPr>
      <w:r>
        <w:separator/>
      </w:r>
    </w:p>
  </w:footnote>
  <w:footnote w:type="continuationSeparator" w:id="0">
    <w:p w14:paraId="7A2ACC18" w14:textId="77777777" w:rsidR="00F70DA8" w:rsidRDefault="00F70DA8" w:rsidP="00F60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182397220"/>
      <w:docPartObj>
        <w:docPartGallery w:val="Page Numbers (Top of Page)"/>
        <w:docPartUnique/>
      </w:docPartObj>
    </w:sdtPr>
    <w:sdtEndPr/>
    <w:sdtContent>
      <w:p w14:paraId="4FFAC7F6" w14:textId="5F29DEE5" w:rsidR="002B6797" w:rsidRPr="00D2528E" w:rsidRDefault="001206E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2</w:t>
        </w:r>
      </w:p>
    </w:sdtContent>
  </w:sdt>
  <w:p w14:paraId="62D6002E" w14:textId="77777777" w:rsidR="002B6797" w:rsidRDefault="002B67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7AFE"/>
    <w:multiLevelType w:val="hybridMultilevel"/>
    <w:tmpl w:val="84DEB062"/>
    <w:lvl w:ilvl="0" w:tplc="B9A474CE">
      <w:start w:val="1"/>
      <w:numFmt w:val="decimal"/>
      <w:lvlText w:val="%1)"/>
      <w:lvlJc w:val="left"/>
      <w:pPr>
        <w:ind w:left="127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4664AC1"/>
    <w:multiLevelType w:val="hybridMultilevel"/>
    <w:tmpl w:val="B5029C62"/>
    <w:lvl w:ilvl="0" w:tplc="0419000F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107DF"/>
    <w:multiLevelType w:val="hybridMultilevel"/>
    <w:tmpl w:val="57942644"/>
    <w:lvl w:ilvl="0" w:tplc="4D2ACD5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4F03A2"/>
    <w:multiLevelType w:val="multilevel"/>
    <w:tmpl w:val="D0C8050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2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44" w:hanging="1800"/>
      </w:pPr>
      <w:rPr>
        <w:rFonts w:hint="default"/>
      </w:rPr>
    </w:lvl>
  </w:abstractNum>
  <w:num w:numId="1" w16cid:durableId="563881827">
    <w:abstractNumId w:val="3"/>
  </w:num>
  <w:num w:numId="2" w16cid:durableId="492264262">
    <w:abstractNumId w:val="2"/>
  </w:num>
  <w:num w:numId="3" w16cid:durableId="1470630466">
    <w:abstractNumId w:val="1"/>
  </w:num>
  <w:num w:numId="4" w16cid:durableId="122325600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E00"/>
    <w:rsid w:val="00000CC1"/>
    <w:rsid w:val="00006060"/>
    <w:rsid w:val="00006B38"/>
    <w:rsid w:val="000120A0"/>
    <w:rsid w:val="0001485F"/>
    <w:rsid w:val="00017469"/>
    <w:rsid w:val="00017A90"/>
    <w:rsid w:val="0003006B"/>
    <w:rsid w:val="00030380"/>
    <w:rsid w:val="0003159C"/>
    <w:rsid w:val="00032FF0"/>
    <w:rsid w:val="00035C13"/>
    <w:rsid w:val="00040303"/>
    <w:rsid w:val="00051AC9"/>
    <w:rsid w:val="00052E9B"/>
    <w:rsid w:val="000553AD"/>
    <w:rsid w:val="00063122"/>
    <w:rsid w:val="00064E0D"/>
    <w:rsid w:val="00066A16"/>
    <w:rsid w:val="00071F70"/>
    <w:rsid w:val="00075FBF"/>
    <w:rsid w:val="00080226"/>
    <w:rsid w:val="000846AF"/>
    <w:rsid w:val="0008555F"/>
    <w:rsid w:val="00091E4A"/>
    <w:rsid w:val="00092263"/>
    <w:rsid w:val="0009308C"/>
    <w:rsid w:val="00093952"/>
    <w:rsid w:val="00097D49"/>
    <w:rsid w:val="000A271F"/>
    <w:rsid w:val="000A32AA"/>
    <w:rsid w:val="000A36D4"/>
    <w:rsid w:val="000A54C6"/>
    <w:rsid w:val="000A67A7"/>
    <w:rsid w:val="000C313F"/>
    <w:rsid w:val="000C3249"/>
    <w:rsid w:val="000C4390"/>
    <w:rsid w:val="000C51F7"/>
    <w:rsid w:val="000D3AD3"/>
    <w:rsid w:val="000D3B82"/>
    <w:rsid w:val="000E30C4"/>
    <w:rsid w:val="000F4025"/>
    <w:rsid w:val="000F4E18"/>
    <w:rsid w:val="000F629C"/>
    <w:rsid w:val="000F7E50"/>
    <w:rsid w:val="001030CA"/>
    <w:rsid w:val="00103281"/>
    <w:rsid w:val="0010377C"/>
    <w:rsid w:val="001059CE"/>
    <w:rsid w:val="00105DB8"/>
    <w:rsid w:val="00106714"/>
    <w:rsid w:val="001106FF"/>
    <w:rsid w:val="0011140F"/>
    <w:rsid w:val="00112E16"/>
    <w:rsid w:val="00113266"/>
    <w:rsid w:val="001146F1"/>
    <w:rsid w:val="0011513C"/>
    <w:rsid w:val="00117041"/>
    <w:rsid w:val="001206E9"/>
    <w:rsid w:val="00120C46"/>
    <w:rsid w:val="00125D73"/>
    <w:rsid w:val="00137558"/>
    <w:rsid w:val="00143971"/>
    <w:rsid w:val="00154214"/>
    <w:rsid w:val="00155B1D"/>
    <w:rsid w:val="00161824"/>
    <w:rsid w:val="00162151"/>
    <w:rsid w:val="00175F43"/>
    <w:rsid w:val="00177990"/>
    <w:rsid w:val="00177D3F"/>
    <w:rsid w:val="00177E60"/>
    <w:rsid w:val="00183162"/>
    <w:rsid w:val="00183AFB"/>
    <w:rsid w:val="00185B70"/>
    <w:rsid w:val="001906B0"/>
    <w:rsid w:val="00197D0D"/>
    <w:rsid w:val="001A6D46"/>
    <w:rsid w:val="001B13C3"/>
    <w:rsid w:val="001B6700"/>
    <w:rsid w:val="001B7BF7"/>
    <w:rsid w:val="001C63DA"/>
    <w:rsid w:val="001C662D"/>
    <w:rsid w:val="001D1524"/>
    <w:rsid w:val="001D3412"/>
    <w:rsid w:val="001D342E"/>
    <w:rsid w:val="001E403E"/>
    <w:rsid w:val="001E42EA"/>
    <w:rsid w:val="001F14F0"/>
    <w:rsid w:val="001F5642"/>
    <w:rsid w:val="001F614E"/>
    <w:rsid w:val="001F6DB2"/>
    <w:rsid w:val="001F748D"/>
    <w:rsid w:val="002064DE"/>
    <w:rsid w:val="00206586"/>
    <w:rsid w:val="002113D4"/>
    <w:rsid w:val="00211527"/>
    <w:rsid w:val="0022662F"/>
    <w:rsid w:val="0022781A"/>
    <w:rsid w:val="002378FD"/>
    <w:rsid w:val="002410C0"/>
    <w:rsid w:val="00241ABD"/>
    <w:rsid w:val="00246BA7"/>
    <w:rsid w:val="00251177"/>
    <w:rsid w:val="0025518E"/>
    <w:rsid w:val="002572F9"/>
    <w:rsid w:val="00257E36"/>
    <w:rsid w:val="00260AFF"/>
    <w:rsid w:val="00266865"/>
    <w:rsid w:val="00267909"/>
    <w:rsid w:val="002726DD"/>
    <w:rsid w:val="0027562B"/>
    <w:rsid w:val="002758FE"/>
    <w:rsid w:val="00275EA8"/>
    <w:rsid w:val="002805F0"/>
    <w:rsid w:val="00280DBF"/>
    <w:rsid w:val="0028180D"/>
    <w:rsid w:val="002846A6"/>
    <w:rsid w:val="00291AAC"/>
    <w:rsid w:val="00292C9F"/>
    <w:rsid w:val="0029518D"/>
    <w:rsid w:val="00296357"/>
    <w:rsid w:val="00297A09"/>
    <w:rsid w:val="002A513A"/>
    <w:rsid w:val="002A633B"/>
    <w:rsid w:val="002B382F"/>
    <w:rsid w:val="002B6797"/>
    <w:rsid w:val="002C016A"/>
    <w:rsid w:val="002C0A90"/>
    <w:rsid w:val="002C1B44"/>
    <w:rsid w:val="002E0787"/>
    <w:rsid w:val="002E580A"/>
    <w:rsid w:val="002F26EA"/>
    <w:rsid w:val="002F6AAA"/>
    <w:rsid w:val="0030427A"/>
    <w:rsid w:val="003060A4"/>
    <w:rsid w:val="003139F3"/>
    <w:rsid w:val="00320F30"/>
    <w:rsid w:val="00335398"/>
    <w:rsid w:val="00335D4F"/>
    <w:rsid w:val="003373EC"/>
    <w:rsid w:val="00341A1C"/>
    <w:rsid w:val="00346438"/>
    <w:rsid w:val="003466C8"/>
    <w:rsid w:val="00347585"/>
    <w:rsid w:val="00353DF2"/>
    <w:rsid w:val="00354B88"/>
    <w:rsid w:val="0037175E"/>
    <w:rsid w:val="0037696D"/>
    <w:rsid w:val="00381D69"/>
    <w:rsid w:val="003927AB"/>
    <w:rsid w:val="00396577"/>
    <w:rsid w:val="00397B6D"/>
    <w:rsid w:val="003A5A2C"/>
    <w:rsid w:val="003A5AAA"/>
    <w:rsid w:val="003A73AE"/>
    <w:rsid w:val="003B1C50"/>
    <w:rsid w:val="003B42C1"/>
    <w:rsid w:val="003B5CA3"/>
    <w:rsid w:val="003B7D89"/>
    <w:rsid w:val="003C3174"/>
    <w:rsid w:val="003C586B"/>
    <w:rsid w:val="003C6436"/>
    <w:rsid w:val="003D14FE"/>
    <w:rsid w:val="003D4C18"/>
    <w:rsid w:val="003D54FD"/>
    <w:rsid w:val="003D6ED1"/>
    <w:rsid w:val="003E2570"/>
    <w:rsid w:val="003E5F93"/>
    <w:rsid w:val="003E6E23"/>
    <w:rsid w:val="003F0221"/>
    <w:rsid w:val="003F42A6"/>
    <w:rsid w:val="003F473F"/>
    <w:rsid w:val="003F762D"/>
    <w:rsid w:val="004050E8"/>
    <w:rsid w:val="00410E6E"/>
    <w:rsid w:val="00415CB9"/>
    <w:rsid w:val="00417DB3"/>
    <w:rsid w:val="004205D9"/>
    <w:rsid w:val="00421AA5"/>
    <w:rsid w:val="004252E1"/>
    <w:rsid w:val="00426393"/>
    <w:rsid w:val="004277B3"/>
    <w:rsid w:val="00433286"/>
    <w:rsid w:val="0043770D"/>
    <w:rsid w:val="0044369E"/>
    <w:rsid w:val="004459D2"/>
    <w:rsid w:val="00453B48"/>
    <w:rsid w:val="00467AFB"/>
    <w:rsid w:val="00467CDA"/>
    <w:rsid w:val="0048000E"/>
    <w:rsid w:val="00483E37"/>
    <w:rsid w:val="00490FA1"/>
    <w:rsid w:val="004953BD"/>
    <w:rsid w:val="004A1DD5"/>
    <w:rsid w:val="004A727C"/>
    <w:rsid w:val="004B1785"/>
    <w:rsid w:val="004B5795"/>
    <w:rsid w:val="004B57D7"/>
    <w:rsid w:val="004C001B"/>
    <w:rsid w:val="004C701E"/>
    <w:rsid w:val="004D029E"/>
    <w:rsid w:val="004D1390"/>
    <w:rsid w:val="004D5307"/>
    <w:rsid w:val="004D6417"/>
    <w:rsid w:val="004E1571"/>
    <w:rsid w:val="004E4181"/>
    <w:rsid w:val="004E5CA1"/>
    <w:rsid w:val="004F030D"/>
    <w:rsid w:val="004F3D86"/>
    <w:rsid w:val="004F6FB4"/>
    <w:rsid w:val="004F78CA"/>
    <w:rsid w:val="005011DC"/>
    <w:rsid w:val="00501721"/>
    <w:rsid w:val="0050583F"/>
    <w:rsid w:val="005075DA"/>
    <w:rsid w:val="00513349"/>
    <w:rsid w:val="00516A75"/>
    <w:rsid w:val="00517041"/>
    <w:rsid w:val="00517E43"/>
    <w:rsid w:val="00522173"/>
    <w:rsid w:val="00524875"/>
    <w:rsid w:val="00524AD5"/>
    <w:rsid w:val="00531C5F"/>
    <w:rsid w:val="005368F2"/>
    <w:rsid w:val="00536A78"/>
    <w:rsid w:val="00541AE7"/>
    <w:rsid w:val="00556F32"/>
    <w:rsid w:val="005604F4"/>
    <w:rsid w:val="005614DB"/>
    <w:rsid w:val="00566A3C"/>
    <w:rsid w:val="00567176"/>
    <w:rsid w:val="00570C25"/>
    <w:rsid w:val="00570F8A"/>
    <w:rsid w:val="00571A47"/>
    <w:rsid w:val="00576F56"/>
    <w:rsid w:val="00577997"/>
    <w:rsid w:val="00577E6E"/>
    <w:rsid w:val="005A3C7D"/>
    <w:rsid w:val="005A4847"/>
    <w:rsid w:val="005A4DAA"/>
    <w:rsid w:val="005A610F"/>
    <w:rsid w:val="005B6CF9"/>
    <w:rsid w:val="005C1B5E"/>
    <w:rsid w:val="005C41C3"/>
    <w:rsid w:val="005D0379"/>
    <w:rsid w:val="005D3876"/>
    <w:rsid w:val="005D7E39"/>
    <w:rsid w:val="005E1F0D"/>
    <w:rsid w:val="005E3868"/>
    <w:rsid w:val="005E4B91"/>
    <w:rsid w:val="005E6DB6"/>
    <w:rsid w:val="005F632A"/>
    <w:rsid w:val="0060558C"/>
    <w:rsid w:val="00606AC0"/>
    <w:rsid w:val="006119D9"/>
    <w:rsid w:val="00612B07"/>
    <w:rsid w:val="00612C09"/>
    <w:rsid w:val="006209E3"/>
    <w:rsid w:val="00622921"/>
    <w:rsid w:val="0062661B"/>
    <w:rsid w:val="00632ED2"/>
    <w:rsid w:val="006359A0"/>
    <w:rsid w:val="00637D7F"/>
    <w:rsid w:val="006422BF"/>
    <w:rsid w:val="0064246F"/>
    <w:rsid w:val="006460B2"/>
    <w:rsid w:val="006505F5"/>
    <w:rsid w:val="00652AEC"/>
    <w:rsid w:val="00654C22"/>
    <w:rsid w:val="00655B52"/>
    <w:rsid w:val="006563E3"/>
    <w:rsid w:val="006574FB"/>
    <w:rsid w:val="00660E54"/>
    <w:rsid w:val="006614AE"/>
    <w:rsid w:val="006633EC"/>
    <w:rsid w:val="00663FD4"/>
    <w:rsid w:val="006657AD"/>
    <w:rsid w:val="00665995"/>
    <w:rsid w:val="00670746"/>
    <w:rsid w:val="006731C8"/>
    <w:rsid w:val="006738CE"/>
    <w:rsid w:val="0068021D"/>
    <w:rsid w:val="0068426E"/>
    <w:rsid w:val="006873EC"/>
    <w:rsid w:val="00694014"/>
    <w:rsid w:val="006A36C0"/>
    <w:rsid w:val="006A388F"/>
    <w:rsid w:val="006A4601"/>
    <w:rsid w:val="006A73C5"/>
    <w:rsid w:val="006B2D7F"/>
    <w:rsid w:val="006B385E"/>
    <w:rsid w:val="006B455E"/>
    <w:rsid w:val="006B6488"/>
    <w:rsid w:val="006B6888"/>
    <w:rsid w:val="006D6E71"/>
    <w:rsid w:val="006E63E6"/>
    <w:rsid w:val="006F0D85"/>
    <w:rsid w:val="00702125"/>
    <w:rsid w:val="00702911"/>
    <w:rsid w:val="00706594"/>
    <w:rsid w:val="00707D22"/>
    <w:rsid w:val="007128C9"/>
    <w:rsid w:val="0071380B"/>
    <w:rsid w:val="007176F4"/>
    <w:rsid w:val="00724531"/>
    <w:rsid w:val="00724A03"/>
    <w:rsid w:val="00733880"/>
    <w:rsid w:val="007342A4"/>
    <w:rsid w:val="00735D04"/>
    <w:rsid w:val="00743EA2"/>
    <w:rsid w:val="007462C7"/>
    <w:rsid w:val="00747D1F"/>
    <w:rsid w:val="007540DA"/>
    <w:rsid w:val="007547B9"/>
    <w:rsid w:val="00765F51"/>
    <w:rsid w:val="007667D8"/>
    <w:rsid w:val="00770266"/>
    <w:rsid w:val="00770385"/>
    <w:rsid w:val="0077102C"/>
    <w:rsid w:val="00771C27"/>
    <w:rsid w:val="00773776"/>
    <w:rsid w:val="00773E05"/>
    <w:rsid w:val="00782798"/>
    <w:rsid w:val="007872E8"/>
    <w:rsid w:val="00787B63"/>
    <w:rsid w:val="007921A5"/>
    <w:rsid w:val="00792BD6"/>
    <w:rsid w:val="007958D1"/>
    <w:rsid w:val="0079758E"/>
    <w:rsid w:val="007A0FFA"/>
    <w:rsid w:val="007A3A2F"/>
    <w:rsid w:val="007A3FE2"/>
    <w:rsid w:val="007B4117"/>
    <w:rsid w:val="007B5D18"/>
    <w:rsid w:val="007C20C2"/>
    <w:rsid w:val="007D3317"/>
    <w:rsid w:val="007D4835"/>
    <w:rsid w:val="007D6340"/>
    <w:rsid w:val="007D640E"/>
    <w:rsid w:val="007D650F"/>
    <w:rsid w:val="007D7626"/>
    <w:rsid w:val="007F010C"/>
    <w:rsid w:val="008004C8"/>
    <w:rsid w:val="0080252C"/>
    <w:rsid w:val="00806EAC"/>
    <w:rsid w:val="008147F3"/>
    <w:rsid w:val="00814C51"/>
    <w:rsid w:val="00822B6C"/>
    <w:rsid w:val="00822DA3"/>
    <w:rsid w:val="00824F74"/>
    <w:rsid w:val="00831B29"/>
    <w:rsid w:val="008416C0"/>
    <w:rsid w:val="00842E95"/>
    <w:rsid w:val="008437C9"/>
    <w:rsid w:val="0084443B"/>
    <w:rsid w:val="008446AA"/>
    <w:rsid w:val="00847304"/>
    <w:rsid w:val="008539DB"/>
    <w:rsid w:val="00855F2D"/>
    <w:rsid w:val="00871EE0"/>
    <w:rsid w:val="008725A3"/>
    <w:rsid w:val="008730C8"/>
    <w:rsid w:val="0087437D"/>
    <w:rsid w:val="008804E0"/>
    <w:rsid w:val="00881F12"/>
    <w:rsid w:val="00882646"/>
    <w:rsid w:val="0088482C"/>
    <w:rsid w:val="0088766D"/>
    <w:rsid w:val="00893612"/>
    <w:rsid w:val="008A1280"/>
    <w:rsid w:val="008A25A3"/>
    <w:rsid w:val="008A3439"/>
    <w:rsid w:val="008A408F"/>
    <w:rsid w:val="008A4DD4"/>
    <w:rsid w:val="008A5486"/>
    <w:rsid w:val="008A6D96"/>
    <w:rsid w:val="008A7061"/>
    <w:rsid w:val="008B0464"/>
    <w:rsid w:val="008B18C4"/>
    <w:rsid w:val="008C0C38"/>
    <w:rsid w:val="008C5FB1"/>
    <w:rsid w:val="008D0CD2"/>
    <w:rsid w:val="008D537F"/>
    <w:rsid w:val="008E13E7"/>
    <w:rsid w:val="008E5530"/>
    <w:rsid w:val="008E592D"/>
    <w:rsid w:val="008F1AA4"/>
    <w:rsid w:val="008F6113"/>
    <w:rsid w:val="009027F2"/>
    <w:rsid w:val="00903050"/>
    <w:rsid w:val="009063BF"/>
    <w:rsid w:val="009104B2"/>
    <w:rsid w:val="00913E96"/>
    <w:rsid w:val="00914C08"/>
    <w:rsid w:val="00931EC2"/>
    <w:rsid w:val="0093359C"/>
    <w:rsid w:val="009345FF"/>
    <w:rsid w:val="009428F1"/>
    <w:rsid w:val="009449D3"/>
    <w:rsid w:val="00946033"/>
    <w:rsid w:val="00947948"/>
    <w:rsid w:val="00947A19"/>
    <w:rsid w:val="00960AA2"/>
    <w:rsid w:val="009627A9"/>
    <w:rsid w:val="009653E5"/>
    <w:rsid w:val="00966400"/>
    <w:rsid w:val="009701AC"/>
    <w:rsid w:val="00972199"/>
    <w:rsid w:val="00976C8E"/>
    <w:rsid w:val="009851C9"/>
    <w:rsid w:val="00986BBD"/>
    <w:rsid w:val="00995EAC"/>
    <w:rsid w:val="009974C2"/>
    <w:rsid w:val="009A2CDF"/>
    <w:rsid w:val="009A39BB"/>
    <w:rsid w:val="009A6177"/>
    <w:rsid w:val="009A78D8"/>
    <w:rsid w:val="009B22E0"/>
    <w:rsid w:val="009B387A"/>
    <w:rsid w:val="009B65BF"/>
    <w:rsid w:val="009C034E"/>
    <w:rsid w:val="009C0AD5"/>
    <w:rsid w:val="009C0D16"/>
    <w:rsid w:val="009C6CF6"/>
    <w:rsid w:val="009D20BE"/>
    <w:rsid w:val="009D5C2A"/>
    <w:rsid w:val="009E0785"/>
    <w:rsid w:val="009E239E"/>
    <w:rsid w:val="009E2444"/>
    <w:rsid w:val="009F42EB"/>
    <w:rsid w:val="00A06271"/>
    <w:rsid w:val="00A12EE6"/>
    <w:rsid w:val="00A13DB9"/>
    <w:rsid w:val="00A20123"/>
    <w:rsid w:val="00A20639"/>
    <w:rsid w:val="00A25C4C"/>
    <w:rsid w:val="00A25F7C"/>
    <w:rsid w:val="00A27A13"/>
    <w:rsid w:val="00A316C4"/>
    <w:rsid w:val="00A33FFC"/>
    <w:rsid w:val="00A4133B"/>
    <w:rsid w:val="00A435D3"/>
    <w:rsid w:val="00A44318"/>
    <w:rsid w:val="00A44AB2"/>
    <w:rsid w:val="00A51E3F"/>
    <w:rsid w:val="00A527CE"/>
    <w:rsid w:val="00A55BD8"/>
    <w:rsid w:val="00A6291F"/>
    <w:rsid w:val="00A71089"/>
    <w:rsid w:val="00A73C85"/>
    <w:rsid w:val="00A7740E"/>
    <w:rsid w:val="00A82564"/>
    <w:rsid w:val="00A83E40"/>
    <w:rsid w:val="00A850A3"/>
    <w:rsid w:val="00A85F64"/>
    <w:rsid w:val="00A90A9E"/>
    <w:rsid w:val="00A92FDC"/>
    <w:rsid w:val="00AA0ABF"/>
    <w:rsid w:val="00AB07FD"/>
    <w:rsid w:val="00AB0A8E"/>
    <w:rsid w:val="00AB0AEA"/>
    <w:rsid w:val="00AB44CB"/>
    <w:rsid w:val="00AB5116"/>
    <w:rsid w:val="00AB51CE"/>
    <w:rsid w:val="00AD7E98"/>
    <w:rsid w:val="00AE038E"/>
    <w:rsid w:val="00AE3F26"/>
    <w:rsid w:val="00AE4383"/>
    <w:rsid w:val="00AE62DC"/>
    <w:rsid w:val="00AF4623"/>
    <w:rsid w:val="00AF47C8"/>
    <w:rsid w:val="00AF4EBE"/>
    <w:rsid w:val="00B072D3"/>
    <w:rsid w:val="00B11655"/>
    <w:rsid w:val="00B13009"/>
    <w:rsid w:val="00B17083"/>
    <w:rsid w:val="00B20BC0"/>
    <w:rsid w:val="00B2396D"/>
    <w:rsid w:val="00B305F9"/>
    <w:rsid w:val="00B3173B"/>
    <w:rsid w:val="00B3559B"/>
    <w:rsid w:val="00B35B4F"/>
    <w:rsid w:val="00B35C53"/>
    <w:rsid w:val="00B4452E"/>
    <w:rsid w:val="00B4698F"/>
    <w:rsid w:val="00B478A3"/>
    <w:rsid w:val="00B50EFE"/>
    <w:rsid w:val="00B51110"/>
    <w:rsid w:val="00B522B3"/>
    <w:rsid w:val="00B54AF1"/>
    <w:rsid w:val="00B60CF9"/>
    <w:rsid w:val="00B61E52"/>
    <w:rsid w:val="00B622C3"/>
    <w:rsid w:val="00B66355"/>
    <w:rsid w:val="00B708A0"/>
    <w:rsid w:val="00B811F0"/>
    <w:rsid w:val="00B849D4"/>
    <w:rsid w:val="00B9459E"/>
    <w:rsid w:val="00B96A24"/>
    <w:rsid w:val="00BB2117"/>
    <w:rsid w:val="00BB224F"/>
    <w:rsid w:val="00BB2CAE"/>
    <w:rsid w:val="00BB4C01"/>
    <w:rsid w:val="00BB7A84"/>
    <w:rsid w:val="00BD10CD"/>
    <w:rsid w:val="00BD3B8D"/>
    <w:rsid w:val="00BD6972"/>
    <w:rsid w:val="00BE11D6"/>
    <w:rsid w:val="00BE5163"/>
    <w:rsid w:val="00BF2286"/>
    <w:rsid w:val="00BF51B7"/>
    <w:rsid w:val="00C06921"/>
    <w:rsid w:val="00C06AE8"/>
    <w:rsid w:val="00C10833"/>
    <w:rsid w:val="00C16B5F"/>
    <w:rsid w:val="00C204E1"/>
    <w:rsid w:val="00C245B2"/>
    <w:rsid w:val="00C26105"/>
    <w:rsid w:val="00C26B8E"/>
    <w:rsid w:val="00C31C8B"/>
    <w:rsid w:val="00C34527"/>
    <w:rsid w:val="00C34A72"/>
    <w:rsid w:val="00C35412"/>
    <w:rsid w:val="00C36333"/>
    <w:rsid w:val="00C40533"/>
    <w:rsid w:val="00C40B69"/>
    <w:rsid w:val="00C41C12"/>
    <w:rsid w:val="00C474D8"/>
    <w:rsid w:val="00C47E45"/>
    <w:rsid w:val="00C515BC"/>
    <w:rsid w:val="00C6400B"/>
    <w:rsid w:val="00C70EE7"/>
    <w:rsid w:val="00C74D71"/>
    <w:rsid w:val="00C77E1E"/>
    <w:rsid w:val="00C77F7F"/>
    <w:rsid w:val="00C81976"/>
    <w:rsid w:val="00C81D5A"/>
    <w:rsid w:val="00C82368"/>
    <w:rsid w:val="00C8293D"/>
    <w:rsid w:val="00C87DF0"/>
    <w:rsid w:val="00C939BD"/>
    <w:rsid w:val="00C9431B"/>
    <w:rsid w:val="00C949B1"/>
    <w:rsid w:val="00CA0554"/>
    <w:rsid w:val="00CA53BF"/>
    <w:rsid w:val="00CA62EF"/>
    <w:rsid w:val="00CB1FF9"/>
    <w:rsid w:val="00CB4C72"/>
    <w:rsid w:val="00CB6F47"/>
    <w:rsid w:val="00CC7F82"/>
    <w:rsid w:val="00CD255E"/>
    <w:rsid w:val="00CD421D"/>
    <w:rsid w:val="00CD545F"/>
    <w:rsid w:val="00CD6C41"/>
    <w:rsid w:val="00CD7A90"/>
    <w:rsid w:val="00CE4C78"/>
    <w:rsid w:val="00CE72A0"/>
    <w:rsid w:val="00CF2CB3"/>
    <w:rsid w:val="00CF3D94"/>
    <w:rsid w:val="00CF40D7"/>
    <w:rsid w:val="00CF4B85"/>
    <w:rsid w:val="00CF6031"/>
    <w:rsid w:val="00CF63D0"/>
    <w:rsid w:val="00CF6603"/>
    <w:rsid w:val="00CF6F85"/>
    <w:rsid w:val="00D0117C"/>
    <w:rsid w:val="00D02A8B"/>
    <w:rsid w:val="00D03831"/>
    <w:rsid w:val="00D0519B"/>
    <w:rsid w:val="00D05B1B"/>
    <w:rsid w:val="00D1174E"/>
    <w:rsid w:val="00D16F8B"/>
    <w:rsid w:val="00D1710E"/>
    <w:rsid w:val="00D2425F"/>
    <w:rsid w:val="00D328EE"/>
    <w:rsid w:val="00D409FD"/>
    <w:rsid w:val="00D4170E"/>
    <w:rsid w:val="00D429B8"/>
    <w:rsid w:val="00D443F0"/>
    <w:rsid w:val="00D45C4D"/>
    <w:rsid w:val="00D468BE"/>
    <w:rsid w:val="00D52CBF"/>
    <w:rsid w:val="00D53055"/>
    <w:rsid w:val="00D54FF1"/>
    <w:rsid w:val="00D5715E"/>
    <w:rsid w:val="00D64271"/>
    <w:rsid w:val="00D7136B"/>
    <w:rsid w:val="00D76695"/>
    <w:rsid w:val="00D8289B"/>
    <w:rsid w:val="00D86A05"/>
    <w:rsid w:val="00D919B9"/>
    <w:rsid w:val="00D95C8F"/>
    <w:rsid w:val="00DA6919"/>
    <w:rsid w:val="00DB4D12"/>
    <w:rsid w:val="00DC1D3F"/>
    <w:rsid w:val="00DC32BE"/>
    <w:rsid w:val="00DC3F6F"/>
    <w:rsid w:val="00DC4E12"/>
    <w:rsid w:val="00DC5E80"/>
    <w:rsid w:val="00DC65C3"/>
    <w:rsid w:val="00DD2825"/>
    <w:rsid w:val="00DE7E67"/>
    <w:rsid w:val="00DF0F02"/>
    <w:rsid w:val="00DF19D8"/>
    <w:rsid w:val="00E07AE3"/>
    <w:rsid w:val="00E13BF4"/>
    <w:rsid w:val="00E13CDB"/>
    <w:rsid w:val="00E22E6E"/>
    <w:rsid w:val="00E236C1"/>
    <w:rsid w:val="00E2472A"/>
    <w:rsid w:val="00E31061"/>
    <w:rsid w:val="00E425F1"/>
    <w:rsid w:val="00E444E5"/>
    <w:rsid w:val="00E445DE"/>
    <w:rsid w:val="00E50EF3"/>
    <w:rsid w:val="00E55509"/>
    <w:rsid w:val="00E55A5B"/>
    <w:rsid w:val="00E57550"/>
    <w:rsid w:val="00E60321"/>
    <w:rsid w:val="00E620A7"/>
    <w:rsid w:val="00E62E51"/>
    <w:rsid w:val="00E65035"/>
    <w:rsid w:val="00E670E1"/>
    <w:rsid w:val="00E7342D"/>
    <w:rsid w:val="00E74865"/>
    <w:rsid w:val="00E74B73"/>
    <w:rsid w:val="00E7532D"/>
    <w:rsid w:val="00E7532F"/>
    <w:rsid w:val="00E8306C"/>
    <w:rsid w:val="00EA1312"/>
    <w:rsid w:val="00EA28E6"/>
    <w:rsid w:val="00EA2DD9"/>
    <w:rsid w:val="00EA31A7"/>
    <w:rsid w:val="00EA5DEF"/>
    <w:rsid w:val="00EB336F"/>
    <w:rsid w:val="00EB4A93"/>
    <w:rsid w:val="00EC0C2E"/>
    <w:rsid w:val="00EC4C03"/>
    <w:rsid w:val="00EC5107"/>
    <w:rsid w:val="00EC5990"/>
    <w:rsid w:val="00EC77B9"/>
    <w:rsid w:val="00ED5A0F"/>
    <w:rsid w:val="00EE1026"/>
    <w:rsid w:val="00EE72B3"/>
    <w:rsid w:val="00EF11B1"/>
    <w:rsid w:val="00EF14F6"/>
    <w:rsid w:val="00EF2152"/>
    <w:rsid w:val="00EF6B36"/>
    <w:rsid w:val="00EF7186"/>
    <w:rsid w:val="00F02DF1"/>
    <w:rsid w:val="00F07DC6"/>
    <w:rsid w:val="00F20CAB"/>
    <w:rsid w:val="00F233B1"/>
    <w:rsid w:val="00F242B3"/>
    <w:rsid w:val="00F25823"/>
    <w:rsid w:val="00F26025"/>
    <w:rsid w:val="00F27F16"/>
    <w:rsid w:val="00F33863"/>
    <w:rsid w:val="00F429F2"/>
    <w:rsid w:val="00F42B39"/>
    <w:rsid w:val="00F4306B"/>
    <w:rsid w:val="00F43799"/>
    <w:rsid w:val="00F44A0C"/>
    <w:rsid w:val="00F60E00"/>
    <w:rsid w:val="00F616F3"/>
    <w:rsid w:val="00F64B3F"/>
    <w:rsid w:val="00F662FD"/>
    <w:rsid w:val="00F675E0"/>
    <w:rsid w:val="00F70AC0"/>
    <w:rsid w:val="00F70DA8"/>
    <w:rsid w:val="00F7200A"/>
    <w:rsid w:val="00F72834"/>
    <w:rsid w:val="00F76C64"/>
    <w:rsid w:val="00F76E56"/>
    <w:rsid w:val="00F85A37"/>
    <w:rsid w:val="00F86A48"/>
    <w:rsid w:val="00F9261C"/>
    <w:rsid w:val="00F93FAA"/>
    <w:rsid w:val="00F95691"/>
    <w:rsid w:val="00FA3240"/>
    <w:rsid w:val="00FA5224"/>
    <w:rsid w:val="00FA585A"/>
    <w:rsid w:val="00FB15B2"/>
    <w:rsid w:val="00FB1B66"/>
    <w:rsid w:val="00FB5E4C"/>
    <w:rsid w:val="00FB6CA6"/>
    <w:rsid w:val="00FC2972"/>
    <w:rsid w:val="00FC77EA"/>
    <w:rsid w:val="00FD44AA"/>
    <w:rsid w:val="00FD6F33"/>
    <w:rsid w:val="00FE049F"/>
    <w:rsid w:val="00FE0CFA"/>
    <w:rsid w:val="00FE0EC7"/>
    <w:rsid w:val="00FE1BE8"/>
    <w:rsid w:val="00FF1207"/>
    <w:rsid w:val="00FF1AEC"/>
    <w:rsid w:val="00FF3267"/>
    <w:rsid w:val="00FF406C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0E54"/>
  <w15:chartTrackingRefBased/>
  <w15:docId w15:val="{BDFB5C76-257E-4B9F-9B41-5FCBB5D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E00"/>
  </w:style>
  <w:style w:type="paragraph" w:styleId="1">
    <w:name w:val="heading 1"/>
    <w:basedOn w:val="a"/>
    <w:next w:val="a"/>
    <w:link w:val="10"/>
    <w:uiPriority w:val="9"/>
    <w:qFormat/>
    <w:rsid w:val="00F60E00"/>
    <w:pPr>
      <w:keepNext/>
      <w:numPr>
        <w:numId w:val="1"/>
      </w:numPr>
      <w:spacing w:before="240"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E00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0E0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E00"/>
  </w:style>
  <w:style w:type="paragraph" w:styleId="a5">
    <w:name w:val="footer"/>
    <w:basedOn w:val="a"/>
    <w:link w:val="a6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0E00"/>
  </w:style>
  <w:style w:type="paragraph" w:styleId="a7">
    <w:name w:val="Balloon Text"/>
    <w:basedOn w:val="a"/>
    <w:link w:val="a8"/>
    <w:uiPriority w:val="99"/>
    <w:semiHidden/>
    <w:unhideWhenUsed/>
    <w:rsid w:val="00F6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0E00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60E00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F60E00"/>
    <w:rPr>
      <w:vertAlign w:val="superscript"/>
    </w:rPr>
  </w:style>
  <w:style w:type="paragraph" w:styleId="ac">
    <w:name w:val="List Paragraph"/>
    <w:basedOn w:val="a"/>
    <w:link w:val="11"/>
    <w:uiPriority w:val="99"/>
    <w:qFormat/>
    <w:rsid w:val="00F60E00"/>
    <w:pPr>
      <w:ind w:left="720"/>
      <w:contextualSpacing/>
    </w:pPr>
  </w:style>
  <w:style w:type="paragraph" w:customStyle="1" w:styleId="formattext">
    <w:name w:val="format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link w:val="ad"/>
    <w:rsid w:val="00F60E00"/>
    <w:pPr>
      <w:spacing w:after="200" w:line="276" w:lineRule="auto"/>
      <w:ind w:left="720"/>
    </w:pPr>
    <w:rPr>
      <w:rFonts w:ascii="Calibri" w:eastAsia="Times New Roman" w:hAnsi="Calibri" w:cs="Times New Roman"/>
      <w:szCs w:val="20"/>
    </w:rPr>
  </w:style>
  <w:style w:type="character" w:customStyle="1" w:styleId="ad">
    <w:name w:val="Абзац списка Знак"/>
    <w:link w:val="12"/>
    <w:locked/>
    <w:rsid w:val="00F60E00"/>
    <w:rPr>
      <w:rFonts w:ascii="Calibri" w:eastAsia="Times New Roman" w:hAnsi="Calibri" w:cs="Times New Roman"/>
      <w:szCs w:val="20"/>
    </w:rPr>
  </w:style>
  <w:style w:type="paragraph" w:customStyle="1" w:styleId="headertext">
    <w:name w:val="header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60E00"/>
    <w:rPr>
      <w:color w:val="0000FF"/>
      <w:u w:val="single"/>
    </w:rPr>
  </w:style>
  <w:style w:type="character" w:customStyle="1" w:styleId="match">
    <w:name w:val="match"/>
    <w:basedOn w:val="a0"/>
    <w:rsid w:val="00F60E00"/>
  </w:style>
  <w:style w:type="paragraph" w:customStyle="1" w:styleId="Default">
    <w:name w:val="Default"/>
    <w:rsid w:val="00F60E0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onsPlusNormal">
    <w:name w:val="ConsPlusNormal"/>
    <w:rsid w:val="00F60E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mment">
    <w:name w:val="comment"/>
    <w:basedOn w:val="a0"/>
    <w:rsid w:val="00F60E00"/>
  </w:style>
  <w:style w:type="character" w:customStyle="1" w:styleId="11">
    <w:name w:val="Абзац списка Знак1"/>
    <w:basedOn w:val="a0"/>
    <w:link w:val="ac"/>
    <w:uiPriority w:val="34"/>
    <w:rsid w:val="00F60E00"/>
  </w:style>
  <w:style w:type="paragraph" w:customStyle="1" w:styleId="13">
    <w:name w:val="Стиль1"/>
    <w:basedOn w:val="ac"/>
    <w:link w:val="14"/>
    <w:qFormat/>
    <w:rsid w:val="00F60E00"/>
    <w:pPr>
      <w:widowControl w:val="0"/>
      <w:tabs>
        <w:tab w:val="left" w:pos="851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basedOn w:val="11"/>
    <w:link w:val="13"/>
    <w:rsid w:val="00F60E00"/>
    <w:rPr>
      <w:rFonts w:ascii="Times New Roman" w:hAnsi="Times New Roman"/>
      <w:sz w:val="28"/>
      <w:szCs w:val="28"/>
    </w:rPr>
  </w:style>
  <w:style w:type="paragraph" w:customStyle="1" w:styleId="21">
    <w:name w:val="Стиль2"/>
    <w:basedOn w:val="ac"/>
    <w:link w:val="22"/>
    <w:qFormat/>
    <w:rsid w:val="00F60E00"/>
    <w:pPr>
      <w:tabs>
        <w:tab w:val="left" w:pos="851"/>
      </w:tabs>
      <w:spacing w:after="0" w:line="24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a"/>
    <w:link w:val="31"/>
    <w:qFormat/>
    <w:rsid w:val="00F60E0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Стиль2 Знак"/>
    <w:basedOn w:val="11"/>
    <w:link w:val="21"/>
    <w:rsid w:val="00F60E00"/>
    <w:rPr>
      <w:rFonts w:ascii="Times New Roman" w:hAnsi="Times New Roman"/>
      <w:sz w:val="28"/>
      <w:szCs w:val="28"/>
    </w:rPr>
  </w:style>
  <w:style w:type="character" w:customStyle="1" w:styleId="31">
    <w:name w:val="Стиль3 Знак1"/>
    <w:basedOn w:val="a0"/>
    <w:link w:val="3"/>
    <w:rsid w:val="00F60E00"/>
    <w:rPr>
      <w:rFonts w:ascii="Times New Roman" w:hAnsi="Times New Roman"/>
      <w:sz w:val="28"/>
      <w:szCs w:val="28"/>
    </w:rPr>
  </w:style>
  <w:style w:type="paragraph" w:styleId="af">
    <w:name w:val="endnote text"/>
    <w:basedOn w:val="a"/>
    <w:link w:val="af0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60E00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60E00"/>
    <w:rPr>
      <w:vertAlign w:val="superscript"/>
    </w:rPr>
  </w:style>
  <w:style w:type="character" w:styleId="af2">
    <w:name w:val="Placeholder Text"/>
    <w:basedOn w:val="a0"/>
    <w:uiPriority w:val="99"/>
    <w:semiHidden/>
    <w:rsid w:val="00F60E00"/>
    <w:rPr>
      <w:color w:val="808080"/>
    </w:rPr>
  </w:style>
  <w:style w:type="character" w:styleId="af3">
    <w:name w:val="annotation reference"/>
    <w:basedOn w:val="a0"/>
    <w:uiPriority w:val="99"/>
    <w:semiHidden/>
    <w:unhideWhenUsed/>
    <w:rsid w:val="00F60E0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0E0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0E00"/>
    <w:rPr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F60E00"/>
    <w:pPr>
      <w:keepLines/>
      <w:numPr>
        <w:numId w:val="0"/>
      </w:numPr>
      <w:spacing w:before="480" w:after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0" w:line="240" w:lineRule="auto"/>
    </w:pPr>
  </w:style>
  <w:style w:type="paragraph" w:styleId="23">
    <w:name w:val="toc 2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100"/>
      <w:jc w:val="both"/>
    </w:pPr>
  </w:style>
  <w:style w:type="character" w:customStyle="1" w:styleId="blk">
    <w:name w:val="blk"/>
    <w:basedOn w:val="a0"/>
    <w:rsid w:val="00F60E00"/>
  </w:style>
  <w:style w:type="paragraph" w:styleId="af7">
    <w:name w:val="No Spacing"/>
    <w:uiPriority w:val="1"/>
    <w:qFormat/>
    <w:rsid w:val="00F60E00"/>
    <w:pPr>
      <w:spacing w:after="0" w:line="240" w:lineRule="auto"/>
    </w:pPr>
  </w:style>
  <w:style w:type="paragraph" w:customStyle="1" w:styleId="ConsTitle">
    <w:name w:val="ConsTitle"/>
    <w:rsid w:val="00F60E0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8">
    <w:name w:val="Цветовое выделение"/>
    <w:rsid w:val="00F60E00"/>
    <w:rPr>
      <w:b/>
      <w:bCs/>
      <w:color w:val="000080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60E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a">
    <w:name w:val="Заголовок Знак"/>
    <w:basedOn w:val="a0"/>
    <w:link w:val="af9"/>
    <w:uiPriority w:val="99"/>
    <w:rsid w:val="00F6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b">
    <w:name w:val="Body Text"/>
    <w:basedOn w:val="a"/>
    <w:link w:val="afc"/>
    <w:rsid w:val="00F60E0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F60E0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d">
    <w:name w:val="Table Grid"/>
    <w:basedOn w:val="a1"/>
    <w:uiPriority w:val="39"/>
    <w:rsid w:val="00F60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andard">
    <w:name w:val="Standard"/>
    <w:rsid w:val="00F60E00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f0">
    <w:name w:val="Базовый"/>
    <w:rsid w:val="00670746"/>
    <w:pPr>
      <w:tabs>
        <w:tab w:val="left" w:pos="708"/>
      </w:tabs>
      <w:suppressAutoHyphens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pyright-info">
    <w:name w:val="copyright-info"/>
    <w:basedOn w:val="a"/>
    <w:rsid w:val="0096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4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B06B3-EF8D-42E3-9D48-7AF2CB79C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1362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User</cp:lastModifiedBy>
  <cp:revision>219</cp:revision>
  <cp:lastPrinted>2026-02-09T13:39:00Z</cp:lastPrinted>
  <dcterms:created xsi:type="dcterms:W3CDTF">2022-05-16T05:53:00Z</dcterms:created>
  <dcterms:modified xsi:type="dcterms:W3CDTF">2026-02-09T13:39:00Z</dcterms:modified>
</cp:coreProperties>
</file>