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82" w:rsidRPr="00EC11BC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1D5482" w:rsidRPr="00EC11BC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11BC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:rsidR="001D5482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CC0979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96609B" w:rsidRPr="00501948" w:rsidRDefault="0096609B" w:rsidP="0096609B">
      <w:pPr>
        <w:spacing w:after="0"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плана</w:t>
      </w:r>
      <w:r w:rsidRPr="002A3894">
        <w:rPr>
          <w:rFonts w:ascii="Times New Roman" w:hAnsi="Times New Roman" w:cs="Times New Roman"/>
          <w:sz w:val="28"/>
          <w:szCs w:val="28"/>
        </w:rPr>
        <w:t xml:space="preserve"> контрольных мероприятий,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A389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</w:t>
      </w:r>
      <w:r w:rsidRPr="00C664D5">
        <w:rPr>
          <w:rFonts w:ascii="Times New Roman" w:hAnsi="Times New Roman" w:cs="Times New Roman"/>
          <w:sz w:val="28"/>
          <w:szCs w:val="28"/>
        </w:rPr>
        <w:t>от 10 декабря 2019 года № 1358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664D5">
        <w:rPr>
          <w:rFonts w:ascii="Times New Roman" w:hAnsi="Times New Roman" w:cs="Times New Roman"/>
          <w:sz w:val="28"/>
          <w:szCs w:val="28"/>
        </w:rPr>
        <w:t>на 2020 год»</w:t>
      </w:r>
      <w:r w:rsidRPr="002A389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C664D5">
        <w:rPr>
          <w:rFonts w:ascii="Times New Roman" w:hAnsi="Times New Roman" w:cs="Times New Roman"/>
          <w:sz w:val="28"/>
          <w:szCs w:val="28"/>
        </w:rPr>
        <w:t>распоряжением администрации Лабинского городского поселения Лабинского района от 15 апреля 2020 года № 38-р «О проведении камеральной проверки ведомственной целевой программы «Обеспечение</w:t>
      </w:r>
      <w:proofErr w:type="gramEnd"/>
      <w:r w:rsidRPr="00C664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64D5">
        <w:rPr>
          <w:rFonts w:ascii="Times New Roman" w:hAnsi="Times New Roman" w:cs="Times New Roman"/>
          <w:sz w:val="28"/>
          <w:szCs w:val="28"/>
        </w:rPr>
        <w:t>жильем малоимущих граждан, признанных нуждающимися в жилых помещениях, предоставляемых по договорам социального найма» на 2019 год»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проведена камеральная проверка </w:t>
      </w:r>
      <w:r w:rsidRPr="00501948">
        <w:rPr>
          <w:rFonts w:ascii="Times New Roman" w:hAnsi="Times New Roman" w:cs="Times New Roman"/>
          <w:sz w:val="28"/>
          <w:szCs w:val="28"/>
        </w:rPr>
        <w:t>соблюдения требований законодательства Российской Федерации о контрактной системе в сфере закупок при осуществлении закупок в рамках реализации ведомственной целевой программы «Обеспечение жильем малоимущих граждан, признанных нуждающимися в жилых помещениях, предоставляемых по договорам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найма» на 2019 год (выборочно)</w:t>
      </w:r>
      <w:r w:rsidRPr="00B3627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D32EB" w:rsidRDefault="006D32EB" w:rsidP="006D32E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Проверяемый период – 2019 год. </w:t>
      </w:r>
    </w:p>
    <w:p w:rsidR="002352CA" w:rsidRDefault="002352CA" w:rsidP="0096609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контрольного мероприятия </w:t>
      </w:r>
      <w:r w:rsidR="0096609B">
        <w:rPr>
          <w:rFonts w:ascii="Times New Roman" w:hAnsi="Times New Roman" w:cs="Times New Roman"/>
          <w:sz w:val="28"/>
          <w:szCs w:val="28"/>
        </w:rPr>
        <w:t>нарушений не выявлено.</w:t>
      </w:r>
    </w:p>
    <w:p w:rsidR="006E3D56" w:rsidRDefault="006E3D56" w:rsidP="00762F63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sectPr w:rsidR="006E3D56" w:rsidSect="00EA3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482"/>
    <w:rsid w:val="00140A31"/>
    <w:rsid w:val="001D5482"/>
    <w:rsid w:val="002352CA"/>
    <w:rsid w:val="0036590D"/>
    <w:rsid w:val="004C2CE7"/>
    <w:rsid w:val="004C434E"/>
    <w:rsid w:val="00607F28"/>
    <w:rsid w:val="00643BE0"/>
    <w:rsid w:val="00697EF3"/>
    <w:rsid w:val="006D32EB"/>
    <w:rsid w:val="006E3D56"/>
    <w:rsid w:val="007215BB"/>
    <w:rsid w:val="00762F63"/>
    <w:rsid w:val="0083589C"/>
    <w:rsid w:val="008D74E1"/>
    <w:rsid w:val="0096609B"/>
    <w:rsid w:val="00A9684F"/>
    <w:rsid w:val="00C11F21"/>
    <w:rsid w:val="00CC0979"/>
    <w:rsid w:val="00EA36CB"/>
    <w:rsid w:val="00F21B9B"/>
    <w:rsid w:val="00F4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2020-03-18T13:44:00Z</cp:lastPrinted>
  <dcterms:created xsi:type="dcterms:W3CDTF">2018-11-09T06:35:00Z</dcterms:created>
  <dcterms:modified xsi:type="dcterms:W3CDTF">2020-05-29T08:43:00Z</dcterms:modified>
</cp:coreProperties>
</file>