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F3001F" w:rsidRDefault="00E83FFC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мае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02.05.2006 № 59-ФЗ «О порядке рассмотрения обращений граждан Российской Федераци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май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6E72FE">
        <w:rPr>
          <w:rFonts w:ascii="Times New Roman" w:eastAsia="Times New Roman" w:hAnsi="Times New Roman" w:cs="Times New Roman"/>
          <w:color w:val="000000"/>
          <w:sz w:val="27"/>
          <w:szCs w:val="27"/>
        </w:rPr>
        <w:t>62</w:t>
      </w:r>
      <w:r w:rsidR="000654D0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письменных обращения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proofErr w:type="gramEnd"/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18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1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ние из Управления Президента РФ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F3001F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Напрямую в администрацию Лабинского городского поселения поступило         1 обращение из Законодательного Собрания Краснодарского края.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уличное освещение, ремонт дорог, соблюдение градостроительных норм, изменение дорожной разметки, содержание домашней птицы и крупного рогатого скота, капитальный ремонт общего имущества, отлов безнадзорных животных, переустройство и перепланировка жилого помещения, организация условий и мест для детского отдыха и досуга,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 др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>угие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End"/>
    </w:p>
    <w:p w:rsidR="006E72FE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обратились 7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F3001F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размещение бетонных плит на придомовой территории для безопасности домовладения, произрастание картофеля на придомовой территории соседей, осуществление строительной деятельности перед домовладением, ремонт </w:t>
      </w:r>
      <w:r w:rsidR="00DA7C2A">
        <w:rPr>
          <w:rFonts w:ascii="Times New Roman" w:eastAsia="Times New Roman" w:hAnsi="Times New Roman" w:cs="Times New Roman"/>
          <w:sz w:val="27"/>
          <w:szCs w:val="27"/>
        </w:rPr>
        <w:t>дороги и строительство тротуара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по ул. Чехова, неудовлетворительная работа ТОС микрорайона № 6, оказание содействия в ремонте домовладения, обустройство уличного освещения и тротуаров по</w:t>
      </w:r>
      <w:proofErr w:type="gramEnd"/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ул. Калинина, несогласие с составлением протокола по факту содержания домашней птицы.</w:t>
      </w:r>
    </w:p>
    <w:p w:rsidR="00F3001F" w:rsidRPr="00F3001F" w:rsidRDefault="00F3001F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По телефону «горячей линии» в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мае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2019 года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обратились 2 человека по вопросам: принятия мер по вывозу трупа сбитой собаки с дорожного полотна, оказания содействия в ремонте домовладения в связи с трудным жизненным положением.</w:t>
      </w:r>
    </w:p>
    <w:p w:rsidR="00F4762A" w:rsidRPr="00F3001F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 xml:space="preserve">В </w:t>
      </w:r>
      <w:r w:rsidR="00682A19">
        <w:rPr>
          <w:rFonts w:ascii="Times New Roman" w:hAnsi="Times New Roman" w:cs="Times New Roman"/>
          <w:sz w:val="27"/>
          <w:szCs w:val="27"/>
        </w:rPr>
        <w:t xml:space="preserve">мае </w:t>
      </w:r>
      <w:r w:rsidRPr="00F3001F">
        <w:rPr>
          <w:rFonts w:ascii="Times New Roman" w:hAnsi="Times New Roman" w:cs="Times New Roman"/>
          <w:sz w:val="27"/>
          <w:szCs w:val="27"/>
        </w:rPr>
        <w:t>2019</w:t>
      </w:r>
      <w:r w:rsidR="00F4762A" w:rsidRPr="00F3001F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F3001F" w:rsidRPr="00F3001F">
        <w:rPr>
          <w:rFonts w:ascii="Times New Roman" w:hAnsi="Times New Roman" w:cs="Times New Roman"/>
          <w:sz w:val="27"/>
          <w:szCs w:val="27"/>
        </w:rPr>
        <w:t>проведено</w:t>
      </w:r>
      <w:r w:rsidR="00682A19">
        <w:rPr>
          <w:rFonts w:ascii="Times New Roman" w:hAnsi="Times New Roman" w:cs="Times New Roman"/>
          <w:sz w:val="27"/>
          <w:szCs w:val="27"/>
        </w:rPr>
        <w:t>19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сходов гражда</w:t>
      </w:r>
      <w:r w:rsidR="00682A19">
        <w:rPr>
          <w:rFonts w:ascii="Times New Roman" w:hAnsi="Times New Roman" w:cs="Times New Roman"/>
          <w:sz w:val="27"/>
          <w:szCs w:val="27"/>
        </w:rPr>
        <w:t>н, в которых принял участие 351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человек: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3 в микрорайоне № 1;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2 в микрорайоне № 2;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3 в микрорайоне № 3;</w:t>
      </w:r>
    </w:p>
    <w:p w:rsidR="00F3001F" w:rsidRPr="00F3001F" w:rsidRDefault="00682A19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в микрорайоне № 4;</w:t>
      </w:r>
    </w:p>
    <w:p w:rsidR="00F3001F" w:rsidRPr="00F3001F" w:rsidRDefault="00682A19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в микрорайоне № 5;</w:t>
      </w:r>
    </w:p>
    <w:p w:rsidR="00F3001F" w:rsidRPr="00F3001F" w:rsidRDefault="00682A19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 в микрорайоне № 6.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май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2019 года по решению комисси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</w:t>
      </w:r>
      <w:r w:rsidR="00DA7C2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на сумму 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13 500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F3001F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E83FFC" w:rsidRPr="00F3001F" w:rsidRDefault="00E83FFC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 Администрация Лабинского городского поселения</w:t>
      </w:r>
    </w:p>
    <w:sectPr w:rsidR="00E83FFC" w:rsidRPr="00F3001F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2FE" w:rsidRDefault="006E72FE" w:rsidP="00812387">
      <w:pPr>
        <w:spacing w:after="0" w:line="240" w:lineRule="auto"/>
      </w:pPr>
      <w:r>
        <w:separator/>
      </w:r>
    </w:p>
  </w:endnote>
  <w:endnote w:type="continuationSeparator" w:id="1">
    <w:p w:rsidR="006E72FE" w:rsidRDefault="006E72FE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2FE" w:rsidRDefault="006E72FE" w:rsidP="00812387">
      <w:pPr>
        <w:spacing w:after="0" w:line="240" w:lineRule="auto"/>
      </w:pPr>
      <w:r>
        <w:separator/>
      </w:r>
    </w:p>
  </w:footnote>
  <w:footnote w:type="continuationSeparator" w:id="1">
    <w:p w:rsidR="006E72FE" w:rsidRDefault="006E72FE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6E72FE" w:rsidRDefault="002423ED">
        <w:pPr>
          <w:pStyle w:val="a3"/>
          <w:jc w:val="center"/>
        </w:pPr>
        <w:fldSimple w:instr=" PAGE   \* MERGEFORMAT ">
          <w:r w:rsidR="00E83FFC">
            <w:rPr>
              <w:noProof/>
            </w:rPr>
            <w:t>2</w:t>
          </w:r>
        </w:fldSimple>
      </w:p>
    </w:sdtContent>
  </w:sdt>
  <w:p w:rsidR="006E72FE" w:rsidRDefault="006E72FE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26010"/>
    <w:rsid w:val="002423ED"/>
    <w:rsid w:val="002B7FDD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D4FEE"/>
    <w:rsid w:val="00621673"/>
    <w:rsid w:val="00630AF6"/>
    <w:rsid w:val="00632E4B"/>
    <w:rsid w:val="006674AA"/>
    <w:rsid w:val="00682A19"/>
    <w:rsid w:val="006C2D95"/>
    <w:rsid w:val="006E220E"/>
    <w:rsid w:val="006E72FE"/>
    <w:rsid w:val="00812387"/>
    <w:rsid w:val="008C0F12"/>
    <w:rsid w:val="00907D01"/>
    <w:rsid w:val="00920460"/>
    <w:rsid w:val="0092220D"/>
    <w:rsid w:val="00924128"/>
    <w:rsid w:val="00937D6B"/>
    <w:rsid w:val="009B3C4B"/>
    <w:rsid w:val="00A6790C"/>
    <w:rsid w:val="00AA022D"/>
    <w:rsid w:val="00AF627C"/>
    <w:rsid w:val="00B24193"/>
    <w:rsid w:val="00B752BE"/>
    <w:rsid w:val="00B823CD"/>
    <w:rsid w:val="00CD3A41"/>
    <w:rsid w:val="00CD477C"/>
    <w:rsid w:val="00CD6972"/>
    <w:rsid w:val="00D13834"/>
    <w:rsid w:val="00D653CF"/>
    <w:rsid w:val="00DA7C2A"/>
    <w:rsid w:val="00DD50DC"/>
    <w:rsid w:val="00E30908"/>
    <w:rsid w:val="00E83FFC"/>
    <w:rsid w:val="00EB3CFE"/>
    <w:rsid w:val="00F155AD"/>
    <w:rsid w:val="00F3001F"/>
    <w:rsid w:val="00F4762A"/>
    <w:rsid w:val="00F5620C"/>
    <w:rsid w:val="00F72E0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2019-06-03T14:29:00Z</cp:lastPrinted>
  <dcterms:created xsi:type="dcterms:W3CDTF">2018-02-06T08:51:00Z</dcterms:created>
  <dcterms:modified xsi:type="dcterms:W3CDTF">2019-06-03T15:08:00Z</dcterms:modified>
</cp:coreProperties>
</file>