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BB6F99">
        <w:rPr>
          <w:sz w:val="24"/>
          <w:szCs w:val="24"/>
        </w:rPr>
        <w:t xml:space="preserve"> 17.06.2019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7B5C7E">
        <w:rPr>
          <w:sz w:val="24"/>
          <w:szCs w:val="24"/>
        </w:rPr>
        <w:t xml:space="preserve">  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  <w:r w:rsidR="00BB6F99">
        <w:rPr>
          <w:sz w:val="24"/>
          <w:szCs w:val="24"/>
        </w:rPr>
        <w:t>668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:rsidR="00BF0709" w:rsidRPr="003F069A" w:rsidRDefault="00BF0709" w:rsidP="004F2608">
      <w:pPr>
        <w:jc w:val="center"/>
        <w:rPr>
          <w:b/>
          <w:bCs/>
          <w:szCs w:val="28"/>
        </w:rPr>
      </w:pPr>
    </w:p>
    <w:p w:rsidR="00BF0709" w:rsidRPr="003F069A" w:rsidRDefault="00BF0709" w:rsidP="004F2608">
      <w:pPr>
        <w:jc w:val="center"/>
        <w:rPr>
          <w:b/>
          <w:bCs/>
          <w:szCs w:val="28"/>
        </w:rPr>
      </w:pPr>
    </w:p>
    <w:p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</w:t>
      </w:r>
      <w:r w:rsidR="00F24EF4">
        <w:rPr>
          <w:rFonts w:ascii="Times New Roman" w:hAnsi="Times New Roman" w:cs="Times New Roman"/>
          <w:color w:val="auto"/>
          <w:sz w:val="28"/>
          <w:szCs w:val="28"/>
        </w:rPr>
        <w:t xml:space="preserve">ые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правовые акты</w:t>
      </w:r>
    </w:p>
    <w:p w:rsidR="00880AD1" w:rsidRPr="003F069A" w:rsidRDefault="00880AD1" w:rsidP="004F2608">
      <w:pPr>
        <w:jc w:val="center"/>
        <w:rPr>
          <w:bCs/>
          <w:szCs w:val="28"/>
          <w:lang w:eastAsia="ru-RU"/>
        </w:rPr>
      </w:pPr>
    </w:p>
    <w:p w:rsidR="007A745E" w:rsidRPr="003F069A" w:rsidRDefault="007A745E" w:rsidP="003456DE">
      <w:pPr>
        <w:rPr>
          <w:bCs/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1D4764">
        <w:rPr>
          <w:color w:val="auto"/>
          <w:szCs w:val="28"/>
        </w:rPr>
        <w:t xml:space="preserve">с </w:t>
      </w:r>
      <w:r w:rsidR="00BA3D4C">
        <w:rPr>
          <w:color w:val="auto"/>
          <w:szCs w:val="28"/>
        </w:rPr>
        <w:t>Бюджетным кодексом Российской Федерации</w:t>
      </w:r>
      <w:r w:rsidR="001D4764">
        <w:rPr>
          <w:szCs w:val="28"/>
        </w:rPr>
        <w:t xml:space="preserve"> </w:t>
      </w:r>
      <w:r w:rsidRPr="004F2608">
        <w:rPr>
          <w:color w:val="auto"/>
          <w:szCs w:val="28"/>
        </w:rPr>
        <w:t>п о с т а н о в л я ю:</w:t>
      </w:r>
    </w:p>
    <w:p w:rsidR="00D1193C" w:rsidRPr="00D1193C" w:rsidRDefault="004F2608" w:rsidP="00D1193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:rsidR="0051074D" w:rsidRDefault="009C754B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1)</w:t>
      </w:r>
      <w:r w:rsidR="00BF1A0B">
        <w:rPr>
          <w:lang w:eastAsia="ru-RU"/>
        </w:rPr>
        <w:tab/>
      </w:r>
      <w:r>
        <w:rPr>
          <w:lang w:eastAsia="ru-RU"/>
        </w:rPr>
        <w:t xml:space="preserve">пункт </w:t>
      </w:r>
      <w:r w:rsidR="00BA3D4C">
        <w:rPr>
          <w:lang w:eastAsia="ru-RU"/>
        </w:rPr>
        <w:t>1.6</w:t>
      </w:r>
      <w:r w:rsidR="00563145">
        <w:rPr>
          <w:lang w:eastAsia="ru-RU"/>
        </w:rPr>
        <w:t xml:space="preserve"> Порядка дополнить абзацем следующего содержания:</w:t>
      </w:r>
    </w:p>
    <w:p w:rsidR="00BA3D4C" w:rsidRDefault="00BA3D4C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B14936">
        <w:rPr>
          <w:szCs w:val="28"/>
        </w:rPr>
        <w:t>Решение о проведении контрольных мероприятий</w:t>
      </w:r>
      <w:r w:rsidR="000E09CC">
        <w:rPr>
          <w:szCs w:val="28"/>
        </w:rPr>
        <w:t xml:space="preserve"> принимает глава администрации Лабинского городского поселения Лабинского района</w:t>
      </w:r>
      <w:r w:rsidR="00F24EF4">
        <w:rPr>
          <w:szCs w:val="28"/>
        </w:rPr>
        <w:t>.</w:t>
      </w:r>
      <w:r w:rsidR="000E09CC">
        <w:rPr>
          <w:szCs w:val="28"/>
        </w:rPr>
        <w:t>»</w:t>
      </w:r>
      <w:r w:rsidR="00F24EF4">
        <w:rPr>
          <w:szCs w:val="28"/>
        </w:rPr>
        <w:t>;</w:t>
      </w:r>
    </w:p>
    <w:p w:rsidR="00EA3FD5" w:rsidRDefault="00EA3FD5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BF1A0B">
        <w:rPr>
          <w:szCs w:val="28"/>
        </w:rPr>
        <w:tab/>
      </w:r>
      <w:r>
        <w:rPr>
          <w:szCs w:val="28"/>
        </w:rPr>
        <w:t>пункт 1.10.4 Порядка после слова «Подготавливать» дополнить словом «представления,»</w:t>
      </w:r>
      <w:r w:rsidR="00F24EF4">
        <w:rPr>
          <w:szCs w:val="28"/>
        </w:rPr>
        <w:t>;</w:t>
      </w:r>
    </w:p>
    <w:p w:rsidR="00CA1215" w:rsidRDefault="00CA1215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3)</w:t>
      </w:r>
      <w:r w:rsidR="00BF1A0B">
        <w:rPr>
          <w:szCs w:val="28"/>
        </w:rPr>
        <w:tab/>
      </w:r>
      <w:r>
        <w:rPr>
          <w:szCs w:val="28"/>
        </w:rPr>
        <w:t>пункт 1.12 Порядка после слов «проведе</w:t>
      </w:r>
      <w:r w:rsidRPr="00B14936">
        <w:rPr>
          <w:szCs w:val="28"/>
        </w:rPr>
        <w:t>нных обследований</w:t>
      </w:r>
      <w:r>
        <w:rPr>
          <w:szCs w:val="28"/>
        </w:rPr>
        <w:t>» допо</w:t>
      </w:r>
      <w:r w:rsidR="00F24EF4">
        <w:rPr>
          <w:szCs w:val="28"/>
        </w:rPr>
        <w:t>лнить словом «, представления,»;</w:t>
      </w:r>
    </w:p>
    <w:p w:rsidR="00062954" w:rsidRDefault="00062954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4)</w:t>
      </w:r>
      <w:r w:rsidR="00BF1A0B">
        <w:rPr>
          <w:szCs w:val="28"/>
        </w:rPr>
        <w:tab/>
      </w:r>
      <w:r>
        <w:rPr>
          <w:szCs w:val="28"/>
        </w:rPr>
        <w:t>пункт 1.19.6 Порядка доп</w:t>
      </w:r>
      <w:r w:rsidR="00F24EF4">
        <w:rPr>
          <w:szCs w:val="28"/>
        </w:rPr>
        <w:t>олнить словом «, представлений»;</w:t>
      </w:r>
    </w:p>
    <w:p w:rsidR="00042F6F" w:rsidRDefault="00042F6F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5)</w:t>
      </w:r>
      <w:r w:rsidR="00BF1A0B">
        <w:rPr>
          <w:szCs w:val="28"/>
        </w:rPr>
        <w:tab/>
      </w:r>
      <w:r>
        <w:rPr>
          <w:szCs w:val="28"/>
        </w:rPr>
        <w:t>пункт 3.8 Поряд</w:t>
      </w:r>
      <w:r w:rsidR="00F24EF4">
        <w:rPr>
          <w:szCs w:val="28"/>
        </w:rPr>
        <w:t>ка дополнить словом «(ревизии)»;</w:t>
      </w:r>
    </w:p>
    <w:p w:rsidR="00501226" w:rsidRDefault="00042F6F" w:rsidP="0050122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501226">
        <w:rPr>
          <w:szCs w:val="28"/>
        </w:rPr>
        <w:t>)</w:t>
      </w:r>
      <w:r w:rsidR="00BF1A0B">
        <w:rPr>
          <w:szCs w:val="28"/>
        </w:rPr>
        <w:tab/>
      </w:r>
      <w:r w:rsidR="00501226">
        <w:rPr>
          <w:szCs w:val="28"/>
        </w:rPr>
        <w:t>пункт 3.9.1.1 Порядка доп</w:t>
      </w:r>
      <w:r w:rsidR="00F24EF4">
        <w:rPr>
          <w:szCs w:val="28"/>
        </w:rPr>
        <w:t>олнить словом «, представления»;</w:t>
      </w:r>
    </w:p>
    <w:p w:rsidR="00501226" w:rsidRDefault="00042F6F" w:rsidP="004F260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8F640B">
        <w:rPr>
          <w:szCs w:val="28"/>
        </w:rPr>
        <w:t>)</w:t>
      </w:r>
      <w:r w:rsidR="00BF1A0B">
        <w:rPr>
          <w:szCs w:val="28"/>
        </w:rPr>
        <w:tab/>
      </w:r>
      <w:r w:rsidR="008F640B">
        <w:rPr>
          <w:szCs w:val="28"/>
        </w:rPr>
        <w:t>пункт 3.9.1.3 Порядка после слова «предписания» дополнить сло</w:t>
      </w:r>
      <w:r w:rsidR="00F24EF4">
        <w:rPr>
          <w:szCs w:val="28"/>
        </w:rPr>
        <w:t xml:space="preserve">вом        </w:t>
      </w:r>
      <w:proofErr w:type="gramStart"/>
      <w:r w:rsidR="00F24EF4">
        <w:rPr>
          <w:szCs w:val="28"/>
        </w:rPr>
        <w:t xml:space="preserve">   «</w:t>
      </w:r>
      <w:proofErr w:type="gramEnd"/>
      <w:r w:rsidR="00F24EF4">
        <w:rPr>
          <w:szCs w:val="28"/>
        </w:rPr>
        <w:t>, представления»;</w:t>
      </w:r>
    </w:p>
    <w:p w:rsidR="00B13590" w:rsidRDefault="00042F6F" w:rsidP="00B13590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FC0F1C">
        <w:rPr>
          <w:szCs w:val="28"/>
        </w:rPr>
        <w:t>)</w:t>
      </w:r>
      <w:r w:rsidR="00BF1A0B">
        <w:rPr>
          <w:szCs w:val="28"/>
        </w:rPr>
        <w:tab/>
      </w:r>
      <w:r w:rsidR="00FC0F1C">
        <w:rPr>
          <w:szCs w:val="28"/>
        </w:rPr>
        <w:t>пункт 3.9.2.1 Порядка дополнить абзацем следующего содержания:</w:t>
      </w:r>
    </w:p>
    <w:p w:rsidR="00AC6564" w:rsidRDefault="00FC0F1C" w:rsidP="00B13590">
      <w:pPr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 w:rsidRPr="00AC6564">
        <w:rPr>
          <w:color w:val="auto"/>
          <w:szCs w:val="28"/>
        </w:rPr>
        <w:t>«</w:t>
      </w:r>
      <w:hyperlink r:id="rId10" w:history="1">
        <w:r w:rsidR="00AC6564" w:rsidRPr="00AC6564">
          <w:rPr>
            <w:rStyle w:val="ad"/>
            <w:color w:val="auto"/>
          </w:rPr>
          <w:t>Представления</w:t>
        </w:r>
      </w:hyperlink>
      <w:r w:rsidR="00AC6564" w:rsidRPr="00AC6564">
        <w:rPr>
          <w:color w:val="auto"/>
        </w:rPr>
        <w:t xml:space="preserve">, содержащие информацию о выявленных нарушениях </w:t>
      </w:r>
      <w:hyperlink r:id="rId11" w:history="1">
        <w:r w:rsidR="00AC6564" w:rsidRPr="00AC6564">
          <w:rPr>
            <w:rStyle w:val="ad"/>
            <w:color w:val="auto"/>
          </w:rPr>
          <w:t>бюджетного законодательства</w:t>
        </w:r>
      </w:hyperlink>
      <w:r w:rsidR="00AC6564" w:rsidRPr="00AC6564">
        <w:rPr>
          <w:color w:val="auto"/>
        </w:rPr>
        <w:t xml:space="preserve">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</w:t>
      </w:r>
      <w:r w:rsidR="00AC6564">
        <w:rPr>
          <w:color w:val="auto"/>
        </w:rPr>
        <w:t>мест</w:t>
      </w:r>
      <w:r w:rsidR="00AC6564" w:rsidRPr="00AC6564">
        <w:rPr>
          <w:color w:val="auto"/>
        </w:rPr>
        <w:t xml:space="preserve">ного бюджета, </w:t>
      </w:r>
      <w:r w:rsidR="00AC6564">
        <w:rPr>
          <w:color w:val="auto"/>
        </w:rPr>
        <w:t>муниципальных</w:t>
      </w:r>
      <w:r w:rsidR="00AC6564" w:rsidRPr="00AC6564">
        <w:rPr>
          <w:color w:val="auto"/>
        </w:rPr>
        <w:t xml:space="preserve"> контрактов, целей, порядка и условий предоставления кредитов и займов, обеспеченных гарантиями </w:t>
      </w:r>
      <w:r w:rsidR="00AC6564">
        <w:rPr>
          <w:color w:val="auto"/>
        </w:rPr>
        <w:t>Лабинского городского поселения Лабинского района</w:t>
      </w:r>
      <w:r w:rsidR="00AC6564" w:rsidRPr="00AC6564">
        <w:rPr>
          <w:color w:val="auto"/>
        </w:rPr>
        <w:t xml:space="preserve">, целей, порядка и условий размещения средств </w:t>
      </w:r>
      <w:r w:rsidR="00AC6564">
        <w:rPr>
          <w:color w:val="auto"/>
        </w:rPr>
        <w:t>местного</w:t>
      </w:r>
      <w:r w:rsidR="00AC6564" w:rsidRPr="00AC6564">
        <w:rPr>
          <w:color w:val="auto"/>
        </w:rPr>
        <w:t xml:space="preserve">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</w:t>
      </w:r>
      <w:r w:rsidR="00B13590">
        <w:rPr>
          <w:color w:val="auto"/>
        </w:rPr>
        <w:t>мест</w:t>
      </w:r>
      <w:r w:rsidR="00AC6564" w:rsidRPr="00AC6564">
        <w:rPr>
          <w:color w:val="auto"/>
        </w:rPr>
        <w:t xml:space="preserve">ного </w:t>
      </w:r>
      <w:r w:rsidR="00AC6564" w:rsidRPr="00AC6564">
        <w:rPr>
          <w:color w:val="auto"/>
        </w:rPr>
        <w:lastRenderedPageBreak/>
        <w:t>бюджета, обязательные для рассмотрения в установленный в указанном документе срок или в течение 30 календарных дней со дня его получения, если срок не указан</w:t>
      </w:r>
      <w:r w:rsidR="00F24EF4">
        <w:rPr>
          <w:color w:val="auto"/>
        </w:rPr>
        <w:t>.»;</w:t>
      </w:r>
    </w:p>
    <w:p w:rsidR="00386696" w:rsidRDefault="00042F6F" w:rsidP="00386696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color w:val="auto"/>
        </w:rPr>
        <w:t>9</w:t>
      </w:r>
      <w:r w:rsidR="00386696">
        <w:rPr>
          <w:color w:val="auto"/>
        </w:rPr>
        <w:t>)</w:t>
      </w:r>
      <w:r w:rsidR="00EC6D49">
        <w:rPr>
          <w:color w:val="auto"/>
        </w:rPr>
        <w:tab/>
      </w:r>
      <w:r w:rsidR="001E2E9A">
        <w:rPr>
          <w:color w:val="auto"/>
        </w:rPr>
        <w:t xml:space="preserve">первый абзац </w:t>
      </w:r>
      <w:r w:rsidR="00386696">
        <w:rPr>
          <w:color w:val="auto"/>
        </w:rPr>
        <w:t>пункт</w:t>
      </w:r>
      <w:r w:rsidR="001E2E9A">
        <w:rPr>
          <w:color w:val="auto"/>
        </w:rPr>
        <w:t>а</w:t>
      </w:r>
      <w:r w:rsidR="00386696">
        <w:rPr>
          <w:color w:val="auto"/>
        </w:rPr>
        <w:t xml:space="preserve"> 3.9.5</w:t>
      </w:r>
      <w:r w:rsidR="00386696" w:rsidRPr="00386696">
        <w:rPr>
          <w:szCs w:val="28"/>
        </w:rPr>
        <w:t xml:space="preserve"> </w:t>
      </w:r>
      <w:r w:rsidR="00386696">
        <w:rPr>
          <w:szCs w:val="28"/>
        </w:rPr>
        <w:t>Порядка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1E2E9A" w:rsidRDefault="00042F6F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</w:t>
      </w:r>
      <w:r w:rsidR="001E2E9A">
        <w:rPr>
          <w:szCs w:val="28"/>
        </w:rPr>
        <w:t>)</w:t>
      </w:r>
      <w:r w:rsidR="00EC6D49">
        <w:rPr>
          <w:szCs w:val="28"/>
        </w:rPr>
        <w:tab/>
      </w:r>
      <w:r w:rsidR="001E2E9A">
        <w:rPr>
          <w:szCs w:val="28"/>
        </w:rPr>
        <w:t>пункт 3.9.6 Порядка после слова «предписаний» дополнить сло</w:t>
      </w:r>
      <w:r w:rsidR="00F24EF4">
        <w:rPr>
          <w:szCs w:val="28"/>
        </w:rPr>
        <w:t xml:space="preserve">вом        </w:t>
      </w:r>
      <w:proofErr w:type="gramStart"/>
      <w:r w:rsidR="00F24EF4">
        <w:rPr>
          <w:szCs w:val="28"/>
        </w:rPr>
        <w:t xml:space="preserve">   «</w:t>
      </w:r>
      <w:proofErr w:type="gramEnd"/>
      <w:r w:rsidR="00F24EF4">
        <w:rPr>
          <w:szCs w:val="28"/>
        </w:rPr>
        <w:t>, представлений»;</w:t>
      </w:r>
    </w:p>
    <w:p w:rsidR="00386696" w:rsidRDefault="0060326B" w:rsidP="00B13590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1</w:t>
      </w:r>
      <w:r>
        <w:rPr>
          <w:szCs w:val="28"/>
        </w:rPr>
        <w:t>)</w:t>
      </w:r>
      <w:r w:rsidR="00EC6D49">
        <w:rPr>
          <w:szCs w:val="28"/>
        </w:rPr>
        <w:tab/>
      </w:r>
      <w:r>
        <w:rPr>
          <w:szCs w:val="28"/>
        </w:rPr>
        <w:t>пункт 3.9.7 Порядка после слов</w:t>
      </w:r>
      <w:r w:rsidR="00F24EF4">
        <w:rPr>
          <w:szCs w:val="28"/>
        </w:rPr>
        <w:t>а</w:t>
      </w:r>
      <w:r>
        <w:rPr>
          <w:szCs w:val="28"/>
        </w:rPr>
        <w:t xml:space="preserve"> «предписание</w:t>
      </w:r>
      <w:r w:rsidR="00EE454E">
        <w:rPr>
          <w:szCs w:val="28"/>
        </w:rPr>
        <w:t>»</w:t>
      </w:r>
      <w:r>
        <w:rPr>
          <w:szCs w:val="28"/>
        </w:rPr>
        <w:t xml:space="preserve"> в соответствующем падеже дополнить слов</w:t>
      </w:r>
      <w:r w:rsidR="00721997">
        <w:rPr>
          <w:szCs w:val="28"/>
        </w:rPr>
        <w:t>ом</w:t>
      </w:r>
      <w:r>
        <w:rPr>
          <w:szCs w:val="28"/>
        </w:rPr>
        <w:t xml:space="preserve"> «представ</w:t>
      </w:r>
      <w:r w:rsidR="00F24EF4">
        <w:rPr>
          <w:szCs w:val="28"/>
        </w:rPr>
        <w:t>ление» в соответствующем падеже;</w:t>
      </w:r>
    </w:p>
    <w:p w:rsidR="0060326B" w:rsidRDefault="0060326B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2</w:t>
      </w:r>
      <w:r>
        <w:rPr>
          <w:szCs w:val="28"/>
        </w:rPr>
        <w:t>)</w:t>
      </w:r>
      <w:r w:rsidR="00EC6D49">
        <w:rPr>
          <w:szCs w:val="28"/>
        </w:rPr>
        <w:tab/>
      </w:r>
      <w:r>
        <w:rPr>
          <w:szCs w:val="28"/>
        </w:rPr>
        <w:t>пункт 3.9.9</w:t>
      </w:r>
      <w:r w:rsidRPr="0060326B">
        <w:rPr>
          <w:szCs w:val="28"/>
        </w:rPr>
        <w:t xml:space="preserve"> </w:t>
      </w:r>
      <w:r>
        <w:rPr>
          <w:szCs w:val="28"/>
        </w:rPr>
        <w:t>Порядка доп</w:t>
      </w:r>
      <w:r w:rsidR="00F24EF4">
        <w:rPr>
          <w:szCs w:val="28"/>
        </w:rPr>
        <w:t>олнить словом «, представлений»;</w:t>
      </w:r>
    </w:p>
    <w:p w:rsidR="0060326B" w:rsidRDefault="0060326B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042F6F">
        <w:rPr>
          <w:szCs w:val="28"/>
        </w:rPr>
        <w:t>3</w:t>
      </w:r>
      <w:r>
        <w:rPr>
          <w:szCs w:val="28"/>
        </w:rPr>
        <w:t>)</w:t>
      </w:r>
      <w:r w:rsidR="00EC6D49">
        <w:rPr>
          <w:szCs w:val="28"/>
        </w:rPr>
        <w:tab/>
      </w:r>
      <w:r>
        <w:rPr>
          <w:szCs w:val="28"/>
        </w:rPr>
        <w:t xml:space="preserve">пункт </w:t>
      </w:r>
      <w:r w:rsidR="00EE454E">
        <w:rPr>
          <w:szCs w:val="28"/>
        </w:rPr>
        <w:t xml:space="preserve">4.4.3 </w:t>
      </w:r>
      <w:r>
        <w:rPr>
          <w:szCs w:val="28"/>
        </w:rPr>
        <w:t>Порядка после слов</w:t>
      </w:r>
      <w:r w:rsidR="00F24EF4">
        <w:rPr>
          <w:szCs w:val="28"/>
        </w:rPr>
        <w:t>а</w:t>
      </w:r>
      <w:r>
        <w:rPr>
          <w:szCs w:val="28"/>
        </w:rPr>
        <w:t xml:space="preserve"> «предписание</w:t>
      </w:r>
      <w:r w:rsidR="00EE454E">
        <w:rPr>
          <w:szCs w:val="28"/>
        </w:rPr>
        <w:t>»</w:t>
      </w:r>
      <w:r>
        <w:rPr>
          <w:szCs w:val="28"/>
        </w:rPr>
        <w:t xml:space="preserve"> в соответствующем падеже дополнить слов</w:t>
      </w:r>
      <w:r w:rsidR="00F24EF4">
        <w:rPr>
          <w:szCs w:val="28"/>
        </w:rPr>
        <w:t>ом</w:t>
      </w:r>
      <w:r>
        <w:rPr>
          <w:szCs w:val="28"/>
        </w:rPr>
        <w:t xml:space="preserve"> «представление» в соответствующем падеже.</w:t>
      </w:r>
    </w:p>
    <w:p w:rsidR="004D47F0" w:rsidRPr="00D1193C" w:rsidRDefault="004D47F0" w:rsidP="004D47F0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</w:rPr>
        <w:t>2.</w:t>
      </w:r>
      <w:r w:rsidR="006B69A1">
        <w:rPr>
          <w:szCs w:val="28"/>
        </w:rPr>
        <w:tab/>
      </w:r>
      <w:r w:rsidRPr="00D1193C">
        <w:rPr>
          <w:szCs w:val="28"/>
        </w:rPr>
        <w:t xml:space="preserve">Внести </w:t>
      </w:r>
      <w:r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>
        <w:rPr>
          <w:color w:val="auto"/>
          <w:szCs w:val="28"/>
          <w:lang w:eastAsia="ru-RU"/>
        </w:rPr>
        <w:t>поселения Лабинского района от 5 июл</w:t>
      </w:r>
      <w:r w:rsidRPr="00D1193C">
        <w:rPr>
          <w:color w:val="auto"/>
          <w:szCs w:val="28"/>
          <w:lang w:eastAsia="ru-RU"/>
        </w:rPr>
        <w:t>я 2018 года</w:t>
      </w:r>
      <w:r>
        <w:rPr>
          <w:color w:val="auto"/>
          <w:szCs w:val="28"/>
          <w:lang w:eastAsia="ru-RU"/>
        </w:rPr>
        <w:t xml:space="preserve"> № 653 </w:t>
      </w:r>
      <w:r w:rsidRPr="00D1193C">
        <w:rPr>
          <w:color w:val="auto"/>
          <w:szCs w:val="28"/>
          <w:lang w:eastAsia="ru-RU"/>
        </w:rPr>
        <w:t>«</w:t>
      </w:r>
      <w:hyperlink r:id="rId12" w:history="1">
        <w:r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>
          <w:rPr>
            <w:szCs w:val="28"/>
          </w:rPr>
          <w:t>Стандартов</w:t>
        </w:r>
        <w:r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Pr="00D1193C">
        <w:rPr>
          <w:color w:val="auto"/>
          <w:szCs w:val="28"/>
        </w:rPr>
        <w:t>»</w:t>
      </w:r>
      <w:r>
        <w:rPr>
          <w:color w:val="auto"/>
          <w:szCs w:val="28"/>
        </w:rPr>
        <w:t xml:space="preserve"> (далее – Стандарты)</w:t>
      </w:r>
      <w:r w:rsidRPr="00D1193C">
        <w:rPr>
          <w:szCs w:val="28"/>
        </w:rPr>
        <w:t xml:space="preserve"> </w:t>
      </w:r>
      <w:r>
        <w:rPr>
          <w:szCs w:val="28"/>
        </w:rPr>
        <w:t>следующие изменения:</w:t>
      </w:r>
    </w:p>
    <w:p w:rsidR="004D47F0" w:rsidRDefault="00852D6E" w:rsidP="0060326B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6B69A1">
        <w:rPr>
          <w:szCs w:val="28"/>
        </w:rPr>
        <w:tab/>
      </w:r>
      <w:r>
        <w:rPr>
          <w:szCs w:val="28"/>
        </w:rPr>
        <w:t>пункт 2.1.3.5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11434E" w:rsidRDefault="00852D6E" w:rsidP="0011434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 w:rsidR="006B69A1">
        <w:rPr>
          <w:szCs w:val="28"/>
        </w:rPr>
        <w:tab/>
      </w:r>
      <w:r w:rsidR="0011434E">
        <w:rPr>
          <w:szCs w:val="28"/>
        </w:rPr>
        <w:t>пункт 2.2.4.6 Стандартов после слова «предписаний» доп</w:t>
      </w:r>
      <w:r w:rsidR="00F24EF4">
        <w:rPr>
          <w:szCs w:val="28"/>
        </w:rPr>
        <w:t>олнить словом «, представлений»;</w:t>
      </w:r>
    </w:p>
    <w:p w:rsidR="00CB3F38" w:rsidRDefault="00CB3F38" w:rsidP="00CB3F3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3)</w:t>
      </w:r>
      <w:r w:rsidR="006B69A1">
        <w:rPr>
          <w:szCs w:val="28"/>
        </w:rPr>
        <w:tab/>
      </w:r>
      <w:r>
        <w:rPr>
          <w:szCs w:val="28"/>
        </w:rPr>
        <w:t xml:space="preserve">пункт 2.5.2 Стандартов </w:t>
      </w:r>
      <w:r>
        <w:rPr>
          <w:lang w:eastAsia="ru-RU"/>
        </w:rPr>
        <w:t>дополнить абзацем следующего содержания:</w:t>
      </w:r>
    </w:p>
    <w:p w:rsidR="00CB3F38" w:rsidRDefault="00CB3F38" w:rsidP="00CB3F3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B14936">
        <w:rPr>
          <w:szCs w:val="28"/>
        </w:rPr>
        <w:t>Решение о проведении контрольных мероприятий</w:t>
      </w:r>
      <w:r>
        <w:rPr>
          <w:szCs w:val="28"/>
        </w:rPr>
        <w:t xml:space="preserve"> принимает глава администрации Лабинского городско</w:t>
      </w:r>
      <w:r w:rsidR="00F24EF4">
        <w:rPr>
          <w:szCs w:val="28"/>
        </w:rPr>
        <w:t>го поселения Лабинского района.»;</w:t>
      </w:r>
    </w:p>
    <w:p w:rsidR="00B34049" w:rsidRDefault="00CB3F38" w:rsidP="00B34049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4</w:t>
      </w:r>
      <w:r w:rsidR="00B34049">
        <w:rPr>
          <w:szCs w:val="28"/>
        </w:rPr>
        <w:t>)</w:t>
      </w:r>
      <w:r w:rsidR="001154EB">
        <w:rPr>
          <w:szCs w:val="28"/>
        </w:rPr>
        <w:tab/>
      </w:r>
      <w:r w:rsidR="00B34049">
        <w:rPr>
          <w:szCs w:val="28"/>
        </w:rPr>
        <w:t>пункт 2.5.48.1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E42033" w:rsidRDefault="00CB3F38" w:rsidP="00B34049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E42033">
        <w:rPr>
          <w:szCs w:val="28"/>
        </w:rPr>
        <w:t>)</w:t>
      </w:r>
      <w:r w:rsidR="001154EB">
        <w:rPr>
          <w:szCs w:val="28"/>
        </w:rPr>
        <w:tab/>
      </w:r>
      <w:r w:rsidR="00E42033">
        <w:rPr>
          <w:szCs w:val="28"/>
        </w:rPr>
        <w:t>пункт 2.6.1 Стандартов после слов «</w:t>
      </w:r>
      <w:r w:rsidR="00E42033">
        <w:t>проведение</w:t>
      </w:r>
      <w:r w:rsidR="00E42033">
        <w:br/>
        <w:t>выездной проверк</w:t>
      </w:r>
      <w:r w:rsidR="00F24EF4">
        <w:t>и» дополнить словом «(ревизии)»;</w:t>
      </w:r>
    </w:p>
    <w:p w:rsidR="00642CE7" w:rsidRDefault="00CB3F38" w:rsidP="00642CE7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642CE7">
        <w:rPr>
          <w:szCs w:val="28"/>
        </w:rPr>
        <w:t>)</w:t>
      </w:r>
      <w:r w:rsidR="00AA1BF1">
        <w:rPr>
          <w:szCs w:val="28"/>
        </w:rPr>
        <w:tab/>
      </w:r>
      <w:r w:rsidR="00642CE7">
        <w:rPr>
          <w:szCs w:val="28"/>
        </w:rPr>
        <w:t>пункт 2.10.1.1 Стандартов дополнить абзацем следующего содержания:</w:t>
      </w:r>
    </w:p>
    <w:p w:rsidR="00642CE7" w:rsidRDefault="00642CE7" w:rsidP="0052254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 w:rsidRPr="00AC6564">
        <w:rPr>
          <w:color w:val="auto"/>
          <w:szCs w:val="28"/>
        </w:rPr>
        <w:t>«</w:t>
      </w:r>
      <w:hyperlink r:id="rId13" w:history="1">
        <w:r w:rsidRPr="00AC6564">
          <w:rPr>
            <w:rStyle w:val="ad"/>
            <w:color w:val="auto"/>
          </w:rPr>
          <w:t>Представления</w:t>
        </w:r>
      </w:hyperlink>
      <w:r w:rsidRPr="00AC6564">
        <w:rPr>
          <w:color w:val="auto"/>
        </w:rPr>
        <w:t xml:space="preserve">, содержащие информацию о выявленных нарушениях </w:t>
      </w:r>
      <w:hyperlink r:id="rId14" w:history="1">
        <w:r w:rsidRPr="00AC6564">
          <w:rPr>
            <w:rStyle w:val="ad"/>
            <w:color w:val="auto"/>
          </w:rPr>
          <w:t>бюджетного законодательства</w:t>
        </w:r>
      </w:hyperlink>
      <w:r w:rsidRPr="00AC6564">
        <w:rPr>
          <w:color w:val="auto"/>
        </w:rPr>
        <w:t xml:space="preserve">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</w:t>
      </w:r>
      <w:r>
        <w:rPr>
          <w:color w:val="auto"/>
        </w:rPr>
        <w:t>мест</w:t>
      </w:r>
      <w:r w:rsidRPr="00AC6564">
        <w:rPr>
          <w:color w:val="auto"/>
        </w:rPr>
        <w:t xml:space="preserve">ного бюджета, </w:t>
      </w:r>
      <w:r>
        <w:rPr>
          <w:color w:val="auto"/>
        </w:rPr>
        <w:t>муниципальных</w:t>
      </w:r>
      <w:r w:rsidRPr="00AC6564">
        <w:rPr>
          <w:color w:val="auto"/>
        </w:rPr>
        <w:t xml:space="preserve"> контрактов, целей, порядка и условий предоставления кредитов и займов, обеспеченных гарантиями </w:t>
      </w:r>
      <w:r>
        <w:rPr>
          <w:color w:val="auto"/>
        </w:rPr>
        <w:t>Лабинского городского поселения Лабинского района</w:t>
      </w:r>
      <w:r w:rsidRPr="00AC6564">
        <w:rPr>
          <w:color w:val="auto"/>
        </w:rPr>
        <w:t xml:space="preserve">, целей, порядка и условий размещения средств </w:t>
      </w:r>
      <w:r>
        <w:rPr>
          <w:color w:val="auto"/>
        </w:rPr>
        <w:t>местного</w:t>
      </w:r>
      <w:r w:rsidRPr="00AC6564">
        <w:rPr>
          <w:color w:val="auto"/>
        </w:rPr>
        <w:t xml:space="preserve"> бюджета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</w:t>
      </w:r>
      <w:r>
        <w:rPr>
          <w:color w:val="auto"/>
        </w:rPr>
        <w:t>мест</w:t>
      </w:r>
      <w:r w:rsidRPr="00AC6564">
        <w:rPr>
          <w:color w:val="auto"/>
        </w:rPr>
        <w:t>ного бюджета, обязательные для рассмотрения в установленный в указанном документе срок или в течение 30 календарных дней со дня его получения, если срок не указан</w:t>
      </w:r>
      <w:r w:rsidR="00F24EF4">
        <w:rPr>
          <w:color w:val="auto"/>
        </w:rPr>
        <w:t>.»;</w:t>
      </w:r>
    </w:p>
    <w:p w:rsidR="004A5C4D" w:rsidRDefault="00CB3F38" w:rsidP="0052254D">
      <w:pPr>
        <w:widowControl w:val="0"/>
        <w:tabs>
          <w:tab w:val="left" w:pos="993"/>
          <w:tab w:val="left" w:pos="1134"/>
        </w:tabs>
        <w:ind w:firstLine="709"/>
        <w:jc w:val="both"/>
        <w:rPr>
          <w:color w:val="auto"/>
        </w:rPr>
      </w:pPr>
      <w:r>
        <w:rPr>
          <w:color w:val="auto"/>
        </w:rPr>
        <w:t>7</w:t>
      </w:r>
      <w:r w:rsidR="004A5C4D">
        <w:rPr>
          <w:color w:val="auto"/>
        </w:rPr>
        <w:t>)</w:t>
      </w:r>
      <w:r w:rsidR="0021258B">
        <w:rPr>
          <w:color w:val="auto"/>
        </w:rPr>
        <w:tab/>
      </w:r>
      <w:r w:rsidR="004A5C4D">
        <w:rPr>
          <w:szCs w:val="28"/>
        </w:rPr>
        <w:t>пункт 2.10.3 Стандартов после слов</w:t>
      </w:r>
      <w:r w:rsidR="00F24EF4">
        <w:rPr>
          <w:szCs w:val="28"/>
        </w:rPr>
        <w:t>а</w:t>
      </w:r>
      <w:r w:rsidR="004A5C4D">
        <w:rPr>
          <w:szCs w:val="28"/>
        </w:rPr>
        <w:t xml:space="preserve"> «предписание» в </w:t>
      </w:r>
      <w:r w:rsidR="004A5C4D">
        <w:rPr>
          <w:szCs w:val="28"/>
        </w:rPr>
        <w:lastRenderedPageBreak/>
        <w:t>соответствующем падеже дополнить слов</w:t>
      </w:r>
      <w:r w:rsidR="00F24EF4">
        <w:rPr>
          <w:szCs w:val="28"/>
        </w:rPr>
        <w:t>ом</w:t>
      </w:r>
      <w:r w:rsidR="004A5C4D">
        <w:rPr>
          <w:szCs w:val="28"/>
        </w:rPr>
        <w:t xml:space="preserve"> «представление»</w:t>
      </w:r>
      <w:r w:rsidR="00F24EF4">
        <w:rPr>
          <w:szCs w:val="28"/>
        </w:rPr>
        <w:t xml:space="preserve"> в соответствующем падеже;</w:t>
      </w:r>
    </w:p>
    <w:p w:rsidR="00901B6F" w:rsidRDefault="00CB3F38" w:rsidP="00901B6F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8</w:t>
      </w:r>
      <w:r w:rsidR="00901B6F">
        <w:rPr>
          <w:szCs w:val="28"/>
        </w:rPr>
        <w:t>)</w:t>
      </w:r>
      <w:r w:rsidR="0021258B">
        <w:rPr>
          <w:szCs w:val="28"/>
        </w:rPr>
        <w:tab/>
      </w:r>
      <w:r w:rsidR="00901B6F">
        <w:rPr>
          <w:szCs w:val="28"/>
        </w:rPr>
        <w:t>пункт 2.10.4 Стандартов после слов</w:t>
      </w:r>
      <w:r w:rsidR="00F24EF4">
        <w:rPr>
          <w:szCs w:val="28"/>
        </w:rPr>
        <w:t>а</w:t>
      </w:r>
      <w:r w:rsidR="00901B6F">
        <w:rPr>
          <w:szCs w:val="28"/>
        </w:rPr>
        <w:t xml:space="preserve"> «</w:t>
      </w:r>
      <w:proofErr w:type="gramStart"/>
      <w:r w:rsidR="00901B6F">
        <w:rPr>
          <w:szCs w:val="28"/>
        </w:rPr>
        <w:t xml:space="preserve">предписание» </w:t>
      </w:r>
      <w:r w:rsidR="00F24EF4">
        <w:rPr>
          <w:szCs w:val="28"/>
        </w:rPr>
        <w:t xml:space="preserve">  </w:t>
      </w:r>
      <w:proofErr w:type="gramEnd"/>
      <w:r w:rsidR="00F24EF4">
        <w:rPr>
          <w:szCs w:val="28"/>
        </w:rPr>
        <w:t xml:space="preserve">                                     </w:t>
      </w:r>
      <w:r w:rsidR="00901B6F">
        <w:rPr>
          <w:szCs w:val="28"/>
        </w:rPr>
        <w:t>в соответствующем падеже дополнить слов</w:t>
      </w:r>
      <w:r w:rsidR="00F24EF4">
        <w:rPr>
          <w:szCs w:val="28"/>
        </w:rPr>
        <w:t>ом</w:t>
      </w:r>
      <w:r w:rsidR="00901B6F">
        <w:rPr>
          <w:szCs w:val="28"/>
        </w:rPr>
        <w:t xml:space="preserve"> «представление» </w:t>
      </w:r>
      <w:r w:rsidR="00F24EF4">
        <w:rPr>
          <w:szCs w:val="28"/>
        </w:rPr>
        <w:t xml:space="preserve">                                  </w:t>
      </w:r>
      <w:r w:rsidR="00901B6F">
        <w:rPr>
          <w:szCs w:val="28"/>
        </w:rPr>
        <w:t>в соответствующем</w:t>
      </w:r>
      <w:r w:rsidR="00F24EF4">
        <w:rPr>
          <w:szCs w:val="28"/>
        </w:rPr>
        <w:t xml:space="preserve"> падеже;</w:t>
      </w:r>
    </w:p>
    <w:p w:rsidR="006E01EC" w:rsidRDefault="00CB3F38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9</w:t>
      </w:r>
      <w:r w:rsidR="006E01EC">
        <w:rPr>
          <w:szCs w:val="28"/>
        </w:rPr>
        <w:t>)</w:t>
      </w:r>
      <w:r w:rsidR="0021258B">
        <w:rPr>
          <w:szCs w:val="28"/>
        </w:rPr>
        <w:tab/>
      </w:r>
      <w:r w:rsidR="006E01EC">
        <w:rPr>
          <w:color w:val="auto"/>
        </w:rPr>
        <w:t>первый абзац пункта 2.10.7 Стандартов</w:t>
      </w:r>
      <w:r w:rsidR="006E01EC">
        <w:rPr>
          <w:szCs w:val="28"/>
        </w:rPr>
        <w:t xml:space="preserve">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6E01EC" w:rsidRDefault="00CB3F38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10</w:t>
      </w:r>
      <w:r w:rsidR="006E01EC">
        <w:rPr>
          <w:szCs w:val="28"/>
        </w:rPr>
        <w:t>)</w:t>
      </w:r>
      <w:r w:rsidR="0021258B">
        <w:rPr>
          <w:szCs w:val="28"/>
        </w:rPr>
        <w:tab/>
      </w:r>
      <w:r w:rsidR="006E01EC">
        <w:rPr>
          <w:szCs w:val="28"/>
        </w:rPr>
        <w:t>пункт 2.10.8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6E01EC" w:rsidRDefault="003E5479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1</w:t>
      </w:r>
      <w:r w:rsidR="006E01EC">
        <w:rPr>
          <w:szCs w:val="28"/>
        </w:rPr>
        <w:t>)</w:t>
      </w:r>
      <w:r w:rsidR="0021258B">
        <w:rPr>
          <w:szCs w:val="28"/>
        </w:rPr>
        <w:tab/>
      </w:r>
      <w:r w:rsidR="006E01EC">
        <w:rPr>
          <w:szCs w:val="28"/>
        </w:rPr>
        <w:t>пункт 2.10.9 Стандартов после слова «предписаний» доп</w:t>
      </w:r>
      <w:r w:rsidR="00F24EF4">
        <w:rPr>
          <w:szCs w:val="28"/>
        </w:rPr>
        <w:t>олнить словом «, представлений»;</w:t>
      </w:r>
    </w:p>
    <w:p w:rsidR="006E01EC" w:rsidRDefault="006E01EC" w:rsidP="006E01EC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2</w:t>
      </w:r>
      <w:r>
        <w:rPr>
          <w:szCs w:val="28"/>
        </w:rPr>
        <w:t>)</w:t>
      </w:r>
      <w:r w:rsidR="0021258B">
        <w:rPr>
          <w:szCs w:val="28"/>
        </w:rPr>
        <w:tab/>
      </w:r>
      <w:r>
        <w:rPr>
          <w:szCs w:val="28"/>
        </w:rPr>
        <w:t>пункт 2.10.10 Стандартов после слова «предписание» доп</w:t>
      </w:r>
      <w:r w:rsidR="00F24EF4">
        <w:rPr>
          <w:szCs w:val="28"/>
        </w:rPr>
        <w:t>олнить словом «, представление»;</w:t>
      </w:r>
    </w:p>
    <w:p w:rsidR="00417AA8" w:rsidRDefault="006E01EC" w:rsidP="00417AA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3</w:t>
      </w:r>
      <w:r>
        <w:rPr>
          <w:szCs w:val="28"/>
        </w:rPr>
        <w:t>)</w:t>
      </w:r>
      <w:r w:rsidR="0021258B">
        <w:rPr>
          <w:szCs w:val="28"/>
        </w:rPr>
        <w:tab/>
      </w:r>
      <w:r>
        <w:rPr>
          <w:szCs w:val="28"/>
        </w:rPr>
        <w:t>пункт 2.</w:t>
      </w:r>
      <w:r w:rsidR="00220595">
        <w:rPr>
          <w:szCs w:val="28"/>
        </w:rPr>
        <w:t>11.4.2</w:t>
      </w:r>
      <w:r>
        <w:rPr>
          <w:szCs w:val="28"/>
        </w:rPr>
        <w:t xml:space="preserve"> Стандартов после слова «предписания» доп</w:t>
      </w:r>
      <w:r w:rsidR="00F24EF4">
        <w:rPr>
          <w:szCs w:val="28"/>
        </w:rPr>
        <w:t>олнить словом «, представления»;</w:t>
      </w:r>
    </w:p>
    <w:p w:rsidR="00417AA8" w:rsidRDefault="00417AA8" w:rsidP="00417AA8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</w:t>
      </w:r>
      <w:r w:rsidR="00CB3F38">
        <w:rPr>
          <w:szCs w:val="28"/>
        </w:rPr>
        <w:t>4</w:t>
      </w:r>
      <w:r w:rsidR="00F24EF4">
        <w:rPr>
          <w:szCs w:val="28"/>
        </w:rPr>
        <w:t>)</w:t>
      </w:r>
      <w:r w:rsidR="0021258B">
        <w:rPr>
          <w:szCs w:val="28"/>
        </w:rPr>
        <w:tab/>
      </w:r>
      <w:r w:rsidR="00F24EF4">
        <w:rPr>
          <w:szCs w:val="28"/>
        </w:rPr>
        <w:t>п</w:t>
      </w:r>
      <w:r>
        <w:rPr>
          <w:szCs w:val="28"/>
        </w:rPr>
        <w:t xml:space="preserve">риложение № 1 </w:t>
      </w:r>
      <w:r w:rsidRPr="008C02DC">
        <w:rPr>
          <w:rFonts w:eastAsiaTheme="minorEastAsia"/>
          <w:szCs w:val="28"/>
        </w:rPr>
        <w:t xml:space="preserve">к </w:t>
      </w:r>
      <w:r>
        <w:rPr>
          <w:szCs w:val="28"/>
        </w:rPr>
        <w:t>Стандартам</w:t>
      </w:r>
      <w:r w:rsidRPr="007A19F8">
        <w:rPr>
          <w:szCs w:val="28"/>
        </w:rPr>
        <w:t xml:space="preserve"> </w:t>
      </w:r>
      <w:r>
        <w:rPr>
          <w:szCs w:val="28"/>
        </w:rPr>
        <w:t>дополнить текстом следующего содержания: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>
        <w:rPr>
          <w:szCs w:val="28"/>
          <w:lang w:eastAsia="ar-SA"/>
        </w:rPr>
        <w:t>«</w:t>
      </w:r>
      <w:r w:rsidRPr="00D61C82">
        <w:rPr>
          <w:szCs w:val="28"/>
          <w:lang w:eastAsia="ar-SA"/>
        </w:rPr>
        <w:t>Должность руководителя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 xml:space="preserve">проверяемого объекта 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>инициалы, фамилия,</w:t>
      </w:r>
    </w:p>
    <w:p w:rsidR="007521E8" w:rsidRPr="00D61C82" w:rsidRDefault="007521E8" w:rsidP="007521E8">
      <w:pPr>
        <w:suppressAutoHyphens/>
        <w:ind w:firstLine="5812"/>
        <w:rPr>
          <w:szCs w:val="28"/>
          <w:lang w:eastAsia="ar-SA"/>
        </w:rPr>
      </w:pPr>
      <w:r w:rsidRPr="00D61C82">
        <w:rPr>
          <w:szCs w:val="28"/>
          <w:lang w:eastAsia="ar-SA"/>
        </w:rPr>
        <w:t>юридический адрес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</w:p>
    <w:p w:rsidR="007521E8" w:rsidRPr="00D61C82" w:rsidRDefault="007521E8" w:rsidP="007521E8">
      <w:pPr>
        <w:suppressAutoHyphens/>
        <w:jc w:val="both"/>
        <w:rPr>
          <w:szCs w:val="28"/>
        </w:rPr>
      </w:pPr>
    </w:p>
    <w:p w:rsidR="007521E8" w:rsidRPr="00D61C82" w:rsidRDefault="007521E8" w:rsidP="007521E8">
      <w:pPr>
        <w:suppressAutoHyphens/>
        <w:jc w:val="center"/>
        <w:rPr>
          <w:szCs w:val="28"/>
        </w:rPr>
      </w:pPr>
      <w:r w:rsidRPr="00D61C82">
        <w:rPr>
          <w:szCs w:val="28"/>
        </w:rPr>
        <w:t>ПРЕДСТАВЛЕНИЕ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</w:p>
    <w:p w:rsidR="007521E8" w:rsidRPr="00D61C82" w:rsidRDefault="007521E8" w:rsidP="007521E8">
      <w:pPr>
        <w:suppressAutoHyphens/>
        <w:ind w:firstLine="426"/>
        <w:jc w:val="center"/>
        <w:rPr>
          <w:szCs w:val="28"/>
          <w:lang w:eastAsia="ar-SA"/>
        </w:rPr>
      </w:pPr>
      <w:r w:rsidRPr="00D61C82">
        <w:rPr>
          <w:szCs w:val="28"/>
          <w:lang w:eastAsia="ar-SA"/>
        </w:rPr>
        <w:t xml:space="preserve">Уважаемый (мая) </w:t>
      </w:r>
      <w:r w:rsidRPr="00D61C82">
        <w:rPr>
          <w:i/>
          <w:szCs w:val="28"/>
          <w:lang w:eastAsia="ar-SA"/>
        </w:rPr>
        <w:t>имя отчество</w:t>
      </w:r>
      <w:r w:rsidRPr="00D61C82">
        <w:rPr>
          <w:szCs w:val="28"/>
          <w:lang w:eastAsia="ar-SA"/>
        </w:rPr>
        <w:t>!</w:t>
      </w:r>
    </w:p>
    <w:p w:rsidR="007521E8" w:rsidRPr="00D61C82" w:rsidRDefault="007521E8" w:rsidP="007521E8">
      <w:pPr>
        <w:ind w:firstLine="709"/>
        <w:jc w:val="both"/>
        <w:rPr>
          <w:szCs w:val="28"/>
        </w:rPr>
      </w:pPr>
    </w:p>
    <w:p w:rsidR="007521E8" w:rsidRPr="00D61C82" w:rsidRDefault="007521E8" w:rsidP="007521E8">
      <w:pPr>
        <w:ind w:firstLine="709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outlineLvl w:val="0"/>
        <w:rPr>
          <w:szCs w:val="28"/>
          <w:lang w:eastAsia="ar-SA"/>
        </w:rPr>
      </w:pPr>
      <w:r w:rsidRPr="00D61C82">
        <w:rPr>
          <w:szCs w:val="28"/>
        </w:rPr>
        <w:t>В соответствии с</w:t>
      </w:r>
      <w:r w:rsidRPr="00D61C82">
        <w:rPr>
          <w:szCs w:val="28"/>
          <w:lang w:eastAsia="ar-SA"/>
        </w:rPr>
        <w:t xml:space="preserve"> _____________________________________________</w:t>
      </w:r>
      <w:r>
        <w:rPr>
          <w:szCs w:val="28"/>
          <w:lang w:eastAsia="ar-SA"/>
        </w:rPr>
        <w:t>______________________</w:t>
      </w:r>
    </w:p>
    <w:p w:rsidR="007521E8" w:rsidRPr="007521E8" w:rsidRDefault="007521E8" w:rsidP="007521E8">
      <w:pPr>
        <w:jc w:val="center"/>
        <w:outlineLvl w:val="0"/>
        <w:rPr>
          <w:sz w:val="22"/>
        </w:rPr>
      </w:pPr>
      <w:r>
        <w:rPr>
          <w:sz w:val="22"/>
        </w:rPr>
        <w:t>распоряжение</w:t>
      </w:r>
      <w:r w:rsidRPr="007521E8">
        <w:rPr>
          <w:sz w:val="22"/>
        </w:rPr>
        <w:t xml:space="preserve"> о проведении контрольного мероприятия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  <w:r w:rsidRPr="00D61C82">
        <w:rPr>
          <w:szCs w:val="28"/>
          <w:lang w:eastAsia="ar-SA"/>
        </w:rPr>
        <w:t>в _______________________________________________</w:t>
      </w:r>
      <w:r>
        <w:rPr>
          <w:szCs w:val="28"/>
          <w:lang w:eastAsia="ar-SA"/>
        </w:rPr>
        <w:t>___________________</w:t>
      </w:r>
    </w:p>
    <w:p w:rsidR="007521E8" w:rsidRPr="009D6C11" w:rsidRDefault="007521E8" w:rsidP="007521E8">
      <w:pPr>
        <w:suppressAutoHyphens/>
      </w:pPr>
      <w:r w:rsidRPr="009D6C11">
        <w:t xml:space="preserve">                                  наименование объекта контрольного мероприятия</w:t>
      </w:r>
    </w:p>
    <w:p w:rsidR="007521E8" w:rsidRPr="007521E8" w:rsidRDefault="007521E8" w:rsidP="007521E8">
      <w:pPr>
        <w:suppressAutoHyphens/>
        <w:jc w:val="both"/>
        <w:rPr>
          <w:sz w:val="22"/>
          <w:lang w:eastAsia="ar-SA"/>
        </w:rPr>
      </w:pPr>
      <w:r w:rsidRPr="00D61C82">
        <w:rPr>
          <w:szCs w:val="28"/>
          <w:lang w:eastAsia="ar-SA"/>
        </w:rPr>
        <w:t>работником (</w:t>
      </w:r>
      <w:proofErr w:type="spellStart"/>
      <w:r w:rsidRPr="00D61C82">
        <w:rPr>
          <w:szCs w:val="28"/>
          <w:lang w:eastAsia="ar-SA"/>
        </w:rPr>
        <w:t>ами</w:t>
      </w:r>
      <w:proofErr w:type="spellEnd"/>
      <w:r w:rsidRPr="00D61C82">
        <w:rPr>
          <w:szCs w:val="28"/>
          <w:lang w:eastAsia="ar-SA"/>
        </w:rPr>
        <w:t xml:space="preserve">) отдела муниципального контроля администрации </w:t>
      </w:r>
      <w:r>
        <w:rPr>
          <w:szCs w:val="28"/>
          <w:lang w:eastAsia="ar-SA"/>
        </w:rPr>
        <w:t xml:space="preserve">Лабинского городского поселения Лабинского района </w:t>
      </w:r>
      <w:r w:rsidRPr="00D61C82">
        <w:rPr>
          <w:szCs w:val="28"/>
          <w:lang w:eastAsia="ar-SA"/>
        </w:rPr>
        <w:t>(далее – Отдел): _____________________________________________</w:t>
      </w:r>
      <w:r>
        <w:rPr>
          <w:szCs w:val="28"/>
          <w:lang w:eastAsia="ar-SA"/>
        </w:rPr>
        <w:t>_______________________</w:t>
      </w:r>
      <w:r w:rsidRPr="00D61C82">
        <w:rPr>
          <w:szCs w:val="28"/>
        </w:rPr>
        <w:t xml:space="preserve"> </w:t>
      </w:r>
      <w:r>
        <w:rPr>
          <w:szCs w:val="28"/>
        </w:rPr>
        <w:t xml:space="preserve">                            </w:t>
      </w:r>
      <w:r w:rsidRPr="007521E8">
        <w:rPr>
          <w:sz w:val="22"/>
        </w:rPr>
        <w:t>должность, инициалы, фамилия работников</w:t>
      </w:r>
    </w:p>
    <w:p w:rsidR="007521E8" w:rsidRPr="00D61C82" w:rsidRDefault="007521E8" w:rsidP="007521E8">
      <w:pPr>
        <w:suppressAutoHyphens/>
        <w:rPr>
          <w:szCs w:val="28"/>
          <w:lang w:eastAsia="ar-SA"/>
        </w:rPr>
      </w:pPr>
      <w:r w:rsidRPr="00D61C82">
        <w:rPr>
          <w:szCs w:val="28"/>
          <w:lang w:eastAsia="ar-SA"/>
        </w:rPr>
        <w:t xml:space="preserve">проведено контрольное </w:t>
      </w:r>
      <w:proofErr w:type="gramStart"/>
      <w:r w:rsidRPr="00D61C82">
        <w:rPr>
          <w:szCs w:val="28"/>
          <w:lang w:eastAsia="ar-SA"/>
        </w:rPr>
        <w:t>мероприятие  «</w:t>
      </w:r>
      <w:proofErr w:type="gramEnd"/>
      <w:r w:rsidRPr="00D61C82">
        <w:rPr>
          <w:szCs w:val="28"/>
          <w:lang w:eastAsia="ar-SA"/>
        </w:rPr>
        <w:t>____________________________________</w:t>
      </w:r>
      <w:r>
        <w:rPr>
          <w:szCs w:val="28"/>
          <w:lang w:eastAsia="ar-SA"/>
        </w:rPr>
        <w:t>______________________________</w:t>
      </w:r>
      <w:r w:rsidRPr="00D61C82">
        <w:rPr>
          <w:szCs w:val="28"/>
          <w:lang w:eastAsia="ar-SA"/>
        </w:rPr>
        <w:t>»,</w:t>
      </w:r>
    </w:p>
    <w:p w:rsidR="007521E8" w:rsidRPr="007521E8" w:rsidRDefault="007521E8" w:rsidP="007521E8">
      <w:pPr>
        <w:suppressAutoHyphens/>
        <w:rPr>
          <w:sz w:val="22"/>
          <w:vertAlign w:val="superscript"/>
          <w:lang w:eastAsia="ar-SA"/>
        </w:rPr>
      </w:pPr>
      <w:r w:rsidRPr="007521E8">
        <w:rPr>
          <w:sz w:val="22"/>
          <w:vertAlign w:val="superscript"/>
          <w:lang w:eastAsia="ar-SA"/>
        </w:rPr>
        <w:t xml:space="preserve">                                                           </w:t>
      </w:r>
      <w:r>
        <w:rPr>
          <w:sz w:val="22"/>
          <w:vertAlign w:val="superscript"/>
          <w:lang w:eastAsia="ar-SA"/>
        </w:rPr>
        <w:t xml:space="preserve">              </w:t>
      </w:r>
      <w:r w:rsidRPr="007521E8">
        <w:rPr>
          <w:sz w:val="22"/>
          <w:vertAlign w:val="superscript"/>
          <w:lang w:eastAsia="ar-SA"/>
        </w:rPr>
        <w:t xml:space="preserve">          </w:t>
      </w:r>
      <w:r w:rsidRPr="007521E8">
        <w:rPr>
          <w:sz w:val="22"/>
        </w:rPr>
        <w:t>наименование контрольного мероприятия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>по результатам которого выявлены следующие нарушения и недостатки: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>1._________________________________________________________________</w:t>
      </w:r>
    </w:p>
    <w:p w:rsidR="007521E8" w:rsidRPr="00D61C82" w:rsidRDefault="007521E8" w:rsidP="007521E8">
      <w:pPr>
        <w:suppressAutoHyphens/>
        <w:jc w:val="both"/>
        <w:rPr>
          <w:szCs w:val="28"/>
        </w:rPr>
      </w:pPr>
      <w:r w:rsidRPr="00D61C82">
        <w:rPr>
          <w:szCs w:val="28"/>
        </w:rPr>
        <w:t xml:space="preserve">     2._________________________________________________________________</w:t>
      </w:r>
    </w:p>
    <w:p w:rsidR="007521E8" w:rsidRPr="007521E8" w:rsidRDefault="007521E8" w:rsidP="007521E8">
      <w:pPr>
        <w:suppressAutoHyphens/>
        <w:jc w:val="center"/>
        <w:rPr>
          <w:sz w:val="22"/>
        </w:rPr>
      </w:pPr>
      <w:r w:rsidRPr="007521E8">
        <w:rPr>
          <w:sz w:val="22"/>
        </w:rPr>
        <w:lastRenderedPageBreak/>
        <w:t xml:space="preserve">указываются конкретные факты нарушений и недостатков, </w:t>
      </w:r>
      <w:proofErr w:type="gramStart"/>
      <w:r w:rsidRPr="007521E8">
        <w:rPr>
          <w:sz w:val="22"/>
        </w:rPr>
        <w:t>выявленных  в</w:t>
      </w:r>
      <w:proofErr w:type="gramEnd"/>
      <w:r w:rsidRPr="007521E8">
        <w:rPr>
          <w:sz w:val="22"/>
        </w:rPr>
        <w:t xml:space="preserve"> результате контрольного      мероприятия и зафиксированных в актах по результатам проверки, со ссылками на соответствующие нормативные правовые акты, положения которых нарушены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С учетом изложенного в акте от «___» ________ 20___ года № ___   предлагаем: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1) ___________________________________________________________;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>2) ___________________________________________________________.</w:t>
      </w:r>
    </w:p>
    <w:p w:rsidR="007521E8" w:rsidRPr="007521E8" w:rsidRDefault="007521E8" w:rsidP="007521E8">
      <w:pPr>
        <w:widowControl w:val="0"/>
        <w:autoSpaceDE w:val="0"/>
        <w:autoSpaceDN w:val="0"/>
        <w:adjustRightInd w:val="0"/>
        <w:jc w:val="center"/>
        <w:rPr>
          <w:sz w:val="22"/>
        </w:rPr>
      </w:pPr>
      <w:r w:rsidRPr="007521E8">
        <w:rPr>
          <w:sz w:val="22"/>
        </w:rPr>
        <w:t xml:space="preserve">формируются   предложения для принятия мер по устранению выявленных нарушений и недостатков и привлечению к ответственности должностных лиц, виновных в нарушении действующего законодательства </w:t>
      </w:r>
    </w:p>
    <w:p w:rsidR="007521E8" w:rsidRPr="00D61C82" w:rsidRDefault="007521E8" w:rsidP="007521E8">
      <w:pPr>
        <w:suppressAutoHyphens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  <w:r w:rsidRPr="00D61C82">
        <w:rPr>
          <w:szCs w:val="28"/>
        </w:rPr>
        <w:t xml:space="preserve">О результатах рассмотрения настоящего представления и принятых мерах просим проинформировать Отдел до «___» ________ 20___ года (или в течение _____ дней со дня его получения, либо срок может быть не указан). </w:t>
      </w: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p w:rsidR="007521E8" w:rsidRPr="00D61C82" w:rsidRDefault="007521E8" w:rsidP="007521E8">
      <w:pPr>
        <w:ind w:firstLine="851"/>
        <w:jc w:val="both"/>
        <w:rPr>
          <w:szCs w:val="28"/>
        </w:rPr>
      </w:pPr>
    </w:p>
    <w:tbl>
      <w:tblPr>
        <w:tblW w:w="97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1890"/>
        <w:gridCol w:w="236"/>
        <w:gridCol w:w="4464"/>
        <w:gridCol w:w="530"/>
      </w:tblGrid>
      <w:tr w:rsidR="007521E8" w:rsidRPr="008C02DC" w:rsidTr="007521E8">
        <w:trPr>
          <w:trHeight w:val="376"/>
        </w:trPr>
        <w:tc>
          <w:tcPr>
            <w:tcW w:w="262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521E8" w:rsidRPr="008C02DC" w:rsidRDefault="007521E8" w:rsidP="00B22F62">
            <w:pPr>
              <w:pStyle w:val="af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1E8" w:rsidRPr="008C02DC" w:rsidRDefault="007521E8" w:rsidP="00B22F62">
            <w:pPr>
              <w:pStyle w:val="ae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7521E8" w:rsidRPr="008C02DC" w:rsidRDefault="007521E8" w:rsidP="00B22F62">
            <w:pPr>
              <w:pStyle w:val="ae"/>
              <w:spacing w:line="276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1E8" w:rsidRPr="008C02DC" w:rsidRDefault="007521E8" w:rsidP="007521E8">
            <w:pPr>
              <w:pStyle w:val="ae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7521E8" w:rsidRDefault="007521E8" w:rsidP="007521E8">
            <w:pPr>
              <w:pStyle w:val="ae"/>
              <w:spacing w:line="276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7521E8" w:rsidRPr="007521E8" w:rsidTr="007521E8">
        <w:trPr>
          <w:trHeight w:val="305"/>
        </w:trPr>
        <w:tc>
          <w:tcPr>
            <w:tcW w:w="2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должность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7521E8">
              <w:rPr>
                <w:rFonts w:ascii="Times New Roman" w:eastAsiaTheme="minorEastAsia" w:hAnsi="Times New Roman" w:cs="Times New Roman"/>
                <w:sz w:val="22"/>
                <w:szCs w:val="22"/>
              </w:rPr>
              <w:t>(инициалы, фамилия)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7521E8" w:rsidRPr="007521E8" w:rsidRDefault="007521E8" w:rsidP="00B22F62">
            <w:pPr>
              <w:pStyle w:val="ae"/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».</w:t>
            </w:r>
          </w:p>
        </w:tc>
      </w:tr>
    </w:tbl>
    <w:p w:rsidR="00801646" w:rsidRPr="00801646" w:rsidRDefault="00801646" w:rsidP="00440520">
      <w:pPr>
        <w:tabs>
          <w:tab w:val="left" w:pos="993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15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6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 xml:space="preserve">Постановление вступает в силу со дня </w:t>
      </w:r>
      <w:r w:rsidR="00F24EF4">
        <w:rPr>
          <w:szCs w:val="28"/>
        </w:rPr>
        <w:t xml:space="preserve">его </w:t>
      </w:r>
      <w:r w:rsidRPr="00412EAA">
        <w:rPr>
          <w:szCs w:val="28"/>
        </w:rPr>
        <w:t>официального опубликования.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E32ABA">
        <w:tc>
          <w:tcPr>
            <w:tcW w:w="7763" w:type="dxa"/>
          </w:tcPr>
          <w:p w:rsidR="009C5705" w:rsidRDefault="00FA6BD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</w:t>
            </w:r>
            <w:r w:rsidR="00AE3F12">
              <w:rPr>
                <w:lang w:eastAsia="ru-RU"/>
              </w:rPr>
              <w:t>лав</w:t>
            </w:r>
            <w:r>
              <w:rPr>
                <w:lang w:eastAsia="ru-RU"/>
              </w:rPr>
              <w:t>а</w:t>
            </w:r>
            <w:r w:rsidR="00AE3F12">
              <w:rPr>
                <w:lang w:eastAsia="ru-RU"/>
              </w:rPr>
              <w:t xml:space="preserve">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9C5705" w:rsidP="00E32ABA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9C754B" w:rsidRDefault="009C754B" w:rsidP="00D64809">
      <w:pPr>
        <w:jc w:val="both"/>
        <w:rPr>
          <w:lang w:eastAsia="ru-RU"/>
        </w:rPr>
      </w:pPr>
    </w:p>
    <w:p w:rsidR="00FA6BD5" w:rsidRDefault="00FA6BD5" w:rsidP="00D64809">
      <w:pPr>
        <w:jc w:val="both"/>
        <w:rPr>
          <w:lang w:eastAsia="ru-RU"/>
        </w:rPr>
      </w:pPr>
    </w:p>
    <w:p w:rsidR="00FA6BD5" w:rsidRDefault="00FA6BD5" w:rsidP="00D64809">
      <w:pPr>
        <w:jc w:val="both"/>
        <w:rPr>
          <w:lang w:eastAsia="ru-RU"/>
        </w:rPr>
      </w:pPr>
    </w:p>
    <w:p w:rsidR="00CB3F38" w:rsidRDefault="00CB3F38" w:rsidP="00D64809">
      <w:pPr>
        <w:jc w:val="both"/>
        <w:rPr>
          <w:lang w:eastAsia="ru-RU"/>
        </w:rPr>
      </w:pPr>
    </w:p>
    <w:p w:rsidR="00F24EF4" w:rsidRDefault="00F24EF4" w:rsidP="00D64809">
      <w:pPr>
        <w:jc w:val="both"/>
        <w:rPr>
          <w:lang w:eastAsia="ru-RU"/>
        </w:rPr>
      </w:pPr>
      <w:bookmarkStart w:id="0" w:name="_GoBack"/>
      <w:bookmarkEnd w:id="0"/>
    </w:p>
    <w:sectPr w:rsidR="00F24EF4" w:rsidSect="00D64809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B06" w:rsidRDefault="00E63B06">
      <w:r>
        <w:separator/>
      </w:r>
    </w:p>
  </w:endnote>
  <w:endnote w:type="continuationSeparator" w:id="0">
    <w:p w:rsidR="00E63B06" w:rsidRDefault="00E63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B06" w:rsidRDefault="00E63B06">
      <w:r>
        <w:separator/>
      </w:r>
    </w:p>
  </w:footnote>
  <w:footnote w:type="continuationSeparator" w:id="0">
    <w:p w:rsidR="00E63B06" w:rsidRDefault="00E63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0E51" w:rsidRPr="002B0E51" w:rsidRDefault="00DE5C59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9E7029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721997">
          <w:rPr>
            <w:noProof/>
            <w:sz w:val="24"/>
            <w:szCs w:val="24"/>
          </w:rPr>
          <w:t>5</w:t>
        </w:r>
        <w:r w:rsidRPr="002B0E51">
          <w:rPr>
            <w:sz w:val="24"/>
            <w:szCs w:val="24"/>
          </w:rPr>
          <w:fldChar w:fldCharType="end"/>
        </w:r>
      </w:p>
    </w:sdtContent>
  </w:sdt>
  <w:p w:rsidR="002B0E51" w:rsidRDefault="00E63B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27B33"/>
    <w:rsid w:val="00041CB5"/>
    <w:rsid w:val="00042F6F"/>
    <w:rsid w:val="00046366"/>
    <w:rsid w:val="00047FD3"/>
    <w:rsid w:val="00057EE2"/>
    <w:rsid w:val="00062954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10B1"/>
    <w:rsid w:val="000A3693"/>
    <w:rsid w:val="000A60DA"/>
    <w:rsid w:val="000A7BF9"/>
    <w:rsid w:val="000B148B"/>
    <w:rsid w:val="000B3EA0"/>
    <w:rsid w:val="000B703D"/>
    <w:rsid w:val="000C1214"/>
    <w:rsid w:val="000D0BBF"/>
    <w:rsid w:val="000D1DD8"/>
    <w:rsid w:val="000D1E6D"/>
    <w:rsid w:val="000D3279"/>
    <w:rsid w:val="000E09CC"/>
    <w:rsid w:val="000E0CEA"/>
    <w:rsid w:val="000F60F5"/>
    <w:rsid w:val="000F76C7"/>
    <w:rsid w:val="00106942"/>
    <w:rsid w:val="001101CE"/>
    <w:rsid w:val="001109AA"/>
    <w:rsid w:val="0011434E"/>
    <w:rsid w:val="001154EB"/>
    <w:rsid w:val="001209DC"/>
    <w:rsid w:val="001227C5"/>
    <w:rsid w:val="0012538B"/>
    <w:rsid w:val="0012577E"/>
    <w:rsid w:val="00130E89"/>
    <w:rsid w:val="001328CE"/>
    <w:rsid w:val="0013553C"/>
    <w:rsid w:val="00147317"/>
    <w:rsid w:val="00151B67"/>
    <w:rsid w:val="0015673E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4A27"/>
    <w:rsid w:val="001A7143"/>
    <w:rsid w:val="001B7EDB"/>
    <w:rsid w:val="001C24DB"/>
    <w:rsid w:val="001C2752"/>
    <w:rsid w:val="001D08B7"/>
    <w:rsid w:val="001D11C0"/>
    <w:rsid w:val="001D4764"/>
    <w:rsid w:val="001E2E9A"/>
    <w:rsid w:val="001F0EB7"/>
    <w:rsid w:val="001F1D07"/>
    <w:rsid w:val="001F1EC3"/>
    <w:rsid w:val="001F5C2C"/>
    <w:rsid w:val="002000D0"/>
    <w:rsid w:val="0020472F"/>
    <w:rsid w:val="00206275"/>
    <w:rsid w:val="00211A9A"/>
    <w:rsid w:val="0021258B"/>
    <w:rsid w:val="00220595"/>
    <w:rsid w:val="00227810"/>
    <w:rsid w:val="00227F95"/>
    <w:rsid w:val="0023023D"/>
    <w:rsid w:val="0023674E"/>
    <w:rsid w:val="00237578"/>
    <w:rsid w:val="00240057"/>
    <w:rsid w:val="00246B57"/>
    <w:rsid w:val="00250506"/>
    <w:rsid w:val="002509A0"/>
    <w:rsid w:val="00250B79"/>
    <w:rsid w:val="00251776"/>
    <w:rsid w:val="002526C4"/>
    <w:rsid w:val="00253398"/>
    <w:rsid w:val="00253AF7"/>
    <w:rsid w:val="00255B3E"/>
    <w:rsid w:val="00257926"/>
    <w:rsid w:val="00266C6C"/>
    <w:rsid w:val="00267FBE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1D51"/>
    <w:rsid w:val="002B2D6C"/>
    <w:rsid w:val="002C421F"/>
    <w:rsid w:val="002D0528"/>
    <w:rsid w:val="002D1603"/>
    <w:rsid w:val="002E2704"/>
    <w:rsid w:val="002F1FAE"/>
    <w:rsid w:val="002F3273"/>
    <w:rsid w:val="002F58C6"/>
    <w:rsid w:val="00310ECD"/>
    <w:rsid w:val="00317C33"/>
    <w:rsid w:val="0032023A"/>
    <w:rsid w:val="0032406B"/>
    <w:rsid w:val="00327783"/>
    <w:rsid w:val="0033212B"/>
    <w:rsid w:val="003456DE"/>
    <w:rsid w:val="00354DE9"/>
    <w:rsid w:val="003563EF"/>
    <w:rsid w:val="0035726E"/>
    <w:rsid w:val="003579C9"/>
    <w:rsid w:val="00367C95"/>
    <w:rsid w:val="0037406A"/>
    <w:rsid w:val="00380405"/>
    <w:rsid w:val="00385C50"/>
    <w:rsid w:val="00386696"/>
    <w:rsid w:val="00390BD6"/>
    <w:rsid w:val="00391F86"/>
    <w:rsid w:val="00397F5E"/>
    <w:rsid w:val="003A102B"/>
    <w:rsid w:val="003A5420"/>
    <w:rsid w:val="003A7EF9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E5479"/>
    <w:rsid w:val="003F069A"/>
    <w:rsid w:val="003F3567"/>
    <w:rsid w:val="004115E5"/>
    <w:rsid w:val="00412839"/>
    <w:rsid w:val="00412DCC"/>
    <w:rsid w:val="00417AA8"/>
    <w:rsid w:val="00421C9E"/>
    <w:rsid w:val="00422F01"/>
    <w:rsid w:val="004335D7"/>
    <w:rsid w:val="0043428D"/>
    <w:rsid w:val="0043690F"/>
    <w:rsid w:val="00440520"/>
    <w:rsid w:val="00454CE3"/>
    <w:rsid w:val="00462F42"/>
    <w:rsid w:val="004678E7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065A"/>
    <w:rsid w:val="004A5735"/>
    <w:rsid w:val="004A59D1"/>
    <w:rsid w:val="004A5C4D"/>
    <w:rsid w:val="004A7CCC"/>
    <w:rsid w:val="004B0B96"/>
    <w:rsid w:val="004B5C9E"/>
    <w:rsid w:val="004B7C18"/>
    <w:rsid w:val="004C125C"/>
    <w:rsid w:val="004C3260"/>
    <w:rsid w:val="004C5E8C"/>
    <w:rsid w:val="004C689F"/>
    <w:rsid w:val="004D27DD"/>
    <w:rsid w:val="004D47F0"/>
    <w:rsid w:val="004D5B67"/>
    <w:rsid w:val="004D6B3A"/>
    <w:rsid w:val="004D7401"/>
    <w:rsid w:val="004E2986"/>
    <w:rsid w:val="004E4361"/>
    <w:rsid w:val="004F2608"/>
    <w:rsid w:val="004F5204"/>
    <w:rsid w:val="004F5338"/>
    <w:rsid w:val="004F5AE8"/>
    <w:rsid w:val="00501226"/>
    <w:rsid w:val="00503149"/>
    <w:rsid w:val="0051074D"/>
    <w:rsid w:val="0051767C"/>
    <w:rsid w:val="00520598"/>
    <w:rsid w:val="0052254D"/>
    <w:rsid w:val="00531577"/>
    <w:rsid w:val="00534E7E"/>
    <w:rsid w:val="005356D1"/>
    <w:rsid w:val="00553A2C"/>
    <w:rsid w:val="005563B1"/>
    <w:rsid w:val="0055750C"/>
    <w:rsid w:val="00563145"/>
    <w:rsid w:val="0057139F"/>
    <w:rsid w:val="005807A0"/>
    <w:rsid w:val="00581287"/>
    <w:rsid w:val="0058559F"/>
    <w:rsid w:val="00586E5B"/>
    <w:rsid w:val="005870DD"/>
    <w:rsid w:val="00590493"/>
    <w:rsid w:val="00593A05"/>
    <w:rsid w:val="00594BCA"/>
    <w:rsid w:val="00595345"/>
    <w:rsid w:val="005C6943"/>
    <w:rsid w:val="005D069B"/>
    <w:rsid w:val="005D1A19"/>
    <w:rsid w:val="005D2E5A"/>
    <w:rsid w:val="005D39CF"/>
    <w:rsid w:val="005D4A9B"/>
    <w:rsid w:val="005D4F28"/>
    <w:rsid w:val="005D5F10"/>
    <w:rsid w:val="005E0EDB"/>
    <w:rsid w:val="005E2350"/>
    <w:rsid w:val="005F427C"/>
    <w:rsid w:val="00602B10"/>
    <w:rsid w:val="0060326B"/>
    <w:rsid w:val="00613AFE"/>
    <w:rsid w:val="006140EF"/>
    <w:rsid w:val="00616ED3"/>
    <w:rsid w:val="00622099"/>
    <w:rsid w:val="00635983"/>
    <w:rsid w:val="00637577"/>
    <w:rsid w:val="00642CE7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648"/>
    <w:rsid w:val="00686BFA"/>
    <w:rsid w:val="00691AEB"/>
    <w:rsid w:val="00693A3F"/>
    <w:rsid w:val="00696A45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B69A1"/>
    <w:rsid w:val="006C163F"/>
    <w:rsid w:val="006C39FC"/>
    <w:rsid w:val="006C667E"/>
    <w:rsid w:val="006D4F50"/>
    <w:rsid w:val="006E01EC"/>
    <w:rsid w:val="006E073A"/>
    <w:rsid w:val="006E092A"/>
    <w:rsid w:val="006E20E3"/>
    <w:rsid w:val="006E23EA"/>
    <w:rsid w:val="006E2CE9"/>
    <w:rsid w:val="006E717B"/>
    <w:rsid w:val="006F6075"/>
    <w:rsid w:val="00700D4C"/>
    <w:rsid w:val="00707663"/>
    <w:rsid w:val="007146DC"/>
    <w:rsid w:val="0071696B"/>
    <w:rsid w:val="00716A35"/>
    <w:rsid w:val="0072028C"/>
    <w:rsid w:val="00721997"/>
    <w:rsid w:val="00723671"/>
    <w:rsid w:val="0072627C"/>
    <w:rsid w:val="00736019"/>
    <w:rsid w:val="00744590"/>
    <w:rsid w:val="007451D3"/>
    <w:rsid w:val="007521E8"/>
    <w:rsid w:val="00753066"/>
    <w:rsid w:val="00762D5E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B7039"/>
    <w:rsid w:val="007C680E"/>
    <w:rsid w:val="007D03FC"/>
    <w:rsid w:val="007D4762"/>
    <w:rsid w:val="007D5747"/>
    <w:rsid w:val="007E31D5"/>
    <w:rsid w:val="007E459E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17FF7"/>
    <w:rsid w:val="0082065D"/>
    <w:rsid w:val="008248A2"/>
    <w:rsid w:val="00825C35"/>
    <w:rsid w:val="00826FEC"/>
    <w:rsid w:val="00827BD3"/>
    <w:rsid w:val="00830154"/>
    <w:rsid w:val="0083061D"/>
    <w:rsid w:val="00831260"/>
    <w:rsid w:val="0083333E"/>
    <w:rsid w:val="00843E4C"/>
    <w:rsid w:val="0084711F"/>
    <w:rsid w:val="00852D6E"/>
    <w:rsid w:val="00863F14"/>
    <w:rsid w:val="0086783F"/>
    <w:rsid w:val="00874378"/>
    <w:rsid w:val="00880AD1"/>
    <w:rsid w:val="00887F36"/>
    <w:rsid w:val="00890777"/>
    <w:rsid w:val="008A3DD1"/>
    <w:rsid w:val="008B3B9D"/>
    <w:rsid w:val="008B3BF5"/>
    <w:rsid w:val="008B7764"/>
    <w:rsid w:val="008C20ED"/>
    <w:rsid w:val="008D2C43"/>
    <w:rsid w:val="008D2E37"/>
    <w:rsid w:val="008D3A36"/>
    <w:rsid w:val="008E6816"/>
    <w:rsid w:val="008F25BE"/>
    <w:rsid w:val="008F46EB"/>
    <w:rsid w:val="008F640B"/>
    <w:rsid w:val="00901B6F"/>
    <w:rsid w:val="0090613C"/>
    <w:rsid w:val="00917485"/>
    <w:rsid w:val="009177F6"/>
    <w:rsid w:val="009204B1"/>
    <w:rsid w:val="00927408"/>
    <w:rsid w:val="00937F10"/>
    <w:rsid w:val="009449E5"/>
    <w:rsid w:val="009460EC"/>
    <w:rsid w:val="0095183B"/>
    <w:rsid w:val="0095228B"/>
    <w:rsid w:val="0095238E"/>
    <w:rsid w:val="009630E8"/>
    <w:rsid w:val="00970DB0"/>
    <w:rsid w:val="0097446D"/>
    <w:rsid w:val="00983AB9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1097C"/>
    <w:rsid w:val="00A12480"/>
    <w:rsid w:val="00A12AF9"/>
    <w:rsid w:val="00A23B27"/>
    <w:rsid w:val="00A24274"/>
    <w:rsid w:val="00A31F21"/>
    <w:rsid w:val="00A359FB"/>
    <w:rsid w:val="00A372BE"/>
    <w:rsid w:val="00A37CF1"/>
    <w:rsid w:val="00A37EE4"/>
    <w:rsid w:val="00A456A6"/>
    <w:rsid w:val="00A54E7D"/>
    <w:rsid w:val="00A66AFB"/>
    <w:rsid w:val="00A67159"/>
    <w:rsid w:val="00A67A4B"/>
    <w:rsid w:val="00A70A82"/>
    <w:rsid w:val="00A72C0F"/>
    <w:rsid w:val="00A76A8B"/>
    <w:rsid w:val="00A77C7E"/>
    <w:rsid w:val="00A8133A"/>
    <w:rsid w:val="00A91E6F"/>
    <w:rsid w:val="00AA1BF1"/>
    <w:rsid w:val="00AC0B9B"/>
    <w:rsid w:val="00AC3AC7"/>
    <w:rsid w:val="00AC4C0C"/>
    <w:rsid w:val="00AC6564"/>
    <w:rsid w:val="00AD2BA3"/>
    <w:rsid w:val="00AD600B"/>
    <w:rsid w:val="00AD71FF"/>
    <w:rsid w:val="00AE3F12"/>
    <w:rsid w:val="00AE5A87"/>
    <w:rsid w:val="00AE7D46"/>
    <w:rsid w:val="00AF0CF6"/>
    <w:rsid w:val="00AF2218"/>
    <w:rsid w:val="00AF39DB"/>
    <w:rsid w:val="00AF6DD2"/>
    <w:rsid w:val="00B055FD"/>
    <w:rsid w:val="00B13590"/>
    <w:rsid w:val="00B1655B"/>
    <w:rsid w:val="00B20CBD"/>
    <w:rsid w:val="00B31D79"/>
    <w:rsid w:val="00B34049"/>
    <w:rsid w:val="00B368F6"/>
    <w:rsid w:val="00B432E1"/>
    <w:rsid w:val="00B46220"/>
    <w:rsid w:val="00B52A14"/>
    <w:rsid w:val="00B55011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A290F"/>
    <w:rsid w:val="00BA3D4C"/>
    <w:rsid w:val="00BB4635"/>
    <w:rsid w:val="00BB6168"/>
    <w:rsid w:val="00BB6F99"/>
    <w:rsid w:val="00BD0AE9"/>
    <w:rsid w:val="00BD2138"/>
    <w:rsid w:val="00BD49FD"/>
    <w:rsid w:val="00BE5FF5"/>
    <w:rsid w:val="00BE779A"/>
    <w:rsid w:val="00BF0709"/>
    <w:rsid w:val="00BF1A0B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5794"/>
    <w:rsid w:val="00C65FB7"/>
    <w:rsid w:val="00C672F1"/>
    <w:rsid w:val="00C734D2"/>
    <w:rsid w:val="00C76FAD"/>
    <w:rsid w:val="00CA1215"/>
    <w:rsid w:val="00CA639D"/>
    <w:rsid w:val="00CA66F9"/>
    <w:rsid w:val="00CB281F"/>
    <w:rsid w:val="00CB2EDA"/>
    <w:rsid w:val="00CB3F38"/>
    <w:rsid w:val="00CC1552"/>
    <w:rsid w:val="00CD0D9E"/>
    <w:rsid w:val="00CD625C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1767D"/>
    <w:rsid w:val="00D2555B"/>
    <w:rsid w:val="00D35C16"/>
    <w:rsid w:val="00D43252"/>
    <w:rsid w:val="00D457AD"/>
    <w:rsid w:val="00D55553"/>
    <w:rsid w:val="00D57D22"/>
    <w:rsid w:val="00D57DF5"/>
    <w:rsid w:val="00D64809"/>
    <w:rsid w:val="00D7172C"/>
    <w:rsid w:val="00D7646C"/>
    <w:rsid w:val="00D905CB"/>
    <w:rsid w:val="00D957FE"/>
    <w:rsid w:val="00DB3874"/>
    <w:rsid w:val="00DC18DD"/>
    <w:rsid w:val="00DC2041"/>
    <w:rsid w:val="00DC2473"/>
    <w:rsid w:val="00DD2AAA"/>
    <w:rsid w:val="00DD41DD"/>
    <w:rsid w:val="00DE5C59"/>
    <w:rsid w:val="00DF5C24"/>
    <w:rsid w:val="00DF5D0F"/>
    <w:rsid w:val="00DF7EF1"/>
    <w:rsid w:val="00E0067F"/>
    <w:rsid w:val="00E02A8E"/>
    <w:rsid w:val="00E10E1E"/>
    <w:rsid w:val="00E12830"/>
    <w:rsid w:val="00E15701"/>
    <w:rsid w:val="00E23937"/>
    <w:rsid w:val="00E23B96"/>
    <w:rsid w:val="00E268C0"/>
    <w:rsid w:val="00E2794E"/>
    <w:rsid w:val="00E32ABA"/>
    <w:rsid w:val="00E36DF9"/>
    <w:rsid w:val="00E406BF"/>
    <w:rsid w:val="00E42033"/>
    <w:rsid w:val="00E42C91"/>
    <w:rsid w:val="00E43921"/>
    <w:rsid w:val="00E47905"/>
    <w:rsid w:val="00E47A13"/>
    <w:rsid w:val="00E51F70"/>
    <w:rsid w:val="00E612C9"/>
    <w:rsid w:val="00E6157A"/>
    <w:rsid w:val="00E63B06"/>
    <w:rsid w:val="00E6496C"/>
    <w:rsid w:val="00E67A30"/>
    <w:rsid w:val="00E72A9E"/>
    <w:rsid w:val="00E7495E"/>
    <w:rsid w:val="00E82E1A"/>
    <w:rsid w:val="00E921B7"/>
    <w:rsid w:val="00EA1AE1"/>
    <w:rsid w:val="00EA3FD5"/>
    <w:rsid w:val="00EA6C6A"/>
    <w:rsid w:val="00EC06A9"/>
    <w:rsid w:val="00EC1797"/>
    <w:rsid w:val="00EC6D49"/>
    <w:rsid w:val="00ED16E9"/>
    <w:rsid w:val="00ED250A"/>
    <w:rsid w:val="00ED2B39"/>
    <w:rsid w:val="00ED55C7"/>
    <w:rsid w:val="00ED65DC"/>
    <w:rsid w:val="00EE454E"/>
    <w:rsid w:val="00EE4800"/>
    <w:rsid w:val="00EF4D6C"/>
    <w:rsid w:val="00EF7D29"/>
    <w:rsid w:val="00F001F2"/>
    <w:rsid w:val="00F0529A"/>
    <w:rsid w:val="00F10561"/>
    <w:rsid w:val="00F1589D"/>
    <w:rsid w:val="00F236DD"/>
    <w:rsid w:val="00F24555"/>
    <w:rsid w:val="00F24EF4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247A"/>
    <w:rsid w:val="00F82AB7"/>
    <w:rsid w:val="00F91685"/>
    <w:rsid w:val="00F92A75"/>
    <w:rsid w:val="00F97D37"/>
    <w:rsid w:val="00FA286D"/>
    <w:rsid w:val="00FA30DB"/>
    <w:rsid w:val="00FA6BD5"/>
    <w:rsid w:val="00FC0F1C"/>
    <w:rsid w:val="00FC3948"/>
    <w:rsid w:val="00FC4B2F"/>
    <w:rsid w:val="00FC7D37"/>
    <w:rsid w:val="00FD319B"/>
    <w:rsid w:val="00FD3283"/>
    <w:rsid w:val="00FD3963"/>
    <w:rsid w:val="00FD3EC3"/>
    <w:rsid w:val="00FE19C7"/>
    <w:rsid w:val="00FE1F70"/>
    <w:rsid w:val="00FE26FD"/>
    <w:rsid w:val="00FE3BB7"/>
    <w:rsid w:val="00FE5599"/>
    <w:rsid w:val="00FE615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CDF42F-4861-4F48-98D3-6AA443E5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  <w:style w:type="paragraph" w:customStyle="1" w:styleId="ae">
    <w:name w:val="Нормальный (таблица)"/>
    <w:basedOn w:val="a"/>
    <w:next w:val="a"/>
    <w:uiPriority w:val="99"/>
    <w:rsid w:val="007521E8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7521E8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1372840.10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43577758.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labinsk-city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12604.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0" Type="http://schemas.openxmlformats.org/officeDocument/2006/relationships/hyperlink" Target="garantF1://71372840.1000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12012604.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CDC64-223F-48EF-A1DC-1B925DD2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1260</Words>
  <Characters>7186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161</cp:revision>
  <cp:lastPrinted>2019-05-28T09:37:00Z</cp:lastPrinted>
  <dcterms:created xsi:type="dcterms:W3CDTF">2018-08-28T08:03:00Z</dcterms:created>
  <dcterms:modified xsi:type="dcterms:W3CDTF">2019-06-18T13:04:00Z</dcterms:modified>
</cp:coreProperties>
</file>