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DC158" w14:textId="77777777" w:rsidR="00A72D0B" w:rsidRPr="00A72D0B" w:rsidRDefault="00A72D0B" w:rsidP="00A72D0B">
      <w:pPr>
        <w:tabs>
          <w:tab w:val="left" w:pos="1080"/>
        </w:tabs>
        <w:spacing w:after="0" w:line="225" w:lineRule="atLeast"/>
        <w:jc w:val="center"/>
        <w:rPr>
          <w:rFonts w:ascii="Times New Roman" w:eastAsia="Times New Roman" w:hAnsi="Times New Roman" w:cs="Times New Roman"/>
          <w:kern w:val="0"/>
          <w:sz w:val="28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lang w:eastAsia="zh-CN"/>
          <w14:ligatures w14:val="none"/>
        </w:rPr>
        <w:t>ЗАКЛЮЧЕНИЕ</w:t>
      </w:r>
    </w:p>
    <w:p w14:paraId="26EF32F3" w14:textId="77777777" w:rsidR="00A72D0B" w:rsidRPr="00A72D0B" w:rsidRDefault="00A72D0B" w:rsidP="00A72D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 результатах публичных слушаний по утверждению документации                           по планировке территории (проект планировки территории и проект межевания территории), ограниченной улицами Артиллерийская, Богдана Хмельницкого, Энгельса, Демьяна Бедного с целью строительства среднеэтажного многоквартирного жилого дома по ул. Артиллерийская, 60 в городе </w:t>
      </w:r>
    </w:p>
    <w:p w14:paraId="41824FEC" w14:textId="77777777" w:rsidR="00A72D0B" w:rsidRPr="00A72D0B" w:rsidRDefault="00A72D0B" w:rsidP="00A72D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Лабинске Лабинского городского поселения </w:t>
      </w:r>
    </w:p>
    <w:p w14:paraId="3F40DAB0" w14:textId="77777777" w:rsidR="00A72D0B" w:rsidRPr="00A72D0B" w:rsidRDefault="00A72D0B" w:rsidP="00A72D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Лабинского района Краснодарского края</w:t>
      </w:r>
    </w:p>
    <w:p w14:paraId="3612767E" w14:textId="77777777" w:rsidR="00A72D0B" w:rsidRPr="00A72D0B" w:rsidRDefault="00A72D0B" w:rsidP="00A72D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7D589078" w14:textId="77777777" w:rsidR="00A72D0B" w:rsidRPr="00A72D0B" w:rsidRDefault="00A72D0B" w:rsidP="00A72D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г. Лабинск</w:t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  <w:t xml:space="preserve">           21 января 2026 года</w:t>
      </w:r>
    </w:p>
    <w:p w14:paraId="49AB3D7C" w14:textId="77777777" w:rsidR="00A72D0B" w:rsidRPr="00A72D0B" w:rsidRDefault="00A72D0B" w:rsidP="00A72D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9629B7B" w14:textId="77777777" w:rsidR="00A72D0B" w:rsidRPr="00A72D0B" w:rsidRDefault="00A72D0B" w:rsidP="00A72D0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Публичные слушания назначены постановлением администрации Лабинского городского поселения Лабинского муниципального района Краснодарского края от 23</w:t>
      </w:r>
      <w:r w:rsidRPr="00A72D0B">
        <w:rPr>
          <w:rFonts w:ascii="Times New Roman" w:eastAsia="Times New Roman" w:hAnsi="Times New Roman" w:cs="Times New Roman"/>
          <w:kern w:val="0"/>
          <w:szCs w:val="28"/>
          <w:lang w:eastAsia="zh-CN"/>
          <w14:ligatures w14:val="none"/>
        </w:rPr>
        <w:t xml:space="preserve"> </w:t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декабря 2025 года</w:t>
      </w:r>
      <w:r w:rsidRPr="00A72D0B">
        <w:rPr>
          <w:rFonts w:ascii="Times New Roman" w:eastAsia="Times New Roman" w:hAnsi="Times New Roman" w:cs="Times New Roman"/>
          <w:kern w:val="0"/>
          <w:szCs w:val="28"/>
          <w:lang w:eastAsia="zh-CN"/>
          <w14:ligatures w14:val="none"/>
        </w:rPr>
        <w:t xml:space="preserve"> № </w:t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1769</w:t>
      </w:r>
      <w:r w:rsidRPr="00A72D0B">
        <w:rPr>
          <w:rFonts w:ascii="Times New Roman" w:eastAsia="Times New Roman" w:hAnsi="Times New Roman" w:cs="Times New Roman"/>
          <w:kern w:val="0"/>
          <w:szCs w:val="28"/>
          <w:lang w:eastAsia="zh-CN"/>
          <w14:ligatures w14:val="none"/>
        </w:rPr>
        <w:t xml:space="preserve"> </w:t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«О проведении публичных слушаний по проекту постановления администрации Лабинского городского поселения Лабинского муниципального района Краснодарского края                      «Об утверждении документации по планировке территории (проект планировки территории и проект межевания территории), ограниченной                               улицами Артиллерийская, Богдана Хмельницкого, Энгельса, Демьяна Бедного с целью строительства среднеэтажного многоквартирного жилого дома                                   по ул. Артиллерийская, 60 в городе Лабинске Лабинского городского поселения Лабинского муниципального района Краснодарского края» проводились с 23 декабря 2025 года по 21 января 2026 года, в том числе собрания участников публичных слушаний 21 января 2026 года с 10:30 часов до 11:00 часов в здании администрации Лабинского городского поселения Лабинского муниципального района Краснодарского края, расположенном по адресу: Краснодарский край, Лабинский район, г. Лабинск, ул. Красная, 48.</w:t>
      </w:r>
    </w:p>
    <w:p w14:paraId="66F3AAED" w14:textId="77777777" w:rsidR="00A72D0B" w:rsidRPr="00A72D0B" w:rsidRDefault="00A72D0B" w:rsidP="00A72D0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  <w:t>Вопросы публичных слушаний</w:t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: о рассмотрении документации по планировке территории (проект планировки территории и проект межевания территории), ограниченной улицами Артиллерийская, Богдана Хмельницкого, Энгельса, Демьяна Бедного с целью строительства среднеэтажного многоквартирного жилого дома по ул. Артиллерийская, 60 в городе Лабинске Лабинского городского поселения Лабинского муниципального района Краснодарского края.</w:t>
      </w:r>
    </w:p>
    <w:p w14:paraId="2CF13FDC" w14:textId="77777777" w:rsidR="00A72D0B" w:rsidRPr="00A72D0B" w:rsidRDefault="00A72D0B" w:rsidP="00A72D0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ar-SA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ar-SA"/>
          <w14:ligatures w14:val="none"/>
        </w:rPr>
        <w:t>Опубликование (обнародование) информации о результатах публичных                       слушаний</w:t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: 23 января</w:t>
      </w:r>
      <w:r w:rsidRPr="00A72D0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2026 года</w:t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на сайте «Лабинск-официальный»                      по адресу: </w:t>
      </w:r>
      <w:r w:rsidRPr="00A72D0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http://лабинск-официальный.рф и</w:t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на официальном сайте администрации Лабинского городского поселения Лабинского муниципального района Краснодарского края </w:t>
      </w:r>
      <w:hyperlink r:id="rId6" w:history="1">
        <w:r w:rsidRPr="00A72D0B">
          <w:rPr>
            <w:rFonts w:ascii="Times New Roman" w:eastAsia="Calibri" w:hAnsi="Times New Roman" w:cs="Times New Roman"/>
            <w:color w:val="000000"/>
            <w:kern w:val="0"/>
            <w:sz w:val="28"/>
            <w:szCs w:val="28"/>
            <w14:ligatures w14:val="none"/>
          </w:rPr>
          <w:t>http://www.</w:t>
        </w:r>
        <w:proofErr w:type="spellStart"/>
        <w:r w:rsidRPr="00A72D0B">
          <w:rPr>
            <w:rFonts w:ascii="Times New Roman" w:eastAsia="Calibri" w:hAnsi="Times New Roman" w:cs="Times New Roman"/>
            <w:color w:val="000000"/>
            <w:kern w:val="0"/>
            <w:sz w:val="28"/>
            <w:szCs w:val="28"/>
            <w:lang w:val="en-US"/>
            <w14:ligatures w14:val="none"/>
          </w:rPr>
          <w:t>labinsk</w:t>
        </w:r>
        <w:proofErr w:type="spellEnd"/>
        <w:r w:rsidRPr="00A72D0B">
          <w:rPr>
            <w:rFonts w:ascii="Times New Roman" w:eastAsia="Calibri" w:hAnsi="Times New Roman" w:cs="Times New Roman"/>
            <w:color w:val="000000"/>
            <w:kern w:val="0"/>
            <w:sz w:val="28"/>
            <w:szCs w:val="28"/>
            <w14:ligatures w14:val="none"/>
          </w:rPr>
          <w:t>-</w:t>
        </w:r>
        <w:r w:rsidRPr="00A72D0B">
          <w:rPr>
            <w:rFonts w:ascii="Times New Roman" w:eastAsia="Calibri" w:hAnsi="Times New Roman" w:cs="Times New Roman"/>
            <w:color w:val="000000"/>
            <w:kern w:val="0"/>
            <w:sz w:val="28"/>
            <w:szCs w:val="28"/>
            <w:lang w:val="en-US"/>
            <w14:ligatures w14:val="none"/>
          </w:rPr>
          <w:t>city</w:t>
        </w:r>
        <w:r w:rsidRPr="00A72D0B">
          <w:rPr>
            <w:rFonts w:ascii="Times New Roman" w:eastAsia="Calibri" w:hAnsi="Times New Roman" w:cs="Times New Roman"/>
            <w:color w:val="000000"/>
            <w:kern w:val="0"/>
            <w:sz w:val="28"/>
            <w:szCs w:val="28"/>
            <w14:ligatures w14:val="none"/>
          </w:rPr>
          <w:t>.</w:t>
        </w:r>
        <w:proofErr w:type="spellStart"/>
        <w:r w:rsidRPr="00A72D0B">
          <w:rPr>
            <w:rFonts w:ascii="Times New Roman" w:eastAsia="Calibri" w:hAnsi="Times New Roman" w:cs="Times New Roman"/>
            <w:color w:val="000000"/>
            <w:kern w:val="0"/>
            <w:sz w:val="28"/>
            <w:szCs w:val="28"/>
            <w14:ligatures w14:val="none"/>
          </w:rPr>
          <w:t>ru</w:t>
        </w:r>
        <w:proofErr w:type="spellEnd"/>
      </w:hyperlink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в информационно-телекоммуникационной сети «Интернет».</w:t>
      </w:r>
    </w:p>
    <w:p w14:paraId="3E2B94C4" w14:textId="77777777" w:rsidR="00A72D0B" w:rsidRPr="00A72D0B" w:rsidRDefault="00A72D0B" w:rsidP="00A72D0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ar-SA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ar-SA"/>
          <w14:ligatures w14:val="none"/>
        </w:rPr>
        <w:t>Уполномоченный орган по проведению публичных слушаний</w:t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:                      комиссия по разработке Правил землепользования и застройки                           Лабинского городского поселения Лабинского муниципального района Краснодарского края, утвержденная постановлением главы Лабинского городского поселения Лабинского района от 24 февраля 2009 года № 78                         </w:t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lastRenderedPageBreak/>
        <w:t>«О подготовке проекта Правил землепользования и застройки Лабинского городского поселения Лабинского муниципального района Краснодарского края» (в редакции постановления администрации Лабинского городского поселения Лабинского муниципального района Краснодарского края                         от 21 июля 2025 года № 1068).</w:t>
      </w:r>
    </w:p>
    <w:p w14:paraId="28F705BC" w14:textId="77777777" w:rsidR="00A72D0B" w:rsidRPr="00A72D0B" w:rsidRDefault="00A72D0B" w:rsidP="00A72D0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  <w:t>Количество участников расширенного заседания комиссии                                по подготовке предложений и замечаний при утверждении документации               по планировке территории 21 января 2026 года</w:t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: 17 человек.</w:t>
      </w:r>
    </w:p>
    <w:p w14:paraId="27A3D1AB" w14:textId="77777777" w:rsidR="00A72D0B" w:rsidRPr="00A72D0B" w:rsidRDefault="00A72D0B" w:rsidP="00A72D0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По результатам публичных слушаний составлен протокол публичных слушаний от 21 января 2026 года № 1, на основании которого подготовлено заключение о результатах публичных слушаний.</w:t>
      </w:r>
    </w:p>
    <w:p w14:paraId="52AF54D4" w14:textId="77777777" w:rsidR="00A72D0B" w:rsidRPr="00A72D0B" w:rsidRDefault="00A72D0B" w:rsidP="00A72D0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В период проведения публичных слушаний в комиссию письменные замечания от правообладателей земельных участков Лабинского городского поселения не поступали. Позиция департамента по архитектуре и градостроительству Краснодарского края отражена в письме </w:t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от 21 января                 2026 года (</w:t>
      </w:r>
      <w:proofErr w:type="spellStart"/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вх</w:t>
      </w:r>
      <w:proofErr w:type="spellEnd"/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. № 71-05.3-02-320/26).</w:t>
      </w:r>
    </w:p>
    <w:p w14:paraId="2B561C56" w14:textId="77777777" w:rsidR="00A72D0B" w:rsidRPr="00A72D0B" w:rsidRDefault="00A72D0B" w:rsidP="00A72D0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замечаний:</w:t>
      </w:r>
    </w:p>
    <w:tbl>
      <w:tblPr>
        <w:tblW w:w="975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253"/>
        <w:gridCol w:w="1276"/>
        <w:gridCol w:w="3546"/>
      </w:tblGrid>
      <w:tr w:rsidR="00A72D0B" w:rsidRPr="00A72D0B" w14:paraId="6ECC50E3" w14:textId="77777777" w:rsidTr="002E5E4D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9E87C" w14:textId="77777777" w:rsidR="00A72D0B" w:rsidRPr="00A72D0B" w:rsidRDefault="00A72D0B" w:rsidP="00A72D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89D56" w14:textId="77777777" w:rsidR="00A72D0B" w:rsidRPr="00A72D0B" w:rsidRDefault="00A72D0B" w:rsidP="00A72D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  <w:t>Замечания и предложения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8C03C" w14:textId="77777777" w:rsidR="00A72D0B" w:rsidRPr="00A72D0B" w:rsidRDefault="00A72D0B" w:rsidP="00A72D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  <w:t>Заявитель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3AF64" w14:textId="77777777" w:rsidR="00A72D0B" w:rsidRPr="00A72D0B" w:rsidRDefault="00A72D0B" w:rsidP="00A72D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  <w:t>Меры по устранению замечаний или мотивы отклонения замечаний</w:t>
            </w:r>
          </w:p>
        </w:tc>
      </w:tr>
      <w:tr w:rsidR="00A72D0B" w:rsidRPr="00A72D0B" w14:paraId="59409846" w14:textId="77777777" w:rsidTr="002E5E4D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1232" w14:textId="77777777" w:rsidR="00A72D0B" w:rsidRPr="00A72D0B" w:rsidRDefault="00A72D0B" w:rsidP="00A72D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DA35" w14:textId="77777777" w:rsidR="00A72D0B" w:rsidRPr="00A72D0B" w:rsidRDefault="00A72D0B" w:rsidP="00A72D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1F7C" w14:textId="77777777" w:rsidR="00A72D0B" w:rsidRPr="00A72D0B" w:rsidRDefault="00A72D0B" w:rsidP="00A72D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  <w:t>3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B82F" w14:textId="77777777" w:rsidR="00A72D0B" w:rsidRPr="00A72D0B" w:rsidRDefault="00A72D0B" w:rsidP="00A72D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  <w:t>4</w:t>
            </w:r>
          </w:p>
        </w:tc>
      </w:tr>
      <w:tr w:rsidR="00A72D0B" w:rsidRPr="00A72D0B" w14:paraId="290E1087" w14:textId="77777777" w:rsidTr="002E5E4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E8DEC" w14:textId="77777777" w:rsidR="00A72D0B" w:rsidRPr="00A72D0B" w:rsidRDefault="00A72D0B" w:rsidP="00A72D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75E12" w14:textId="77777777" w:rsidR="00A72D0B" w:rsidRPr="00A72D0B" w:rsidRDefault="00A72D0B" w:rsidP="00A72D0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  <w:t>Утвердить проект документации по планировке территории (проект планировки территории и проект межевания территории), ограниченной улицами Артиллерийская, Богдана Хмельницкого, Энгельса, Демьяна Бедного с целью строительства среднеэтажного многоквартирного жилого дома по ул. Артиллерийская, 60 в городе Лабинске Лабинского городского поселения Лабинского района Краснодарского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8905" w14:textId="77777777" w:rsidR="00A72D0B" w:rsidRPr="00A72D0B" w:rsidRDefault="00A72D0B" w:rsidP="00A72D0B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  <w:t>ООО СЗ «АПСК-ИНВЕСТ»</w:t>
            </w:r>
          </w:p>
          <w:p w14:paraId="63354C4C" w14:textId="77777777" w:rsidR="00A72D0B" w:rsidRPr="00A72D0B" w:rsidRDefault="00A72D0B" w:rsidP="00A72D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</w:p>
          <w:p w14:paraId="0EBCE464" w14:textId="77777777" w:rsidR="00A72D0B" w:rsidRPr="00A72D0B" w:rsidRDefault="00A72D0B" w:rsidP="00A72D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</w:p>
          <w:p w14:paraId="7F928F90" w14:textId="77777777" w:rsidR="00A72D0B" w:rsidRPr="00A72D0B" w:rsidRDefault="00A72D0B" w:rsidP="00A72D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A9334" w14:textId="77777777" w:rsidR="00A72D0B" w:rsidRPr="00A72D0B" w:rsidRDefault="00A72D0B" w:rsidP="00A72D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  <w:t>Замечания не поступили</w:t>
            </w:r>
          </w:p>
        </w:tc>
      </w:tr>
      <w:tr w:rsidR="00A72D0B" w:rsidRPr="00A72D0B" w14:paraId="3DA4DF23" w14:textId="77777777" w:rsidTr="002E5E4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CE55" w14:textId="77777777" w:rsidR="00A72D0B" w:rsidRPr="00A72D0B" w:rsidRDefault="00A72D0B" w:rsidP="00A72D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4AB3" w14:textId="77777777" w:rsidR="00A72D0B" w:rsidRPr="00A72D0B" w:rsidRDefault="00A72D0B" w:rsidP="00A72D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  <w:t>Замечания, поступившие в письменной форме за период размещения информации о проведении публичных слушаний от юридических лиц: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9B3A" w14:textId="77777777" w:rsidR="00A72D0B" w:rsidRPr="00A72D0B" w:rsidRDefault="00A72D0B" w:rsidP="00A72D0B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F6FB" w14:textId="77777777" w:rsidR="00A72D0B" w:rsidRPr="00A72D0B" w:rsidRDefault="00A72D0B" w:rsidP="00A72D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</w:p>
        </w:tc>
      </w:tr>
      <w:tr w:rsidR="00A72D0B" w:rsidRPr="00A72D0B" w14:paraId="7A100AC1" w14:textId="77777777" w:rsidTr="002E5E4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2764" w14:textId="77777777" w:rsidR="00A72D0B" w:rsidRPr="00A72D0B" w:rsidRDefault="00A72D0B" w:rsidP="00A72D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2.1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13D4" w14:textId="77777777" w:rsidR="00A72D0B" w:rsidRPr="00A72D0B" w:rsidRDefault="00A72D0B" w:rsidP="00A72D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A72D0B"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  <w:t>Департамент по архитектуре и градостроительству Краснодарского края (письмо от 21 января 2026 года                             № 71-05.3-02-320/26)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6017" w14:textId="77777777" w:rsidR="00A72D0B" w:rsidRPr="00A72D0B" w:rsidRDefault="00A72D0B" w:rsidP="00A72D0B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3568" w14:textId="77777777" w:rsidR="00A72D0B" w:rsidRPr="00A72D0B" w:rsidRDefault="00A72D0B" w:rsidP="00A72D0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72D0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Проект документации по планировке территории (проект планировки территории и проект межевания территории), ограниченной улицами Артиллерийская, Богдана Хмельницкого, Энгельса, Демьяна Бедного с целью строительства среднеэтажного многоквартирного жилого дома                                      </w:t>
            </w:r>
            <w:r w:rsidRPr="00A72D0B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по ул. Артиллерийская, 60                  в городе Лабинске Лабинского городского поселения Лабинского района Краснодарского края разработан в соответствии с Градостроительным кодексом Российской Федерации.</w:t>
            </w:r>
          </w:p>
          <w:p w14:paraId="7966DBED" w14:textId="77777777" w:rsidR="00A72D0B" w:rsidRPr="00A72D0B" w:rsidRDefault="00A72D0B" w:rsidP="00A72D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 w:bidi="hi-IN"/>
                <w14:ligatures w14:val="none"/>
              </w:rPr>
            </w:pPr>
            <w:r w:rsidRPr="00A72D0B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При этом, рекомендовать утвердить с учетом позиции Департамента по архитектуре              и градостроительству Краснодарского края</w:t>
            </w:r>
          </w:p>
        </w:tc>
      </w:tr>
    </w:tbl>
    <w:p w14:paraId="54799176" w14:textId="77777777" w:rsidR="00A72D0B" w:rsidRPr="00A72D0B" w:rsidRDefault="00A72D0B" w:rsidP="00A72D0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6CE45BD" w14:textId="77777777" w:rsidR="00A72D0B" w:rsidRPr="00A72D0B" w:rsidRDefault="00A72D0B" w:rsidP="00A72D0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Предложения Комиссии по подготовке Правил землепользования и застройки Лабинского городского поселения Лабинского муниципального района Краснодарского края:</w:t>
      </w:r>
    </w:p>
    <w:p w14:paraId="425656C0" w14:textId="77777777" w:rsidR="00A72D0B" w:rsidRPr="00A72D0B" w:rsidRDefault="00A72D0B" w:rsidP="00A72D0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рекомендовать главе Лабинского городского поселения Лабинского муниципального района Краснодарского края принять решение об утверждении проекта</w:t>
      </w:r>
      <w:r w:rsidRPr="00A72D0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документации по планировке территории (проект планировки территории и проект межевания территории), ограниченной                                  улицами Артиллерийская, Богдана Хмельницкого, Энгельса, Демьяна Бедного с целью строительства среднеэтажного многоквартирного жилого дома                                               по ул. Артиллерийская, 60 в городе Лабинске Лабинского городского поселения Лабинского муниципального района Краснодарского края после учета позиции Департамента по архитектуре и градостроительству Краснодарского края</w:t>
      </w:r>
      <w:r w:rsidRPr="00A72D0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</w:p>
    <w:p w14:paraId="054ADD98" w14:textId="77777777" w:rsidR="00A72D0B" w:rsidRPr="00A72D0B" w:rsidRDefault="00A72D0B" w:rsidP="00A72D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423BB88" w14:textId="77777777" w:rsidR="00A72D0B" w:rsidRPr="00A72D0B" w:rsidRDefault="00A72D0B" w:rsidP="00A72D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09DE0370" w14:textId="70E516FE" w:rsidR="00A72D0B" w:rsidRPr="00A72D0B" w:rsidRDefault="00A72D0B" w:rsidP="00A72D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Заместитель председателя комиссии</w:t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ab/>
      </w:r>
      <w:r w:rsidR="00E343A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   </w:t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С.В. М</w:t>
      </w:r>
      <w:proofErr w:type="spellStart"/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уллагареева</w:t>
      </w:r>
      <w:proofErr w:type="spellEnd"/>
    </w:p>
    <w:p w14:paraId="2536878D" w14:textId="77777777" w:rsidR="00A72D0B" w:rsidRPr="00A72D0B" w:rsidRDefault="00A72D0B" w:rsidP="00A72D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37FAF7FA" w14:textId="77777777" w:rsidR="00A72D0B" w:rsidRPr="00A72D0B" w:rsidRDefault="00A72D0B" w:rsidP="00A72D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3207FDCC" w14:textId="7A5E03B4" w:rsidR="00A72D0B" w:rsidRPr="00A72D0B" w:rsidRDefault="00A72D0B" w:rsidP="00A72D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Секретарь комиссии</w:t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ab/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ab/>
      </w:r>
      <w:r w:rsidR="00E343A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   </w:t>
      </w:r>
      <w:r w:rsidRPr="00A72D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Ю.В. Колесникова</w:t>
      </w:r>
    </w:p>
    <w:p w14:paraId="77A05BFD" w14:textId="77777777" w:rsidR="00A72D0B" w:rsidRPr="00A72D0B" w:rsidRDefault="00A72D0B" w:rsidP="00A72D0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2DD810F6" w14:textId="77777777" w:rsidR="00F719BD" w:rsidRDefault="00F719BD"/>
    <w:sectPr w:rsidR="00F719BD" w:rsidSect="00A22E34">
      <w:headerReference w:type="default" r:id="rId7"/>
      <w:headerReference w:type="first" r:id="rId8"/>
      <w:pgSz w:w="11906" w:h="16838"/>
      <w:pgMar w:top="1134" w:right="567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E53D3" w14:textId="77777777" w:rsidR="00A72D0B" w:rsidRDefault="00A72D0B" w:rsidP="00A72D0B">
      <w:pPr>
        <w:spacing w:after="0" w:line="240" w:lineRule="auto"/>
      </w:pPr>
      <w:r>
        <w:separator/>
      </w:r>
    </w:p>
  </w:endnote>
  <w:endnote w:type="continuationSeparator" w:id="0">
    <w:p w14:paraId="1F0075B1" w14:textId="77777777" w:rsidR="00A72D0B" w:rsidRDefault="00A72D0B" w:rsidP="00A72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A3197" w14:textId="77777777" w:rsidR="00A72D0B" w:rsidRDefault="00A72D0B" w:rsidP="00A72D0B">
      <w:pPr>
        <w:spacing w:after="0" w:line="240" w:lineRule="auto"/>
      </w:pPr>
      <w:r>
        <w:separator/>
      </w:r>
    </w:p>
  </w:footnote>
  <w:footnote w:type="continuationSeparator" w:id="0">
    <w:p w14:paraId="007E03DE" w14:textId="77777777" w:rsidR="00A72D0B" w:rsidRDefault="00A72D0B" w:rsidP="00A72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66674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3DEB73A" w14:textId="19A791A5" w:rsidR="00A22E34" w:rsidRPr="00A22E34" w:rsidRDefault="00A22E34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22E3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22E3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22E3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A22E34">
          <w:rPr>
            <w:rFonts w:ascii="Times New Roman" w:hAnsi="Times New Roman" w:cs="Times New Roman"/>
            <w:sz w:val="28"/>
            <w:szCs w:val="28"/>
          </w:rPr>
          <w:t>2</w:t>
        </w:r>
        <w:r w:rsidRPr="00A22E3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15AD501" w14:textId="77777777" w:rsidR="00A22E34" w:rsidRDefault="00A22E3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91FA9" w14:textId="04D56E6D" w:rsidR="00A22E34" w:rsidRDefault="00A22E34">
    <w:pPr>
      <w:pStyle w:val="ac"/>
      <w:jc w:val="center"/>
    </w:pPr>
  </w:p>
  <w:p w14:paraId="43503981" w14:textId="77777777" w:rsidR="00A22E34" w:rsidRDefault="00A22E34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DAB"/>
    <w:rsid w:val="000E4DAB"/>
    <w:rsid w:val="001540F3"/>
    <w:rsid w:val="001E3098"/>
    <w:rsid w:val="005520E9"/>
    <w:rsid w:val="00A22E34"/>
    <w:rsid w:val="00A72D0B"/>
    <w:rsid w:val="00E343A1"/>
    <w:rsid w:val="00F7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05DCA"/>
  <w15:chartTrackingRefBased/>
  <w15:docId w15:val="{458E99E9-DEC3-4BE6-B0D8-DA576591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4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4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4D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4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4D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4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4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4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4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4D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4D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4D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4D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4D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4D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4D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4D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4D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4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4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4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4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4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4D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4D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4D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4D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4D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4DA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72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72D0B"/>
  </w:style>
  <w:style w:type="paragraph" w:styleId="ae">
    <w:name w:val="footer"/>
    <w:basedOn w:val="a"/>
    <w:link w:val="af"/>
    <w:uiPriority w:val="99"/>
    <w:unhideWhenUsed/>
    <w:rsid w:val="00A72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72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binsk-city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980</Words>
  <Characters>5590</Characters>
  <Application>Microsoft Office Word</Application>
  <DocSecurity>0</DocSecurity>
  <Lines>46</Lines>
  <Paragraphs>13</Paragraphs>
  <ScaleCrop>false</ScaleCrop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KAB15-2</dc:creator>
  <cp:keywords/>
  <dc:description/>
  <cp:lastModifiedBy>KAB15-2</cp:lastModifiedBy>
  <cp:revision>2</cp:revision>
  <dcterms:created xsi:type="dcterms:W3CDTF">2026-01-22T14:19:00Z</dcterms:created>
  <dcterms:modified xsi:type="dcterms:W3CDTF">2026-01-22T14:19:00Z</dcterms:modified>
</cp:coreProperties>
</file>