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E82509" w14:textId="519A2391" w:rsidR="00E90913" w:rsidRDefault="00FD6C5E" w:rsidP="00E90913">
      <w:pPr>
        <w:jc w:val="center"/>
        <w:rPr>
          <w:b/>
        </w:rPr>
      </w:pPr>
      <w:r>
        <w:rPr>
          <w:noProof/>
        </w:rPr>
        <w:drawing>
          <wp:inline distT="0" distB="0" distL="0" distR="0" wp14:anchorId="2153648B" wp14:editId="1744ED6F">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7BE17B92" w14:textId="77777777" w:rsidR="00E90913" w:rsidRPr="0093019D" w:rsidRDefault="00E90913" w:rsidP="00E90913">
      <w:pPr>
        <w:jc w:val="center"/>
        <w:rPr>
          <w:b/>
        </w:rPr>
      </w:pPr>
      <w:r w:rsidRPr="0093019D">
        <w:rPr>
          <w:b/>
        </w:rPr>
        <w:t>АДМИНИСТРАЦИЯ ЛАБИНСКОГО ГОРОДСКОГО ПОСЕЛЕНИЯ</w:t>
      </w:r>
    </w:p>
    <w:p w14:paraId="144E7DD0" w14:textId="77777777" w:rsidR="00E90913" w:rsidRPr="0093019D" w:rsidRDefault="00E90913" w:rsidP="00E90913">
      <w:pPr>
        <w:jc w:val="center"/>
        <w:rPr>
          <w:b/>
        </w:rPr>
      </w:pPr>
      <w:r w:rsidRPr="0093019D">
        <w:rPr>
          <w:b/>
        </w:rPr>
        <w:t>ЛАБИНСКОГО РАЙОНА</w:t>
      </w:r>
    </w:p>
    <w:p w14:paraId="223D4C16" w14:textId="77777777" w:rsidR="00E90913" w:rsidRPr="0093019D" w:rsidRDefault="00E90913" w:rsidP="00E90913">
      <w:pPr>
        <w:jc w:val="center"/>
        <w:rPr>
          <w:b/>
          <w:sz w:val="36"/>
          <w:szCs w:val="36"/>
        </w:rPr>
      </w:pPr>
      <w:r w:rsidRPr="0093019D">
        <w:rPr>
          <w:b/>
          <w:sz w:val="36"/>
          <w:szCs w:val="36"/>
        </w:rPr>
        <w:t>П О С Т А Н О В Л Е Н И Е</w:t>
      </w:r>
    </w:p>
    <w:p w14:paraId="249CB253" w14:textId="77777777" w:rsidR="00E90913" w:rsidRPr="00E01CFB" w:rsidRDefault="00E90913" w:rsidP="00E90913">
      <w:pPr>
        <w:jc w:val="center"/>
        <w:rPr>
          <w:b/>
        </w:rPr>
      </w:pPr>
    </w:p>
    <w:p w14:paraId="2A71D4D3" w14:textId="58F9D434" w:rsidR="00E90913" w:rsidRPr="0093019D" w:rsidRDefault="00AC1AF9" w:rsidP="00E90913">
      <w:pPr>
        <w:jc w:val="center"/>
      </w:pPr>
      <w:r>
        <w:t>о</w:t>
      </w:r>
      <w:r w:rsidR="00E90913" w:rsidRPr="0093019D">
        <w:t>т</w:t>
      </w:r>
      <w:r>
        <w:t xml:space="preserve"> 10.12.2024</w:t>
      </w:r>
      <w:r w:rsidR="00E90913">
        <w:tab/>
      </w:r>
      <w:r w:rsidR="00E90913" w:rsidRPr="0093019D">
        <w:tab/>
      </w:r>
      <w:r w:rsidR="00E90913" w:rsidRPr="0093019D">
        <w:tab/>
      </w:r>
      <w:r w:rsidR="00C21AE8">
        <w:tab/>
      </w:r>
      <w:r w:rsidR="00E90913" w:rsidRPr="0093019D">
        <w:tab/>
      </w:r>
      <w:r w:rsidR="00E90913" w:rsidRPr="0093019D">
        <w:tab/>
      </w:r>
      <w:r w:rsidR="00E90913" w:rsidRPr="0093019D">
        <w:tab/>
      </w:r>
      <w:r w:rsidR="00E90913" w:rsidRPr="0093019D">
        <w:tab/>
      </w:r>
      <w:r w:rsidR="00E90913" w:rsidRPr="0093019D">
        <w:tab/>
      </w:r>
      <w:r w:rsidR="00E90913" w:rsidRPr="0093019D">
        <w:tab/>
      </w:r>
      <w:r w:rsidR="00E01CFB">
        <w:tab/>
      </w:r>
      <w:r w:rsidR="00E90913" w:rsidRPr="0093019D">
        <w:t xml:space="preserve">№ </w:t>
      </w:r>
      <w:r>
        <w:t>1400</w:t>
      </w:r>
    </w:p>
    <w:p w14:paraId="6BFE5EBE" w14:textId="77777777" w:rsidR="00E90913" w:rsidRPr="0093019D" w:rsidRDefault="00E90913" w:rsidP="00E90913">
      <w:pPr>
        <w:jc w:val="center"/>
      </w:pPr>
      <w:r w:rsidRPr="0093019D">
        <w:t>г.Лабинск</w:t>
      </w:r>
    </w:p>
    <w:p w14:paraId="188592CA" w14:textId="77777777" w:rsidR="00110C28" w:rsidRPr="003F294A" w:rsidRDefault="00110C28" w:rsidP="00110C28">
      <w:pPr>
        <w:shd w:val="clear" w:color="auto" w:fill="FFFFFF"/>
        <w:spacing w:line="326" w:lineRule="exact"/>
        <w:jc w:val="center"/>
        <w:outlineLvl w:val="0"/>
        <w:rPr>
          <w:b/>
          <w:sz w:val="28"/>
          <w:szCs w:val="28"/>
        </w:rPr>
      </w:pPr>
    </w:p>
    <w:p w14:paraId="575D1B49" w14:textId="77777777" w:rsidR="00110C28" w:rsidRPr="003F294A" w:rsidRDefault="00110C28" w:rsidP="00110C28">
      <w:pPr>
        <w:shd w:val="clear" w:color="auto" w:fill="FFFFFF"/>
        <w:spacing w:line="326" w:lineRule="exact"/>
        <w:jc w:val="center"/>
        <w:outlineLvl w:val="0"/>
        <w:rPr>
          <w:b/>
          <w:sz w:val="28"/>
          <w:szCs w:val="28"/>
        </w:rPr>
      </w:pPr>
    </w:p>
    <w:p w14:paraId="29EC996F" w14:textId="77777777" w:rsidR="006E00A1" w:rsidRDefault="00434114" w:rsidP="006E00A1">
      <w:pPr>
        <w:shd w:val="clear" w:color="auto" w:fill="FFFFFF"/>
        <w:tabs>
          <w:tab w:val="left" w:pos="9641"/>
        </w:tabs>
        <w:jc w:val="center"/>
        <w:rPr>
          <w:b/>
          <w:bCs/>
          <w:spacing w:val="-1"/>
          <w:sz w:val="28"/>
          <w:szCs w:val="28"/>
        </w:rPr>
      </w:pPr>
      <w:r>
        <w:rPr>
          <w:b/>
          <w:bCs/>
          <w:spacing w:val="-1"/>
          <w:sz w:val="28"/>
          <w:szCs w:val="28"/>
        </w:rPr>
        <w:t>О</w:t>
      </w:r>
      <w:r w:rsidR="00287268">
        <w:rPr>
          <w:b/>
          <w:bCs/>
          <w:spacing w:val="-1"/>
          <w:sz w:val="28"/>
          <w:szCs w:val="28"/>
        </w:rPr>
        <w:t xml:space="preserve">б утверждении </w:t>
      </w:r>
      <w:r w:rsidR="006E00A1">
        <w:rPr>
          <w:b/>
          <w:bCs/>
          <w:spacing w:val="-1"/>
          <w:sz w:val="28"/>
          <w:szCs w:val="28"/>
        </w:rPr>
        <w:t>Положения об оплате труда работников</w:t>
      </w:r>
    </w:p>
    <w:p w14:paraId="13BC4C00" w14:textId="1F83B937" w:rsidR="00434114" w:rsidRDefault="00434114" w:rsidP="00434114">
      <w:pPr>
        <w:shd w:val="clear" w:color="auto" w:fill="FFFFFF"/>
        <w:tabs>
          <w:tab w:val="left" w:pos="9641"/>
        </w:tabs>
        <w:jc w:val="center"/>
        <w:rPr>
          <w:b/>
          <w:bCs/>
          <w:sz w:val="28"/>
          <w:szCs w:val="28"/>
        </w:rPr>
      </w:pPr>
      <w:r>
        <w:rPr>
          <w:b/>
          <w:bCs/>
          <w:sz w:val="28"/>
          <w:szCs w:val="28"/>
        </w:rPr>
        <w:t xml:space="preserve">муниципальных учреждений </w:t>
      </w:r>
      <w:r w:rsidR="006E00A1">
        <w:rPr>
          <w:b/>
          <w:bCs/>
          <w:sz w:val="28"/>
          <w:szCs w:val="28"/>
        </w:rPr>
        <w:t>культуры</w:t>
      </w:r>
      <w:r w:rsidR="009E1D50">
        <w:rPr>
          <w:b/>
          <w:bCs/>
          <w:sz w:val="28"/>
          <w:szCs w:val="28"/>
        </w:rPr>
        <w:t xml:space="preserve"> </w:t>
      </w:r>
      <w:r>
        <w:rPr>
          <w:b/>
          <w:bCs/>
          <w:sz w:val="28"/>
          <w:szCs w:val="28"/>
        </w:rPr>
        <w:t xml:space="preserve">Лабинского городского поселения  </w:t>
      </w:r>
    </w:p>
    <w:p w14:paraId="39BC6AC0" w14:textId="77777777" w:rsidR="00F663C8" w:rsidRPr="003F294A" w:rsidRDefault="00434114" w:rsidP="00434114">
      <w:pPr>
        <w:ind w:left="851" w:right="849"/>
        <w:jc w:val="center"/>
        <w:rPr>
          <w:sz w:val="28"/>
          <w:szCs w:val="28"/>
        </w:rPr>
      </w:pPr>
      <w:r>
        <w:rPr>
          <w:b/>
          <w:bCs/>
          <w:sz w:val="28"/>
          <w:szCs w:val="28"/>
        </w:rPr>
        <w:t>Лабинского района</w:t>
      </w:r>
    </w:p>
    <w:p w14:paraId="0C581DEC" w14:textId="77777777" w:rsidR="00110C28" w:rsidRPr="003F294A" w:rsidRDefault="00110C28" w:rsidP="00110C28">
      <w:pPr>
        <w:shd w:val="clear" w:color="auto" w:fill="FFFFFF"/>
        <w:spacing w:line="326" w:lineRule="exact"/>
        <w:jc w:val="center"/>
        <w:outlineLvl w:val="0"/>
        <w:rPr>
          <w:b/>
          <w:sz w:val="28"/>
          <w:szCs w:val="28"/>
        </w:rPr>
      </w:pPr>
    </w:p>
    <w:p w14:paraId="2B8095DE" w14:textId="77777777" w:rsidR="00110C28" w:rsidRPr="003F294A" w:rsidRDefault="00110C28" w:rsidP="00D84C08">
      <w:pPr>
        <w:shd w:val="clear" w:color="auto" w:fill="FFFFFF"/>
        <w:spacing w:line="326" w:lineRule="exact"/>
        <w:jc w:val="both"/>
        <w:outlineLvl w:val="0"/>
        <w:rPr>
          <w:b/>
          <w:sz w:val="28"/>
          <w:szCs w:val="28"/>
        </w:rPr>
      </w:pPr>
    </w:p>
    <w:p w14:paraId="7F0222C9" w14:textId="4E59D858" w:rsidR="005B4AC6" w:rsidRPr="003F294A" w:rsidRDefault="00F97E61" w:rsidP="00434114">
      <w:pPr>
        <w:ind w:firstLine="708"/>
        <w:jc w:val="both"/>
        <w:rPr>
          <w:sz w:val="28"/>
          <w:szCs w:val="28"/>
        </w:rPr>
      </w:pPr>
      <w:r w:rsidRPr="000338FA">
        <w:rPr>
          <w:bCs/>
          <w:sz w:val="28"/>
          <w:szCs w:val="28"/>
        </w:rPr>
        <w:t xml:space="preserve">На основании </w:t>
      </w:r>
      <w:r w:rsidR="00434114" w:rsidRPr="000338FA">
        <w:rPr>
          <w:spacing w:val="-1"/>
          <w:sz w:val="28"/>
          <w:szCs w:val="28"/>
        </w:rPr>
        <w:t xml:space="preserve">Закона </w:t>
      </w:r>
      <w:r w:rsidR="00ED312C" w:rsidRPr="000338FA">
        <w:rPr>
          <w:spacing w:val="-1"/>
          <w:sz w:val="28"/>
          <w:szCs w:val="28"/>
        </w:rPr>
        <w:t>Краснода</w:t>
      </w:r>
      <w:r w:rsidR="006E00A1" w:rsidRPr="000338FA">
        <w:rPr>
          <w:spacing w:val="-1"/>
          <w:sz w:val="28"/>
          <w:szCs w:val="28"/>
        </w:rPr>
        <w:t>рского края от 11 ноября 2008 года</w:t>
      </w:r>
      <w:r w:rsidR="00ED312C" w:rsidRPr="000338FA">
        <w:rPr>
          <w:spacing w:val="-1"/>
          <w:sz w:val="28"/>
          <w:szCs w:val="28"/>
        </w:rPr>
        <w:t xml:space="preserve"> </w:t>
      </w:r>
      <w:r w:rsidR="006E00A1" w:rsidRPr="000338FA">
        <w:rPr>
          <w:spacing w:val="-1"/>
          <w:sz w:val="28"/>
          <w:szCs w:val="28"/>
        </w:rPr>
        <w:t xml:space="preserve">                </w:t>
      </w:r>
      <w:r w:rsidR="00434114" w:rsidRPr="000338FA">
        <w:rPr>
          <w:spacing w:val="-1"/>
          <w:sz w:val="28"/>
          <w:szCs w:val="28"/>
        </w:rPr>
        <w:t>№ 1572-КЗ «Об оплате труда ра</w:t>
      </w:r>
      <w:r w:rsidR="00434114" w:rsidRPr="000338FA">
        <w:rPr>
          <w:sz w:val="28"/>
          <w:szCs w:val="28"/>
        </w:rPr>
        <w:t>ботников государственных</w:t>
      </w:r>
      <w:r w:rsidR="00C53854">
        <w:rPr>
          <w:sz w:val="28"/>
          <w:szCs w:val="28"/>
        </w:rPr>
        <w:t xml:space="preserve">                          </w:t>
      </w:r>
      <w:r w:rsidR="00434114" w:rsidRPr="000338FA">
        <w:rPr>
          <w:sz w:val="28"/>
          <w:szCs w:val="28"/>
        </w:rPr>
        <w:t xml:space="preserve"> учреждений Краснодарского края»</w:t>
      </w:r>
      <w:r w:rsidR="006E00A1" w:rsidRPr="000338FA">
        <w:rPr>
          <w:sz w:val="28"/>
          <w:szCs w:val="28"/>
        </w:rPr>
        <w:t xml:space="preserve">, </w:t>
      </w:r>
      <w:r w:rsidR="00434114" w:rsidRPr="000338FA">
        <w:rPr>
          <w:spacing w:val="-1"/>
          <w:sz w:val="28"/>
          <w:szCs w:val="28"/>
        </w:rPr>
        <w:t xml:space="preserve">постановления </w:t>
      </w:r>
      <w:r w:rsidR="00ED312C" w:rsidRPr="000338FA">
        <w:rPr>
          <w:spacing w:val="-1"/>
          <w:sz w:val="28"/>
          <w:szCs w:val="28"/>
        </w:rPr>
        <w:t>Г</w:t>
      </w:r>
      <w:r w:rsidR="00434114" w:rsidRPr="000338FA">
        <w:rPr>
          <w:sz w:val="28"/>
          <w:szCs w:val="28"/>
        </w:rPr>
        <w:t xml:space="preserve">убернатора Краснодарского края от </w:t>
      </w:r>
      <w:r w:rsidR="00ED312C" w:rsidRPr="000338FA">
        <w:rPr>
          <w:sz w:val="28"/>
          <w:szCs w:val="28"/>
        </w:rPr>
        <w:t>6</w:t>
      </w:r>
      <w:r w:rsidR="00434114" w:rsidRPr="000338FA">
        <w:rPr>
          <w:sz w:val="28"/>
          <w:szCs w:val="28"/>
        </w:rPr>
        <w:t xml:space="preserve"> </w:t>
      </w:r>
      <w:r w:rsidR="006E00A1" w:rsidRPr="000338FA">
        <w:rPr>
          <w:sz w:val="28"/>
          <w:szCs w:val="28"/>
        </w:rPr>
        <w:t xml:space="preserve">сентября </w:t>
      </w:r>
      <w:r w:rsidR="00ED312C" w:rsidRPr="000338FA">
        <w:rPr>
          <w:sz w:val="28"/>
          <w:szCs w:val="28"/>
        </w:rPr>
        <w:t>2023</w:t>
      </w:r>
      <w:r w:rsidR="00434114" w:rsidRPr="000338FA">
        <w:rPr>
          <w:sz w:val="28"/>
          <w:szCs w:val="28"/>
        </w:rPr>
        <w:t xml:space="preserve"> г</w:t>
      </w:r>
      <w:r w:rsidR="006E00A1" w:rsidRPr="000338FA">
        <w:rPr>
          <w:sz w:val="28"/>
          <w:szCs w:val="28"/>
        </w:rPr>
        <w:t>ода</w:t>
      </w:r>
      <w:r w:rsidR="00434114" w:rsidRPr="000338FA">
        <w:rPr>
          <w:sz w:val="28"/>
          <w:szCs w:val="28"/>
        </w:rPr>
        <w:t xml:space="preserve"> № </w:t>
      </w:r>
      <w:r w:rsidR="00ED312C" w:rsidRPr="000338FA">
        <w:rPr>
          <w:sz w:val="28"/>
          <w:szCs w:val="28"/>
        </w:rPr>
        <w:t>684</w:t>
      </w:r>
      <w:r w:rsidR="00434114" w:rsidRPr="000338FA">
        <w:rPr>
          <w:sz w:val="28"/>
          <w:szCs w:val="28"/>
        </w:rPr>
        <w:t xml:space="preserve"> «</w:t>
      </w:r>
      <w:r w:rsidR="00ED312C" w:rsidRPr="000338FA">
        <w:rPr>
          <w:sz w:val="28"/>
          <w:szCs w:val="28"/>
          <w:shd w:val="clear" w:color="auto" w:fill="FFFFFF"/>
        </w:rPr>
        <w:t xml:space="preserve">Об общих требованиях </w:t>
      </w:r>
      <w:r w:rsidR="00C53854">
        <w:rPr>
          <w:sz w:val="28"/>
          <w:szCs w:val="28"/>
          <w:shd w:val="clear" w:color="auto" w:fill="FFFFFF"/>
        </w:rPr>
        <w:t xml:space="preserve">               </w:t>
      </w:r>
      <w:r w:rsidR="00ED312C" w:rsidRPr="000338FA">
        <w:rPr>
          <w:sz w:val="28"/>
          <w:szCs w:val="28"/>
          <w:shd w:val="clear" w:color="auto" w:fill="FFFFFF"/>
        </w:rPr>
        <w:t xml:space="preserve">к положениям об установлении отраслевых систем оплаты труда </w:t>
      </w:r>
      <w:r w:rsidR="00C53854">
        <w:rPr>
          <w:sz w:val="28"/>
          <w:szCs w:val="28"/>
          <w:shd w:val="clear" w:color="auto" w:fill="FFFFFF"/>
        </w:rPr>
        <w:t xml:space="preserve">                      </w:t>
      </w:r>
      <w:r w:rsidR="00ED312C" w:rsidRPr="000338FA">
        <w:rPr>
          <w:sz w:val="28"/>
          <w:szCs w:val="28"/>
          <w:shd w:val="clear" w:color="auto" w:fill="FFFFFF"/>
        </w:rPr>
        <w:t>работников государственных учреждений Краснодарского края</w:t>
      </w:r>
      <w:r w:rsidR="00F761F4" w:rsidRPr="000338FA">
        <w:rPr>
          <w:sz w:val="28"/>
          <w:szCs w:val="28"/>
        </w:rPr>
        <w:t>»</w:t>
      </w:r>
      <w:r w:rsidR="00B07D69" w:rsidRPr="000338FA">
        <w:rPr>
          <w:sz w:val="28"/>
          <w:szCs w:val="28"/>
        </w:rPr>
        <w:t xml:space="preserve">, постановления Губернатора Краснодарского края от 19 декабря 2023 года </w:t>
      </w:r>
      <w:r w:rsidR="00C53854">
        <w:rPr>
          <w:sz w:val="28"/>
          <w:szCs w:val="28"/>
        </w:rPr>
        <w:t xml:space="preserve">                   </w:t>
      </w:r>
      <w:r w:rsidR="00B07D69" w:rsidRPr="000338FA">
        <w:rPr>
          <w:sz w:val="28"/>
          <w:szCs w:val="28"/>
        </w:rPr>
        <w:t xml:space="preserve">№ 1135 «Об утверждении Положения об оплате труда </w:t>
      </w:r>
      <w:r w:rsidR="00C53854">
        <w:rPr>
          <w:sz w:val="28"/>
          <w:szCs w:val="28"/>
        </w:rPr>
        <w:t xml:space="preserve">                                  </w:t>
      </w:r>
      <w:r w:rsidR="00B07D69" w:rsidRPr="000338FA">
        <w:rPr>
          <w:sz w:val="28"/>
          <w:szCs w:val="28"/>
        </w:rPr>
        <w:t xml:space="preserve">работников </w:t>
      </w:r>
      <w:r w:rsidR="00B07D69">
        <w:rPr>
          <w:sz w:val="28"/>
          <w:szCs w:val="28"/>
        </w:rPr>
        <w:t>государственных бюджетных и автономных учреждений, подведомственных министерству культуры Краснодарского края»</w:t>
      </w:r>
      <w:r w:rsidR="00F761F4">
        <w:rPr>
          <w:sz w:val="28"/>
          <w:szCs w:val="28"/>
        </w:rPr>
        <w:t xml:space="preserve"> </w:t>
      </w:r>
      <w:r w:rsidR="00C53854">
        <w:rPr>
          <w:sz w:val="28"/>
          <w:szCs w:val="28"/>
        </w:rPr>
        <w:t xml:space="preserve">                               </w:t>
      </w:r>
      <w:r w:rsidR="0089362F" w:rsidRPr="003F294A">
        <w:rPr>
          <w:sz w:val="28"/>
          <w:szCs w:val="28"/>
        </w:rPr>
        <w:t>п о с т а н о в л я ю</w:t>
      </w:r>
      <w:r w:rsidR="005B4AC6" w:rsidRPr="003F294A">
        <w:rPr>
          <w:sz w:val="28"/>
          <w:szCs w:val="28"/>
        </w:rPr>
        <w:t>:</w:t>
      </w:r>
    </w:p>
    <w:p w14:paraId="0FFD819E" w14:textId="77777777" w:rsidR="00ED312C" w:rsidRDefault="00457251" w:rsidP="00C21AE8">
      <w:pPr>
        <w:pStyle w:val="ac"/>
        <w:numPr>
          <w:ilvl w:val="0"/>
          <w:numId w:val="29"/>
        </w:numPr>
        <w:tabs>
          <w:tab w:val="left" w:pos="993"/>
        </w:tabs>
        <w:ind w:left="0" w:firstLine="708"/>
        <w:jc w:val="both"/>
        <w:rPr>
          <w:sz w:val="28"/>
          <w:szCs w:val="28"/>
        </w:rPr>
      </w:pPr>
      <w:r w:rsidRPr="003F294A">
        <w:rPr>
          <w:sz w:val="28"/>
          <w:szCs w:val="28"/>
        </w:rPr>
        <w:t>Утвердить</w:t>
      </w:r>
      <w:r w:rsidR="00ED312C">
        <w:rPr>
          <w:sz w:val="28"/>
          <w:szCs w:val="28"/>
        </w:rPr>
        <w:t>:</w:t>
      </w:r>
    </w:p>
    <w:p w14:paraId="0B6242F9" w14:textId="77777777" w:rsidR="00457251" w:rsidRDefault="00A20007" w:rsidP="00C21AE8">
      <w:pPr>
        <w:pStyle w:val="ac"/>
        <w:numPr>
          <w:ilvl w:val="1"/>
          <w:numId w:val="29"/>
        </w:numPr>
        <w:tabs>
          <w:tab w:val="left" w:pos="993"/>
        </w:tabs>
        <w:ind w:left="0" w:firstLine="709"/>
        <w:jc w:val="both"/>
        <w:rPr>
          <w:sz w:val="28"/>
          <w:szCs w:val="28"/>
        </w:rPr>
      </w:pPr>
      <w:r>
        <w:rPr>
          <w:sz w:val="28"/>
          <w:szCs w:val="28"/>
        </w:rPr>
        <w:t>п</w:t>
      </w:r>
      <w:r w:rsidR="00ED312C">
        <w:rPr>
          <w:sz w:val="28"/>
          <w:szCs w:val="28"/>
        </w:rPr>
        <w:t>оложение об оплате труда работников муниципальных учрежд</w:t>
      </w:r>
      <w:r w:rsidR="00F761F4">
        <w:rPr>
          <w:sz w:val="28"/>
          <w:szCs w:val="28"/>
        </w:rPr>
        <w:t xml:space="preserve">ений культуры, подведомственных </w:t>
      </w:r>
      <w:r w:rsidR="00DC3018">
        <w:rPr>
          <w:sz w:val="28"/>
          <w:szCs w:val="28"/>
        </w:rPr>
        <w:t xml:space="preserve">администрации </w:t>
      </w:r>
      <w:r w:rsidR="00ED312C">
        <w:rPr>
          <w:sz w:val="28"/>
          <w:szCs w:val="28"/>
        </w:rPr>
        <w:t>Лабин</w:t>
      </w:r>
      <w:r w:rsidR="00A1773D">
        <w:rPr>
          <w:sz w:val="28"/>
          <w:szCs w:val="28"/>
        </w:rPr>
        <w:t>ско</w:t>
      </w:r>
      <w:r w:rsidR="00DC3018">
        <w:rPr>
          <w:sz w:val="28"/>
          <w:szCs w:val="28"/>
        </w:rPr>
        <w:t>го</w:t>
      </w:r>
      <w:r w:rsidR="00A1773D">
        <w:rPr>
          <w:sz w:val="28"/>
          <w:szCs w:val="28"/>
        </w:rPr>
        <w:t xml:space="preserve"> городско</w:t>
      </w:r>
      <w:r w:rsidR="00DC3018">
        <w:rPr>
          <w:sz w:val="28"/>
          <w:szCs w:val="28"/>
        </w:rPr>
        <w:t>го поселения</w:t>
      </w:r>
      <w:r w:rsidR="00A1773D">
        <w:rPr>
          <w:sz w:val="28"/>
          <w:szCs w:val="28"/>
        </w:rPr>
        <w:t xml:space="preserve"> </w:t>
      </w:r>
      <w:r w:rsidR="00ED312C">
        <w:rPr>
          <w:sz w:val="28"/>
          <w:szCs w:val="28"/>
        </w:rPr>
        <w:t xml:space="preserve">Лабинского района </w:t>
      </w:r>
      <w:r w:rsidR="00D84C08" w:rsidRPr="003F294A">
        <w:rPr>
          <w:sz w:val="28"/>
          <w:szCs w:val="28"/>
        </w:rPr>
        <w:t>(приложение</w:t>
      </w:r>
      <w:r w:rsidR="00BF76D0" w:rsidRPr="003F294A">
        <w:rPr>
          <w:sz w:val="28"/>
          <w:szCs w:val="28"/>
        </w:rPr>
        <w:t xml:space="preserve"> </w:t>
      </w:r>
      <w:r w:rsidR="00477FCC">
        <w:rPr>
          <w:sz w:val="28"/>
          <w:szCs w:val="28"/>
        </w:rPr>
        <w:t>1</w:t>
      </w:r>
      <w:r w:rsidR="00D84C08" w:rsidRPr="003F294A">
        <w:rPr>
          <w:sz w:val="28"/>
          <w:szCs w:val="28"/>
        </w:rPr>
        <w:t>)</w:t>
      </w:r>
      <w:r w:rsidR="005430E1">
        <w:rPr>
          <w:sz w:val="28"/>
          <w:szCs w:val="28"/>
        </w:rPr>
        <w:t>;</w:t>
      </w:r>
    </w:p>
    <w:p w14:paraId="53B00340" w14:textId="77777777" w:rsidR="005430E1" w:rsidRDefault="00A20007" w:rsidP="00C21AE8">
      <w:pPr>
        <w:pStyle w:val="ac"/>
        <w:numPr>
          <w:ilvl w:val="1"/>
          <w:numId w:val="29"/>
        </w:numPr>
        <w:tabs>
          <w:tab w:val="left" w:pos="993"/>
        </w:tabs>
        <w:ind w:left="0" w:firstLine="708"/>
        <w:jc w:val="both"/>
        <w:rPr>
          <w:sz w:val="28"/>
          <w:szCs w:val="28"/>
        </w:rPr>
      </w:pPr>
      <w:r>
        <w:rPr>
          <w:sz w:val="28"/>
          <w:szCs w:val="28"/>
        </w:rPr>
        <w:t>п</w:t>
      </w:r>
      <w:r w:rsidR="005430E1">
        <w:rPr>
          <w:sz w:val="28"/>
          <w:szCs w:val="28"/>
        </w:rPr>
        <w:t xml:space="preserve">орядок исчисления размера средней заработной платы для определения размера должностного оклада руководителя муниципального учреждения </w:t>
      </w:r>
      <w:r w:rsidR="00A1773D">
        <w:rPr>
          <w:sz w:val="28"/>
          <w:szCs w:val="28"/>
        </w:rPr>
        <w:t>(приложение 2</w:t>
      </w:r>
      <w:r w:rsidR="002955E3">
        <w:rPr>
          <w:sz w:val="28"/>
          <w:szCs w:val="28"/>
        </w:rPr>
        <w:t>);</w:t>
      </w:r>
    </w:p>
    <w:p w14:paraId="2279A251" w14:textId="77777777" w:rsidR="00E83524" w:rsidRPr="00E83524" w:rsidRDefault="00A20007" w:rsidP="00C21AE8">
      <w:pPr>
        <w:pStyle w:val="ac"/>
        <w:numPr>
          <w:ilvl w:val="1"/>
          <w:numId w:val="29"/>
        </w:numPr>
        <w:tabs>
          <w:tab w:val="left" w:pos="993"/>
        </w:tabs>
        <w:ind w:left="0" w:firstLine="709"/>
        <w:jc w:val="both"/>
        <w:rPr>
          <w:sz w:val="28"/>
          <w:szCs w:val="28"/>
        </w:rPr>
      </w:pPr>
      <w:r>
        <w:rPr>
          <w:sz w:val="28"/>
          <w:szCs w:val="28"/>
        </w:rPr>
        <w:t>п</w:t>
      </w:r>
      <w:r w:rsidR="00E83524">
        <w:rPr>
          <w:sz w:val="28"/>
          <w:szCs w:val="28"/>
        </w:rPr>
        <w:t xml:space="preserve">еречень </w:t>
      </w:r>
      <w:r w:rsidR="00E83524" w:rsidRPr="00E83524">
        <w:rPr>
          <w:sz w:val="28"/>
          <w:szCs w:val="28"/>
        </w:rPr>
        <w:t>муниципальных учреждений культуры Лабинского городского поселения Лабинского района</w:t>
      </w:r>
      <w:r w:rsidR="00E83524">
        <w:rPr>
          <w:sz w:val="28"/>
          <w:szCs w:val="28"/>
        </w:rPr>
        <w:t xml:space="preserve"> (приложение 3).</w:t>
      </w:r>
    </w:p>
    <w:p w14:paraId="71941D9F" w14:textId="47524A7D" w:rsidR="00A20007" w:rsidRDefault="00465802" w:rsidP="00A20007">
      <w:pPr>
        <w:tabs>
          <w:tab w:val="left" w:pos="993"/>
        </w:tabs>
        <w:ind w:firstLine="709"/>
        <w:jc w:val="both"/>
        <w:rPr>
          <w:color w:val="000000" w:themeColor="text1"/>
          <w:sz w:val="28"/>
          <w:szCs w:val="28"/>
        </w:rPr>
      </w:pPr>
      <w:r>
        <w:rPr>
          <w:bCs/>
          <w:sz w:val="28"/>
          <w:szCs w:val="28"/>
        </w:rPr>
        <w:t>2</w:t>
      </w:r>
      <w:r w:rsidR="00457251" w:rsidRPr="003F294A">
        <w:rPr>
          <w:bCs/>
          <w:sz w:val="28"/>
          <w:szCs w:val="28"/>
        </w:rPr>
        <w:t>.</w:t>
      </w:r>
      <w:r w:rsidR="000C3309">
        <w:rPr>
          <w:bCs/>
          <w:sz w:val="28"/>
          <w:szCs w:val="28"/>
        </w:rPr>
        <w:tab/>
      </w:r>
      <w:r w:rsidR="00A20007" w:rsidRPr="008E250F">
        <w:rPr>
          <w:color w:val="000000" w:themeColor="text1"/>
          <w:sz w:val="28"/>
          <w:szCs w:val="28"/>
        </w:rPr>
        <w:t xml:space="preserve">Руководителям учреждений культуры привести положение </w:t>
      </w:r>
      <w:r w:rsidR="009B2194">
        <w:rPr>
          <w:color w:val="000000" w:themeColor="text1"/>
          <w:sz w:val="28"/>
          <w:szCs w:val="28"/>
        </w:rPr>
        <w:t xml:space="preserve">                               </w:t>
      </w:r>
      <w:r w:rsidR="00A20007" w:rsidRPr="008E250F">
        <w:rPr>
          <w:color w:val="000000" w:themeColor="text1"/>
          <w:sz w:val="28"/>
          <w:szCs w:val="28"/>
        </w:rPr>
        <w:t xml:space="preserve">об оплате труда работников в соответствии с настоящим </w:t>
      </w:r>
      <w:r w:rsidR="009B2194">
        <w:rPr>
          <w:color w:val="000000" w:themeColor="text1"/>
          <w:sz w:val="28"/>
          <w:szCs w:val="28"/>
        </w:rPr>
        <w:t xml:space="preserve">                            </w:t>
      </w:r>
      <w:r w:rsidR="00A20007" w:rsidRPr="008E250F">
        <w:rPr>
          <w:color w:val="000000" w:themeColor="text1"/>
          <w:sz w:val="28"/>
          <w:szCs w:val="28"/>
        </w:rPr>
        <w:t>постановлением.</w:t>
      </w:r>
    </w:p>
    <w:p w14:paraId="5A414F8D" w14:textId="4AC1C0C6" w:rsidR="008E250F" w:rsidRPr="006E1D07" w:rsidRDefault="00465802" w:rsidP="008E250F">
      <w:pPr>
        <w:tabs>
          <w:tab w:val="left" w:pos="993"/>
        </w:tabs>
        <w:ind w:firstLine="709"/>
        <w:jc w:val="both"/>
        <w:rPr>
          <w:sz w:val="28"/>
          <w:szCs w:val="28"/>
        </w:rPr>
      </w:pPr>
      <w:r>
        <w:rPr>
          <w:sz w:val="28"/>
          <w:szCs w:val="28"/>
        </w:rPr>
        <w:t>3</w:t>
      </w:r>
      <w:r w:rsidR="00A20007">
        <w:rPr>
          <w:sz w:val="28"/>
          <w:szCs w:val="28"/>
        </w:rPr>
        <w:t>.</w:t>
      </w:r>
      <w:r w:rsidR="000C3309">
        <w:rPr>
          <w:sz w:val="28"/>
          <w:szCs w:val="28"/>
        </w:rPr>
        <w:tab/>
      </w:r>
      <w:r w:rsidR="00D80EBC" w:rsidRPr="006E1D07">
        <w:rPr>
          <w:sz w:val="28"/>
          <w:szCs w:val="28"/>
        </w:rPr>
        <w:t xml:space="preserve">Отделу делопроизводства администрации (Переходько)                     настоящее постановление опубликовать на сайте «Лабинск-официальный» </w:t>
      </w:r>
      <w:r w:rsidR="00795FA1">
        <w:rPr>
          <w:sz w:val="28"/>
          <w:szCs w:val="28"/>
        </w:rPr>
        <w:t xml:space="preserve">               </w:t>
      </w:r>
      <w:r w:rsidR="00D80EBC" w:rsidRPr="006E1D07">
        <w:rPr>
          <w:sz w:val="28"/>
          <w:szCs w:val="28"/>
        </w:rPr>
        <w:t>по адресу</w:t>
      </w:r>
      <w:r w:rsidR="00D80EBC" w:rsidRPr="00A20007">
        <w:rPr>
          <w:sz w:val="28"/>
          <w:szCs w:val="28"/>
        </w:rPr>
        <w:t xml:space="preserve">: </w:t>
      </w:r>
      <w:hyperlink r:id="rId9" w:history="1">
        <w:r w:rsidR="00D80EBC" w:rsidRPr="00A20007">
          <w:rPr>
            <w:rStyle w:val="ab"/>
            <w:rFonts w:eastAsia="Calibri"/>
            <w:color w:val="000000"/>
            <w:sz w:val="28"/>
            <w:szCs w:val="28"/>
            <w:u w:val="none"/>
          </w:rPr>
          <w:t>http://лабинск-официальный.рф</w:t>
        </w:r>
      </w:hyperlink>
      <w:r w:rsidR="00D80EBC" w:rsidRPr="006E1D07">
        <w:rPr>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D80EBC" w:rsidRPr="00A20007">
          <w:rPr>
            <w:rStyle w:val="ab"/>
            <w:rFonts w:eastAsia="Calibri"/>
            <w:color w:val="000000"/>
            <w:sz w:val="28"/>
            <w:szCs w:val="28"/>
            <w:u w:val="none"/>
          </w:rPr>
          <w:t>http://www.</w:t>
        </w:r>
        <w:r w:rsidR="00D80EBC" w:rsidRPr="00A20007">
          <w:rPr>
            <w:rStyle w:val="ab"/>
            <w:rFonts w:eastAsia="Calibri"/>
            <w:color w:val="000000"/>
            <w:sz w:val="28"/>
            <w:szCs w:val="28"/>
            <w:u w:val="none"/>
            <w:lang w:val="en-US"/>
          </w:rPr>
          <w:t>labinsk</w:t>
        </w:r>
        <w:r w:rsidR="00D80EBC" w:rsidRPr="00A20007">
          <w:rPr>
            <w:rStyle w:val="ab"/>
            <w:rFonts w:eastAsia="Calibri"/>
            <w:color w:val="000000"/>
            <w:sz w:val="28"/>
            <w:szCs w:val="28"/>
            <w:u w:val="none"/>
          </w:rPr>
          <w:t>-</w:t>
        </w:r>
        <w:r w:rsidR="00D80EBC" w:rsidRPr="00A20007">
          <w:rPr>
            <w:rStyle w:val="ab"/>
            <w:rFonts w:eastAsia="Calibri"/>
            <w:color w:val="000000"/>
            <w:sz w:val="28"/>
            <w:szCs w:val="28"/>
            <w:u w:val="none"/>
            <w:lang w:val="en-US"/>
          </w:rPr>
          <w:t>city</w:t>
        </w:r>
        <w:r w:rsidR="00D80EBC" w:rsidRPr="00A20007">
          <w:rPr>
            <w:rStyle w:val="ab"/>
            <w:rFonts w:eastAsia="Calibri"/>
            <w:color w:val="000000"/>
            <w:sz w:val="28"/>
            <w:szCs w:val="28"/>
            <w:u w:val="none"/>
          </w:rPr>
          <w:t>.ru</w:t>
        </w:r>
      </w:hyperlink>
      <w:r w:rsidR="00D80EBC" w:rsidRPr="006E1D07">
        <w:rPr>
          <w:sz w:val="28"/>
          <w:szCs w:val="28"/>
        </w:rPr>
        <w:t xml:space="preserve"> в информационно-телекоммуникационной сети «Интернет».</w:t>
      </w:r>
    </w:p>
    <w:p w14:paraId="1695B88E" w14:textId="462EE8C1" w:rsidR="00D80EBC" w:rsidRPr="00AA419D" w:rsidRDefault="00465802" w:rsidP="00D80EBC">
      <w:pPr>
        <w:tabs>
          <w:tab w:val="left" w:pos="993"/>
        </w:tabs>
        <w:ind w:firstLine="709"/>
        <w:jc w:val="both"/>
        <w:rPr>
          <w:color w:val="000000" w:themeColor="text1"/>
          <w:sz w:val="28"/>
          <w:szCs w:val="28"/>
        </w:rPr>
      </w:pPr>
      <w:r>
        <w:rPr>
          <w:color w:val="000000" w:themeColor="text1"/>
          <w:sz w:val="28"/>
          <w:szCs w:val="28"/>
        </w:rPr>
        <w:lastRenderedPageBreak/>
        <w:t>4</w:t>
      </w:r>
      <w:r w:rsidR="008E250F">
        <w:rPr>
          <w:color w:val="000000" w:themeColor="text1"/>
          <w:sz w:val="28"/>
          <w:szCs w:val="28"/>
        </w:rPr>
        <w:t>.</w:t>
      </w:r>
      <w:r w:rsidR="000C3309">
        <w:rPr>
          <w:color w:val="000000" w:themeColor="text1"/>
          <w:sz w:val="28"/>
          <w:szCs w:val="28"/>
        </w:rPr>
        <w:tab/>
      </w:r>
      <w:r w:rsidR="00D80EBC" w:rsidRPr="00AA419D">
        <w:rPr>
          <w:sz w:val="28"/>
          <w:szCs w:val="28"/>
        </w:rPr>
        <w:t xml:space="preserve">Контроль за выполнением настоящего постановления возложить </w:t>
      </w:r>
      <w:r w:rsidR="00597B48">
        <w:rPr>
          <w:sz w:val="28"/>
          <w:szCs w:val="28"/>
        </w:rPr>
        <w:t xml:space="preserve">                     </w:t>
      </w:r>
      <w:r w:rsidR="00D80EBC" w:rsidRPr="00AA419D">
        <w:rPr>
          <w:sz w:val="28"/>
          <w:szCs w:val="28"/>
        </w:rPr>
        <w:t>на</w:t>
      </w:r>
      <w:r w:rsidR="00D80EBC">
        <w:rPr>
          <w:sz w:val="28"/>
          <w:szCs w:val="28"/>
        </w:rPr>
        <w:t xml:space="preserve"> начальника финансового управления администрации Лабинского городского поселения Лабинского района Тисковскую В.С</w:t>
      </w:r>
      <w:r w:rsidR="00D80EBC" w:rsidRPr="00AA419D">
        <w:rPr>
          <w:color w:val="000000" w:themeColor="text1"/>
          <w:sz w:val="28"/>
          <w:szCs w:val="28"/>
        </w:rPr>
        <w:t>.</w:t>
      </w:r>
    </w:p>
    <w:p w14:paraId="08D5DB62" w14:textId="1F1D6A7E" w:rsidR="00D80EBC" w:rsidRPr="00DC3018" w:rsidRDefault="004268BB" w:rsidP="00DC3018">
      <w:pPr>
        <w:tabs>
          <w:tab w:val="left" w:pos="993"/>
        </w:tabs>
        <w:ind w:firstLine="709"/>
        <w:jc w:val="both"/>
        <w:rPr>
          <w:color w:val="FF0000"/>
          <w:sz w:val="28"/>
          <w:szCs w:val="28"/>
        </w:rPr>
      </w:pPr>
      <w:r>
        <w:rPr>
          <w:color w:val="000000" w:themeColor="text1"/>
          <w:sz w:val="28"/>
          <w:szCs w:val="28"/>
        </w:rPr>
        <w:t>5</w:t>
      </w:r>
      <w:r w:rsidR="00D80EBC" w:rsidRPr="00AA419D">
        <w:rPr>
          <w:color w:val="000000" w:themeColor="text1"/>
          <w:sz w:val="28"/>
          <w:szCs w:val="28"/>
        </w:rPr>
        <w:t>.</w:t>
      </w:r>
      <w:r w:rsidR="00D80EBC">
        <w:rPr>
          <w:color w:val="000000" w:themeColor="text1"/>
          <w:sz w:val="28"/>
          <w:szCs w:val="28"/>
        </w:rPr>
        <w:tab/>
      </w:r>
      <w:r w:rsidR="00D80EBC" w:rsidRPr="006E1D07">
        <w:rPr>
          <w:sz w:val="28"/>
          <w:szCs w:val="28"/>
        </w:rPr>
        <w:t xml:space="preserve">Постановление вступает в силу </w:t>
      </w:r>
      <w:r w:rsidR="00DC3018" w:rsidRPr="00DC3018">
        <w:rPr>
          <w:sz w:val="28"/>
          <w:szCs w:val="28"/>
        </w:rPr>
        <w:t xml:space="preserve">со дня его официального опубликования и распространяется на правоотношения </w:t>
      </w:r>
      <w:r w:rsidR="00D80EBC" w:rsidRPr="00DC3018">
        <w:rPr>
          <w:sz w:val="28"/>
          <w:szCs w:val="28"/>
        </w:rPr>
        <w:t xml:space="preserve">с 1 января 2025 </w:t>
      </w:r>
      <w:r w:rsidR="00D80EBC" w:rsidRPr="006E1D07">
        <w:rPr>
          <w:sz w:val="28"/>
          <w:szCs w:val="28"/>
        </w:rPr>
        <w:t>года.</w:t>
      </w:r>
    </w:p>
    <w:p w14:paraId="0F4DF022" w14:textId="77777777" w:rsidR="00457251" w:rsidRPr="003F294A" w:rsidRDefault="00457251" w:rsidP="00D80EBC">
      <w:pPr>
        <w:ind w:firstLine="708"/>
        <w:jc w:val="both"/>
        <w:rPr>
          <w:bCs/>
          <w:sz w:val="28"/>
          <w:szCs w:val="28"/>
        </w:rPr>
      </w:pPr>
    </w:p>
    <w:p w14:paraId="3C01FE4D" w14:textId="77777777" w:rsidR="00457251" w:rsidRPr="003F294A" w:rsidRDefault="00457251" w:rsidP="00457251">
      <w:pPr>
        <w:pStyle w:val="ac"/>
        <w:ind w:firstLine="708"/>
        <w:jc w:val="both"/>
        <w:rPr>
          <w:bCs/>
          <w:sz w:val="28"/>
          <w:szCs w:val="28"/>
        </w:rPr>
      </w:pPr>
    </w:p>
    <w:p w14:paraId="3385A16C" w14:textId="77777777" w:rsidR="00B07D69" w:rsidRPr="00AA419D" w:rsidRDefault="00B07D69" w:rsidP="00B07D69">
      <w:pPr>
        <w:jc w:val="both"/>
        <w:rPr>
          <w:color w:val="000000" w:themeColor="text1"/>
          <w:sz w:val="28"/>
          <w:szCs w:val="28"/>
        </w:rPr>
      </w:pPr>
      <w:r>
        <w:rPr>
          <w:color w:val="000000" w:themeColor="text1"/>
          <w:sz w:val="28"/>
          <w:szCs w:val="28"/>
        </w:rPr>
        <w:t>Г</w:t>
      </w:r>
      <w:r w:rsidRPr="00AA419D">
        <w:rPr>
          <w:color w:val="000000" w:themeColor="text1"/>
          <w:sz w:val="28"/>
          <w:szCs w:val="28"/>
        </w:rPr>
        <w:t>лав</w:t>
      </w:r>
      <w:r>
        <w:rPr>
          <w:color w:val="000000" w:themeColor="text1"/>
          <w:sz w:val="28"/>
          <w:szCs w:val="28"/>
        </w:rPr>
        <w:t>а</w:t>
      </w:r>
      <w:r w:rsidRPr="00AA419D">
        <w:rPr>
          <w:color w:val="000000" w:themeColor="text1"/>
          <w:sz w:val="28"/>
          <w:szCs w:val="28"/>
        </w:rPr>
        <w:t xml:space="preserve"> администрации</w:t>
      </w:r>
    </w:p>
    <w:p w14:paraId="288E70B8" w14:textId="4EEECBF9" w:rsidR="00B07D69" w:rsidRDefault="00B07D69" w:rsidP="00B07D69">
      <w:pPr>
        <w:jc w:val="both"/>
        <w:rPr>
          <w:color w:val="000000" w:themeColor="text1"/>
          <w:sz w:val="28"/>
          <w:szCs w:val="28"/>
        </w:rPr>
      </w:pPr>
      <w:r w:rsidRPr="00AA419D">
        <w:rPr>
          <w:color w:val="000000" w:themeColor="text1"/>
          <w:sz w:val="28"/>
          <w:szCs w:val="28"/>
        </w:rPr>
        <w:t xml:space="preserve">Лабинского городского </w:t>
      </w:r>
      <w:r w:rsidRPr="005B65FC">
        <w:rPr>
          <w:color w:val="000000" w:themeColor="text1"/>
          <w:sz w:val="28"/>
          <w:szCs w:val="28"/>
        </w:rPr>
        <w:t>поселения</w:t>
      </w:r>
      <w:r w:rsidR="000C3309">
        <w:rPr>
          <w:color w:val="000000" w:themeColor="text1"/>
          <w:sz w:val="28"/>
          <w:szCs w:val="28"/>
        </w:rPr>
        <w:tab/>
      </w:r>
      <w:r w:rsidR="000C3309">
        <w:rPr>
          <w:color w:val="000000" w:themeColor="text1"/>
          <w:sz w:val="28"/>
          <w:szCs w:val="28"/>
        </w:rPr>
        <w:tab/>
      </w:r>
      <w:r w:rsidR="000C3309">
        <w:rPr>
          <w:color w:val="000000" w:themeColor="text1"/>
          <w:sz w:val="28"/>
          <w:szCs w:val="28"/>
        </w:rPr>
        <w:tab/>
      </w:r>
      <w:r w:rsidR="000C3309">
        <w:rPr>
          <w:color w:val="000000" w:themeColor="text1"/>
          <w:sz w:val="28"/>
          <w:szCs w:val="28"/>
        </w:rPr>
        <w:tab/>
      </w:r>
      <w:r w:rsidR="000C3309">
        <w:rPr>
          <w:color w:val="000000" w:themeColor="text1"/>
          <w:sz w:val="28"/>
          <w:szCs w:val="28"/>
        </w:rPr>
        <w:tab/>
      </w:r>
      <w:r w:rsidR="000C3309">
        <w:rPr>
          <w:color w:val="000000" w:themeColor="text1"/>
          <w:sz w:val="28"/>
          <w:szCs w:val="28"/>
        </w:rPr>
        <w:tab/>
      </w:r>
      <w:r w:rsidRPr="005B65FC">
        <w:rPr>
          <w:color w:val="000000" w:themeColor="text1"/>
          <w:sz w:val="28"/>
          <w:szCs w:val="28"/>
        </w:rPr>
        <w:t xml:space="preserve">  </w:t>
      </w:r>
      <w:r>
        <w:rPr>
          <w:color w:val="000000" w:themeColor="text1"/>
          <w:sz w:val="28"/>
          <w:szCs w:val="28"/>
        </w:rPr>
        <w:t>С.В. Шеремет</w:t>
      </w:r>
    </w:p>
    <w:p w14:paraId="7B871D6E" w14:textId="77777777" w:rsidR="00110C28" w:rsidRDefault="00110C28" w:rsidP="00110C28">
      <w:pPr>
        <w:jc w:val="center"/>
        <w:rPr>
          <w:sz w:val="28"/>
          <w:szCs w:val="28"/>
        </w:rPr>
      </w:pPr>
    </w:p>
    <w:p w14:paraId="6AF9D7C3" w14:textId="77777777" w:rsidR="00CD6639" w:rsidRDefault="00CD6639" w:rsidP="00110C28">
      <w:pPr>
        <w:jc w:val="center"/>
        <w:rPr>
          <w:sz w:val="28"/>
          <w:szCs w:val="28"/>
        </w:rPr>
      </w:pPr>
    </w:p>
    <w:p w14:paraId="1436AFFE" w14:textId="77777777" w:rsidR="00CD6639" w:rsidRDefault="00CD6639" w:rsidP="00110C28">
      <w:pPr>
        <w:jc w:val="center"/>
        <w:rPr>
          <w:sz w:val="28"/>
          <w:szCs w:val="28"/>
        </w:rPr>
      </w:pPr>
    </w:p>
    <w:p w14:paraId="57F34FC9" w14:textId="77777777" w:rsidR="00CD6639" w:rsidRDefault="00CD6639" w:rsidP="00110C28">
      <w:pPr>
        <w:jc w:val="center"/>
        <w:rPr>
          <w:sz w:val="28"/>
          <w:szCs w:val="28"/>
        </w:rPr>
      </w:pPr>
    </w:p>
    <w:p w14:paraId="7F26185A" w14:textId="77777777" w:rsidR="00CD6639" w:rsidRDefault="00CD6639" w:rsidP="00110C28">
      <w:pPr>
        <w:jc w:val="center"/>
        <w:rPr>
          <w:sz w:val="28"/>
          <w:szCs w:val="28"/>
        </w:rPr>
      </w:pPr>
    </w:p>
    <w:p w14:paraId="3E6152AE" w14:textId="77777777" w:rsidR="00CD6639" w:rsidRDefault="00CD6639" w:rsidP="00110C28">
      <w:pPr>
        <w:jc w:val="center"/>
        <w:rPr>
          <w:sz w:val="28"/>
          <w:szCs w:val="28"/>
        </w:rPr>
      </w:pPr>
    </w:p>
    <w:p w14:paraId="3FEFCF6E" w14:textId="77777777" w:rsidR="00CD6639" w:rsidRDefault="00CD6639" w:rsidP="00110C28">
      <w:pPr>
        <w:jc w:val="center"/>
        <w:rPr>
          <w:sz w:val="28"/>
          <w:szCs w:val="28"/>
        </w:rPr>
      </w:pPr>
    </w:p>
    <w:p w14:paraId="01541DB7" w14:textId="77777777" w:rsidR="00CD6639" w:rsidRDefault="00CD6639" w:rsidP="00110C28">
      <w:pPr>
        <w:jc w:val="center"/>
        <w:rPr>
          <w:sz w:val="28"/>
          <w:szCs w:val="28"/>
        </w:rPr>
      </w:pPr>
    </w:p>
    <w:p w14:paraId="34E98FA5" w14:textId="77777777" w:rsidR="00CD6639" w:rsidRDefault="00CD6639" w:rsidP="00110C28">
      <w:pPr>
        <w:jc w:val="center"/>
        <w:rPr>
          <w:sz w:val="28"/>
          <w:szCs w:val="28"/>
        </w:rPr>
      </w:pPr>
    </w:p>
    <w:p w14:paraId="334EAE28" w14:textId="77777777" w:rsidR="00CD6639" w:rsidRDefault="00CD6639" w:rsidP="00110C28">
      <w:pPr>
        <w:jc w:val="center"/>
        <w:rPr>
          <w:sz w:val="28"/>
          <w:szCs w:val="28"/>
        </w:rPr>
      </w:pPr>
    </w:p>
    <w:p w14:paraId="6DBBEA21" w14:textId="77777777" w:rsidR="00CD6639" w:rsidRDefault="00CD6639" w:rsidP="00110C28">
      <w:pPr>
        <w:jc w:val="center"/>
        <w:rPr>
          <w:sz w:val="28"/>
          <w:szCs w:val="28"/>
        </w:rPr>
      </w:pPr>
    </w:p>
    <w:p w14:paraId="146A5235" w14:textId="77777777" w:rsidR="00CD6639" w:rsidRDefault="00CD6639" w:rsidP="00110C28">
      <w:pPr>
        <w:jc w:val="center"/>
        <w:rPr>
          <w:sz w:val="28"/>
          <w:szCs w:val="28"/>
        </w:rPr>
      </w:pPr>
    </w:p>
    <w:p w14:paraId="363B6B26" w14:textId="77777777" w:rsidR="00CD6639" w:rsidRDefault="00CD6639" w:rsidP="00110C28">
      <w:pPr>
        <w:jc w:val="center"/>
        <w:rPr>
          <w:sz w:val="28"/>
          <w:szCs w:val="28"/>
        </w:rPr>
      </w:pPr>
    </w:p>
    <w:p w14:paraId="78DC711A" w14:textId="77777777" w:rsidR="00CD6639" w:rsidRDefault="00CD6639" w:rsidP="00110C28">
      <w:pPr>
        <w:jc w:val="center"/>
        <w:rPr>
          <w:sz w:val="28"/>
          <w:szCs w:val="28"/>
        </w:rPr>
      </w:pPr>
    </w:p>
    <w:p w14:paraId="6524C37F" w14:textId="77777777" w:rsidR="00CD6639" w:rsidRDefault="00CD6639" w:rsidP="00110C28">
      <w:pPr>
        <w:jc w:val="center"/>
        <w:rPr>
          <w:sz w:val="28"/>
          <w:szCs w:val="28"/>
        </w:rPr>
      </w:pPr>
    </w:p>
    <w:p w14:paraId="3EBBA111" w14:textId="77777777" w:rsidR="00CD6639" w:rsidRDefault="00CD6639" w:rsidP="00110C28">
      <w:pPr>
        <w:jc w:val="center"/>
        <w:rPr>
          <w:sz w:val="28"/>
          <w:szCs w:val="28"/>
        </w:rPr>
      </w:pPr>
    </w:p>
    <w:p w14:paraId="1E4E49C2" w14:textId="77777777" w:rsidR="00CD6639" w:rsidRDefault="00CD6639" w:rsidP="00110C28">
      <w:pPr>
        <w:jc w:val="center"/>
        <w:rPr>
          <w:sz w:val="28"/>
          <w:szCs w:val="28"/>
        </w:rPr>
      </w:pPr>
    </w:p>
    <w:p w14:paraId="3CD84EB7" w14:textId="77777777" w:rsidR="00CD6639" w:rsidRDefault="00CD6639" w:rsidP="00110C28">
      <w:pPr>
        <w:jc w:val="center"/>
        <w:rPr>
          <w:sz w:val="28"/>
          <w:szCs w:val="28"/>
        </w:rPr>
      </w:pPr>
    </w:p>
    <w:p w14:paraId="1CD1A43B" w14:textId="77777777" w:rsidR="00CD6639" w:rsidRDefault="00CD6639" w:rsidP="00110C28">
      <w:pPr>
        <w:jc w:val="center"/>
        <w:rPr>
          <w:sz w:val="28"/>
          <w:szCs w:val="28"/>
        </w:rPr>
      </w:pPr>
    </w:p>
    <w:p w14:paraId="68EA2E45" w14:textId="77777777" w:rsidR="00CD6639" w:rsidRDefault="00CD6639" w:rsidP="00110C28">
      <w:pPr>
        <w:jc w:val="center"/>
        <w:rPr>
          <w:sz w:val="28"/>
          <w:szCs w:val="28"/>
        </w:rPr>
      </w:pPr>
    </w:p>
    <w:p w14:paraId="7B816D94" w14:textId="77777777" w:rsidR="00CD6639" w:rsidRDefault="00CD6639" w:rsidP="00110C28">
      <w:pPr>
        <w:jc w:val="center"/>
        <w:rPr>
          <w:sz w:val="28"/>
          <w:szCs w:val="28"/>
        </w:rPr>
      </w:pPr>
    </w:p>
    <w:p w14:paraId="05551129" w14:textId="77777777" w:rsidR="00CD6639" w:rsidRDefault="00CD6639" w:rsidP="00110C28">
      <w:pPr>
        <w:jc w:val="center"/>
        <w:rPr>
          <w:sz w:val="28"/>
          <w:szCs w:val="28"/>
        </w:rPr>
      </w:pPr>
    </w:p>
    <w:p w14:paraId="685B0AB1" w14:textId="77777777" w:rsidR="00CD6639" w:rsidRDefault="00CD6639" w:rsidP="00110C28">
      <w:pPr>
        <w:jc w:val="center"/>
        <w:rPr>
          <w:sz w:val="28"/>
          <w:szCs w:val="28"/>
        </w:rPr>
      </w:pPr>
    </w:p>
    <w:p w14:paraId="6FA4AC68" w14:textId="77777777" w:rsidR="00CD6639" w:rsidRDefault="00CD6639" w:rsidP="00110C28">
      <w:pPr>
        <w:jc w:val="center"/>
        <w:rPr>
          <w:sz w:val="28"/>
          <w:szCs w:val="28"/>
        </w:rPr>
      </w:pPr>
    </w:p>
    <w:p w14:paraId="4D61CEAE" w14:textId="77777777" w:rsidR="00281F85" w:rsidRDefault="00281F85" w:rsidP="00110C28">
      <w:pPr>
        <w:jc w:val="center"/>
        <w:rPr>
          <w:sz w:val="28"/>
          <w:szCs w:val="28"/>
        </w:rPr>
      </w:pPr>
    </w:p>
    <w:p w14:paraId="6997AC01" w14:textId="77777777" w:rsidR="00281F85" w:rsidRDefault="00281F85" w:rsidP="00110C28">
      <w:pPr>
        <w:jc w:val="center"/>
        <w:rPr>
          <w:sz w:val="28"/>
          <w:szCs w:val="28"/>
        </w:rPr>
      </w:pPr>
    </w:p>
    <w:p w14:paraId="140D7AFC" w14:textId="77777777" w:rsidR="00281F85" w:rsidRDefault="00281F85" w:rsidP="00110C28">
      <w:pPr>
        <w:jc w:val="center"/>
        <w:rPr>
          <w:sz w:val="28"/>
          <w:szCs w:val="28"/>
        </w:rPr>
      </w:pPr>
    </w:p>
    <w:p w14:paraId="35CA0DC7" w14:textId="77777777" w:rsidR="00281F85" w:rsidRDefault="00281F85" w:rsidP="00110C28">
      <w:pPr>
        <w:jc w:val="center"/>
        <w:rPr>
          <w:sz w:val="28"/>
          <w:szCs w:val="28"/>
        </w:rPr>
      </w:pPr>
    </w:p>
    <w:p w14:paraId="68B0E286" w14:textId="77777777" w:rsidR="00281F85" w:rsidRDefault="00281F85" w:rsidP="00110C28">
      <w:pPr>
        <w:jc w:val="center"/>
        <w:rPr>
          <w:sz w:val="28"/>
          <w:szCs w:val="28"/>
        </w:rPr>
      </w:pPr>
    </w:p>
    <w:p w14:paraId="42689981" w14:textId="77777777" w:rsidR="00281F85" w:rsidRDefault="00281F85" w:rsidP="00110C28">
      <w:pPr>
        <w:jc w:val="center"/>
        <w:rPr>
          <w:sz w:val="28"/>
          <w:szCs w:val="28"/>
        </w:rPr>
      </w:pPr>
    </w:p>
    <w:p w14:paraId="408264E8" w14:textId="77777777" w:rsidR="00281F85" w:rsidRDefault="00281F85" w:rsidP="00110C28">
      <w:pPr>
        <w:jc w:val="center"/>
        <w:rPr>
          <w:sz w:val="28"/>
          <w:szCs w:val="28"/>
        </w:rPr>
      </w:pPr>
    </w:p>
    <w:p w14:paraId="150BC9A8" w14:textId="77777777" w:rsidR="00281F85" w:rsidRDefault="00281F85" w:rsidP="00110C28">
      <w:pPr>
        <w:jc w:val="center"/>
        <w:rPr>
          <w:sz w:val="28"/>
          <w:szCs w:val="28"/>
        </w:rPr>
      </w:pPr>
    </w:p>
    <w:p w14:paraId="4B8892B4" w14:textId="77777777" w:rsidR="00281F85" w:rsidRDefault="00281F85" w:rsidP="00110C28">
      <w:pPr>
        <w:jc w:val="center"/>
        <w:rPr>
          <w:sz w:val="28"/>
          <w:szCs w:val="28"/>
        </w:rPr>
      </w:pPr>
    </w:p>
    <w:p w14:paraId="7284F93F" w14:textId="77777777" w:rsidR="00281F85" w:rsidRDefault="00281F85" w:rsidP="00110C28">
      <w:pPr>
        <w:jc w:val="center"/>
        <w:rPr>
          <w:sz w:val="28"/>
          <w:szCs w:val="28"/>
        </w:rPr>
      </w:pPr>
    </w:p>
    <w:p w14:paraId="1D5330CE" w14:textId="77777777" w:rsidR="00E01CFB" w:rsidRDefault="00E01CFB" w:rsidP="00110C28">
      <w:pPr>
        <w:jc w:val="center"/>
        <w:rPr>
          <w:sz w:val="28"/>
          <w:szCs w:val="28"/>
        </w:rPr>
      </w:pPr>
    </w:p>
    <w:p w14:paraId="40D76F6E" w14:textId="77777777" w:rsidR="00CD6639" w:rsidRPr="003F294A" w:rsidRDefault="00CD6639" w:rsidP="00110C28">
      <w:pPr>
        <w:jc w:val="center"/>
        <w:rPr>
          <w:sz w:val="28"/>
          <w:szCs w:val="28"/>
        </w:rPr>
      </w:pPr>
    </w:p>
    <w:p w14:paraId="52C7C0EB" w14:textId="77777777" w:rsidR="0092511D" w:rsidRDefault="0092511D">
      <w:pPr>
        <w:rPr>
          <w:sz w:val="28"/>
          <w:szCs w:val="28"/>
        </w:rPr>
        <w:sectPr w:rsidR="0092511D" w:rsidSect="00C54B31">
          <w:headerReference w:type="default" r:id="rId11"/>
          <w:pgSz w:w="11906" w:h="16838" w:code="9"/>
          <w:pgMar w:top="1134" w:right="567" w:bottom="1134" w:left="1701" w:header="567" w:footer="567" w:gutter="0"/>
          <w:cols w:space="708"/>
          <w:titlePg/>
          <w:docGrid w:linePitch="360"/>
        </w:sectPr>
      </w:pPr>
    </w:p>
    <w:p w14:paraId="558FD753" w14:textId="77777777" w:rsidR="003F0571" w:rsidRPr="003F294A" w:rsidRDefault="00360005" w:rsidP="00BA2690">
      <w:pPr>
        <w:ind w:left="5387"/>
        <w:rPr>
          <w:sz w:val="28"/>
          <w:szCs w:val="28"/>
        </w:rPr>
      </w:pPr>
      <w:r>
        <w:rPr>
          <w:sz w:val="28"/>
          <w:szCs w:val="28"/>
        </w:rPr>
        <w:lastRenderedPageBreak/>
        <w:t>Приложение</w:t>
      </w:r>
      <w:r w:rsidR="003F0571" w:rsidRPr="003F294A">
        <w:rPr>
          <w:sz w:val="28"/>
          <w:szCs w:val="28"/>
        </w:rPr>
        <w:t xml:space="preserve"> </w:t>
      </w:r>
      <w:r w:rsidR="00477FCC">
        <w:rPr>
          <w:sz w:val="28"/>
          <w:szCs w:val="28"/>
        </w:rPr>
        <w:t>1</w:t>
      </w:r>
    </w:p>
    <w:p w14:paraId="0A445F27" w14:textId="77777777" w:rsidR="003F0571" w:rsidRPr="003F294A" w:rsidRDefault="003F0571" w:rsidP="00BA2690">
      <w:pPr>
        <w:ind w:left="5387"/>
        <w:rPr>
          <w:sz w:val="28"/>
          <w:szCs w:val="28"/>
        </w:rPr>
      </w:pPr>
    </w:p>
    <w:p w14:paraId="7C030008" w14:textId="77777777" w:rsidR="003F0571" w:rsidRPr="003F294A" w:rsidRDefault="003F0571" w:rsidP="00BA2690">
      <w:pPr>
        <w:ind w:left="5387"/>
        <w:rPr>
          <w:sz w:val="28"/>
          <w:szCs w:val="28"/>
        </w:rPr>
      </w:pPr>
      <w:r w:rsidRPr="003F294A">
        <w:rPr>
          <w:sz w:val="28"/>
          <w:szCs w:val="28"/>
        </w:rPr>
        <w:t>УТВЕРЖДЕН</w:t>
      </w:r>
      <w:r w:rsidR="009E6B91" w:rsidRPr="003F294A">
        <w:rPr>
          <w:sz w:val="28"/>
          <w:szCs w:val="28"/>
        </w:rPr>
        <w:t>О</w:t>
      </w:r>
    </w:p>
    <w:p w14:paraId="1A251AD6" w14:textId="77777777" w:rsidR="003F0571" w:rsidRPr="003F294A" w:rsidRDefault="00AF7858" w:rsidP="00BA2690">
      <w:pPr>
        <w:ind w:left="5387"/>
        <w:rPr>
          <w:sz w:val="28"/>
          <w:szCs w:val="28"/>
        </w:rPr>
      </w:pPr>
      <w:r w:rsidRPr="003F294A">
        <w:rPr>
          <w:sz w:val="28"/>
          <w:szCs w:val="28"/>
        </w:rPr>
        <w:t>постановлением</w:t>
      </w:r>
      <w:r w:rsidR="003F0571" w:rsidRPr="003F294A">
        <w:rPr>
          <w:sz w:val="28"/>
          <w:szCs w:val="28"/>
        </w:rPr>
        <w:t xml:space="preserve"> администрации</w:t>
      </w:r>
    </w:p>
    <w:p w14:paraId="1C8334D3" w14:textId="77777777" w:rsidR="003F0571" w:rsidRPr="003F294A" w:rsidRDefault="003F0571" w:rsidP="00BA2690">
      <w:pPr>
        <w:ind w:left="5387"/>
        <w:rPr>
          <w:sz w:val="28"/>
          <w:szCs w:val="28"/>
        </w:rPr>
      </w:pPr>
      <w:r w:rsidRPr="003F294A">
        <w:rPr>
          <w:sz w:val="28"/>
          <w:szCs w:val="28"/>
        </w:rPr>
        <w:t xml:space="preserve">Лабинского городского поселения </w:t>
      </w:r>
    </w:p>
    <w:p w14:paraId="708E3527" w14:textId="77777777" w:rsidR="003F0571" w:rsidRPr="003F294A" w:rsidRDefault="003F0571" w:rsidP="00BA2690">
      <w:pPr>
        <w:ind w:left="5387"/>
        <w:rPr>
          <w:sz w:val="28"/>
          <w:szCs w:val="28"/>
        </w:rPr>
      </w:pPr>
      <w:r w:rsidRPr="003F294A">
        <w:rPr>
          <w:sz w:val="28"/>
          <w:szCs w:val="28"/>
        </w:rPr>
        <w:t>Лабинского района</w:t>
      </w:r>
    </w:p>
    <w:p w14:paraId="1A9A0358" w14:textId="39C61044" w:rsidR="00713404" w:rsidRPr="00D84263" w:rsidRDefault="006B569A" w:rsidP="00BA2690">
      <w:pPr>
        <w:ind w:left="5387"/>
        <w:rPr>
          <w:sz w:val="28"/>
          <w:szCs w:val="28"/>
        </w:rPr>
      </w:pPr>
      <w:r>
        <w:rPr>
          <w:sz w:val="28"/>
          <w:szCs w:val="28"/>
        </w:rPr>
        <w:t xml:space="preserve">от </w:t>
      </w:r>
      <w:r w:rsidR="00AC1AF9">
        <w:rPr>
          <w:sz w:val="28"/>
          <w:szCs w:val="28"/>
        </w:rPr>
        <w:t>10.12.2024</w:t>
      </w:r>
      <w:r w:rsidR="00B07D69">
        <w:rPr>
          <w:sz w:val="28"/>
          <w:szCs w:val="28"/>
        </w:rPr>
        <w:t xml:space="preserve"> № </w:t>
      </w:r>
      <w:r w:rsidR="00AC1AF9">
        <w:rPr>
          <w:sz w:val="28"/>
          <w:szCs w:val="28"/>
        </w:rPr>
        <w:t>1400</w:t>
      </w:r>
    </w:p>
    <w:p w14:paraId="217F0948" w14:textId="77777777" w:rsidR="000A6089" w:rsidRPr="00BA2690" w:rsidRDefault="000A6089" w:rsidP="00F15D3A">
      <w:pPr>
        <w:rPr>
          <w:sz w:val="28"/>
          <w:szCs w:val="28"/>
          <w:lang w:eastAsia="en-US"/>
        </w:rPr>
      </w:pPr>
    </w:p>
    <w:p w14:paraId="2193DF7B" w14:textId="77777777" w:rsidR="00A20007" w:rsidRPr="00BA2690" w:rsidRDefault="00A20007" w:rsidP="00F15D3A">
      <w:pPr>
        <w:rPr>
          <w:sz w:val="28"/>
          <w:szCs w:val="28"/>
          <w:lang w:eastAsia="en-US"/>
        </w:rPr>
      </w:pPr>
    </w:p>
    <w:p w14:paraId="40F140BC" w14:textId="77777777" w:rsidR="00F15D3A" w:rsidRPr="00BA2690" w:rsidRDefault="00F15D3A" w:rsidP="00D84263">
      <w:pPr>
        <w:pStyle w:val="1"/>
        <w:spacing w:before="0" w:after="0"/>
        <w:rPr>
          <w:rFonts w:ascii="Times New Roman" w:hAnsi="Times New Roman" w:cs="Times New Roman"/>
          <w:color w:val="auto"/>
          <w:sz w:val="28"/>
          <w:szCs w:val="28"/>
        </w:rPr>
      </w:pPr>
      <w:r w:rsidRPr="00BA2690">
        <w:rPr>
          <w:rFonts w:ascii="Times New Roman" w:hAnsi="Times New Roman" w:cs="Times New Roman"/>
          <w:color w:val="auto"/>
          <w:sz w:val="28"/>
          <w:szCs w:val="28"/>
        </w:rPr>
        <w:t>ПОЛОЖЕНИЕ</w:t>
      </w:r>
      <w:r w:rsidRPr="00BA2690">
        <w:rPr>
          <w:rFonts w:ascii="Times New Roman" w:hAnsi="Times New Roman" w:cs="Times New Roman"/>
          <w:color w:val="auto"/>
          <w:sz w:val="28"/>
          <w:szCs w:val="28"/>
        </w:rPr>
        <w:br/>
        <w:t>об оплате труда работников муниципальных</w:t>
      </w:r>
      <w:r w:rsidR="00D84263" w:rsidRPr="00BA2690">
        <w:rPr>
          <w:rFonts w:ascii="Times New Roman" w:hAnsi="Times New Roman" w:cs="Times New Roman"/>
          <w:color w:val="auto"/>
          <w:sz w:val="28"/>
          <w:szCs w:val="28"/>
        </w:rPr>
        <w:t xml:space="preserve"> </w:t>
      </w:r>
      <w:r w:rsidRPr="00BA2690">
        <w:rPr>
          <w:rFonts w:ascii="Times New Roman" w:hAnsi="Times New Roman" w:cs="Times New Roman"/>
          <w:color w:val="auto"/>
          <w:sz w:val="28"/>
          <w:szCs w:val="28"/>
        </w:rPr>
        <w:t xml:space="preserve">учреждений культуры, </w:t>
      </w:r>
    </w:p>
    <w:p w14:paraId="024D37FB" w14:textId="77777777" w:rsidR="00F15D3A" w:rsidRPr="00BA2690" w:rsidRDefault="00B07D69" w:rsidP="00F15D3A">
      <w:pPr>
        <w:pStyle w:val="1"/>
        <w:spacing w:before="0" w:after="0"/>
        <w:rPr>
          <w:rFonts w:ascii="Times New Roman" w:hAnsi="Times New Roman" w:cs="Times New Roman"/>
          <w:color w:val="auto"/>
          <w:sz w:val="28"/>
          <w:szCs w:val="28"/>
        </w:rPr>
      </w:pPr>
      <w:r w:rsidRPr="00BA2690">
        <w:rPr>
          <w:rFonts w:ascii="Times New Roman" w:hAnsi="Times New Roman" w:cs="Times New Roman"/>
          <w:color w:val="auto"/>
          <w:sz w:val="28"/>
          <w:szCs w:val="28"/>
        </w:rPr>
        <w:t xml:space="preserve">подведомственных </w:t>
      </w:r>
      <w:r w:rsidR="00537B78" w:rsidRPr="00BA2690">
        <w:rPr>
          <w:rFonts w:ascii="Times New Roman" w:hAnsi="Times New Roman" w:cs="Times New Roman"/>
          <w:color w:val="auto"/>
          <w:sz w:val="28"/>
          <w:szCs w:val="28"/>
        </w:rPr>
        <w:t xml:space="preserve">администрации </w:t>
      </w:r>
      <w:r w:rsidR="00F15D3A" w:rsidRPr="00BA2690">
        <w:rPr>
          <w:rFonts w:ascii="Times New Roman" w:hAnsi="Times New Roman" w:cs="Times New Roman"/>
          <w:color w:val="auto"/>
          <w:sz w:val="28"/>
          <w:szCs w:val="28"/>
        </w:rPr>
        <w:t>Лабинско</w:t>
      </w:r>
      <w:r w:rsidR="00537B78" w:rsidRPr="00BA2690">
        <w:rPr>
          <w:rFonts w:ascii="Times New Roman" w:hAnsi="Times New Roman" w:cs="Times New Roman"/>
          <w:color w:val="auto"/>
          <w:sz w:val="28"/>
          <w:szCs w:val="28"/>
        </w:rPr>
        <w:t>го</w:t>
      </w:r>
      <w:r w:rsidR="00F15D3A" w:rsidRPr="00BA2690">
        <w:rPr>
          <w:rFonts w:ascii="Times New Roman" w:hAnsi="Times New Roman" w:cs="Times New Roman"/>
          <w:color w:val="auto"/>
          <w:sz w:val="28"/>
          <w:szCs w:val="28"/>
        </w:rPr>
        <w:t xml:space="preserve"> городско</w:t>
      </w:r>
      <w:r w:rsidR="00537B78" w:rsidRPr="00BA2690">
        <w:rPr>
          <w:rFonts w:ascii="Times New Roman" w:hAnsi="Times New Roman" w:cs="Times New Roman"/>
          <w:color w:val="auto"/>
          <w:sz w:val="28"/>
          <w:szCs w:val="28"/>
        </w:rPr>
        <w:t>го</w:t>
      </w:r>
      <w:r w:rsidR="00F15D3A" w:rsidRPr="00BA2690">
        <w:rPr>
          <w:rFonts w:ascii="Times New Roman" w:hAnsi="Times New Roman" w:cs="Times New Roman"/>
          <w:color w:val="auto"/>
          <w:sz w:val="28"/>
          <w:szCs w:val="28"/>
        </w:rPr>
        <w:t xml:space="preserve"> поселени</w:t>
      </w:r>
      <w:r w:rsidR="00537B78" w:rsidRPr="00BA2690">
        <w:rPr>
          <w:rFonts w:ascii="Times New Roman" w:hAnsi="Times New Roman" w:cs="Times New Roman"/>
          <w:color w:val="auto"/>
          <w:sz w:val="28"/>
          <w:szCs w:val="28"/>
        </w:rPr>
        <w:t>я</w:t>
      </w:r>
    </w:p>
    <w:p w14:paraId="676936D4" w14:textId="77777777" w:rsidR="00713404" w:rsidRPr="00BA2690" w:rsidRDefault="00F15D3A" w:rsidP="00D84263">
      <w:pPr>
        <w:pStyle w:val="1"/>
        <w:spacing w:before="0" w:after="0"/>
        <w:rPr>
          <w:rFonts w:ascii="Times New Roman" w:hAnsi="Times New Roman" w:cs="Times New Roman"/>
          <w:color w:val="auto"/>
          <w:sz w:val="28"/>
          <w:szCs w:val="28"/>
        </w:rPr>
      </w:pPr>
      <w:r w:rsidRPr="00BA2690">
        <w:rPr>
          <w:rFonts w:ascii="Times New Roman" w:hAnsi="Times New Roman" w:cs="Times New Roman"/>
          <w:color w:val="auto"/>
          <w:sz w:val="28"/>
          <w:szCs w:val="28"/>
        </w:rPr>
        <w:t>Лабинского района</w:t>
      </w:r>
    </w:p>
    <w:p w14:paraId="4A694805" w14:textId="77777777" w:rsidR="00713404" w:rsidRPr="00BA2690" w:rsidRDefault="00713404" w:rsidP="00F15D3A">
      <w:pPr>
        <w:rPr>
          <w:sz w:val="28"/>
          <w:szCs w:val="28"/>
        </w:rPr>
      </w:pPr>
    </w:p>
    <w:p w14:paraId="43FCD2F7" w14:textId="77777777" w:rsidR="00F15D3A" w:rsidRPr="00BA2690" w:rsidRDefault="00F15D3A" w:rsidP="00F15D3A">
      <w:pPr>
        <w:pStyle w:val="1"/>
        <w:spacing w:before="0" w:after="0"/>
        <w:rPr>
          <w:rFonts w:ascii="Times New Roman" w:hAnsi="Times New Roman" w:cs="Times New Roman"/>
          <w:color w:val="auto"/>
          <w:sz w:val="28"/>
          <w:szCs w:val="28"/>
        </w:rPr>
      </w:pPr>
      <w:r w:rsidRPr="00BA2690">
        <w:rPr>
          <w:rFonts w:ascii="Times New Roman" w:hAnsi="Times New Roman" w:cs="Times New Roman"/>
          <w:color w:val="auto"/>
          <w:sz w:val="28"/>
          <w:szCs w:val="28"/>
        </w:rPr>
        <w:t>1. Общие положения</w:t>
      </w:r>
    </w:p>
    <w:p w14:paraId="55361DD4" w14:textId="77777777" w:rsidR="00F15D3A" w:rsidRPr="00BA2690" w:rsidRDefault="00F15D3A" w:rsidP="00F15D3A">
      <w:pPr>
        <w:jc w:val="center"/>
        <w:rPr>
          <w:sz w:val="28"/>
          <w:szCs w:val="28"/>
        </w:rPr>
      </w:pPr>
    </w:p>
    <w:p w14:paraId="18232E87" w14:textId="15B4B54A" w:rsidR="00F15D3A" w:rsidRPr="00533C4A" w:rsidRDefault="00F15D3A" w:rsidP="006C3895">
      <w:pPr>
        <w:ind w:firstLine="709"/>
        <w:jc w:val="both"/>
        <w:rPr>
          <w:sz w:val="28"/>
          <w:szCs w:val="28"/>
        </w:rPr>
      </w:pPr>
      <w:bookmarkStart w:id="0" w:name="sub_1101"/>
      <w:r w:rsidRPr="00BA2690">
        <w:rPr>
          <w:sz w:val="28"/>
          <w:szCs w:val="28"/>
        </w:rPr>
        <w:t>1.1.</w:t>
      </w:r>
      <w:r w:rsidR="001422F6">
        <w:rPr>
          <w:sz w:val="28"/>
          <w:szCs w:val="28"/>
        </w:rPr>
        <w:t> </w:t>
      </w:r>
      <w:r w:rsidRPr="00BA2690">
        <w:rPr>
          <w:sz w:val="28"/>
          <w:szCs w:val="28"/>
        </w:rPr>
        <w:t>Настоящее Положение об оплате труда работников муниципальных учреждений</w:t>
      </w:r>
      <w:r>
        <w:rPr>
          <w:sz w:val="28"/>
          <w:szCs w:val="28"/>
        </w:rPr>
        <w:t xml:space="preserve"> культуры</w:t>
      </w:r>
      <w:r w:rsidRPr="00533C4A">
        <w:rPr>
          <w:sz w:val="28"/>
          <w:szCs w:val="28"/>
        </w:rPr>
        <w:t>, подведомственных</w:t>
      </w:r>
      <w:r w:rsidR="00537B78">
        <w:rPr>
          <w:sz w:val="28"/>
          <w:szCs w:val="28"/>
        </w:rPr>
        <w:t xml:space="preserve"> администрации</w:t>
      </w:r>
      <w:r w:rsidRPr="00533C4A">
        <w:rPr>
          <w:sz w:val="28"/>
          <w:szCs w:val="28"/>
        </w:rPr>
        <w:t xml:space="preserve"> </w:t>
      </w:r>
      <w:r>
        <w:rPr>
          <w:sz w:val="28"/>
          <w:szCs w:val="28"/>
        </w:rPr>
        <w:t>Лабин</w:t>
      </w:r>
      <w:r w:rsidR="00B07D69">
        <w:rPr>
          <w:sz w:val="28"/>
          <w:szCs w:val="28"/>
        </w:rPr>
        <w:t>ско</w:t>
      </w:r>
      <w:r w:rsidR="00537B78">
        <w:rPr>
          <w:sz w:val="28"/>
          <w:szCs w:val="28"/>
        </w:rPr>
        <w:t>го</w:t>
      </w:r>
      <w:r w:rsidR="00B07D69">
        <w:rPr>
          <w:sz w:val="28"/>
          <w:szCs w:val="28"/>
        </w:rPr>
        <w:t xml:space="preserve"> городско</w:t>
      </w:r>
      <w:r w:rsidR="00537B78">
        <w:rPr>
          <w:sz w:val="28"/>
          <w:szCs w:val="28"/>
        </w:rPr>
        <w:t>го</w:t>
      </w:r>
      <w:r w:rsidR="00B07D69">
        <w:rPr>
          <w:sz w:val="28"/>
          <w:szCs w:val="28"/>
        </w:rPr>
        <w:t xml:space="preserve"> поселени</w:t>
      </w:r>
      <w:r w:rsidR="00537B78">
        <w:rPr>
          <w:sz w:val="28"/>
          <w:szCs w:val="28"/>
        </w:rPr>
        <w:t>я</w:t>
      </w:r>
      <w:r w:rsidR="00B07D69">
        <w:rPr>
          <w:sz w:val="28"/>
          <w:szCs w:val="28"/>
        </w:rPr>
        <w:t xml:space="preserve"> </w:t>
      </w:r>
      <w:r>
        <w:rPr>
          <w:sz w:val="28"/>
          <w:szCs w:val="28"/>
        </w:rPr>
        <w:t>Лабинского района</w:t>
      </w:r>
      <w:r w:rsidRPr="00533C4A">
        <w:rPr>
          <w:sz w:val="28"/>
          <w:szCs w:val="28"/>
        </w:rPr>
        <w:t xml:space="preserve"> (далее – Положение) разработано в целях развития кадрового потенциала, совершенствования систем оплаты труда работников, усиления материальной заинтересованности в повышении эффективности и результативности их труда и устанавливает единые принципы построения системы оплаты труда работников </w:t>
      </w:r>
      <w:r>
        <w:rPr>
          <w:sz w:val="28"/>
          <w:szCs w:val="28"/>
        </w:rPr>
        <w:t>муниципальных</w:t>
      </w:r>
      <w:r w:rsidRPr="00533C4A">
        <w:rPr>
          <w:sz w:val="28"/>
          <w:szCs w:val="28"/>
        </w:rPr>
        <w:t xml:space="preserve"> учреждений</w:t>
      </w:r>
      <w:r>
        <w:rPr>
          <w:sz w:val="28"/>
          <w:szCs w:val="28"/>
        </w:rPr>
        <w:t xml:space="preserve"> культуры</w:t>
      </w:r>
      <w:r w:rsidR="00B07D69">
        <w:rPr>
          <w:sz w:val="28"/>
          <w:szCs w:val="28"/>
        </w:rPr>
        <w:t xml:space="preserve">, </w:t>
      </w:r>
      <w:r w:rsidR="00E362BC">
        <w:rPr>
          <w:sz w:val="28"/>
          <w:szCs w:val="28"/>
        </w:rPr>
        <w:t>в отношении которых администрация</w:t>
      </w:r>
      <w:r w:rsidR="00B07D69">
        <w:rPr>
          <w:sz w:val="28"/>
          <w:szCs w:val="28"/>
        </w:rPr>
        <w:t xml:space="preserve"> </w:t>
      </w:r>
      <w:r w:rsidR="00E362BC">
        <w:rPr>
          <w:sz w:val="28"/>
          <w:szCs w:val="28"/>
        </w:rPr>
        <w:t>Лабинского городского поселения</w:t>
      </w:r>
      <w:r>
        <w:rPr>
          <w:sz w:val="28"/>
          <w:szCs w:val="28"/>
        </w:rPr>
        <w:t xml:space="preserve"> Лабинского района</w:t>
      </w:r>
      <w:r w:rsidR="00E362BC">
        <w:rPr>
          <w:sz w:val="28"/>
          <w:szCs w:val="28"/>
        </w:rPr>
        <w:t xml:space="preserve"> осуществляет функции и полномочия учредителя (далее – У</w:t>
      </w:r>
      <w:r w:rsidRPr="00533C4A">
        <w:rPr>
          <w:sz w:val="28"/>
          <w:szCs w:val="28"/>
        </w:rPr>
        <w:t>ч</w:t>
      </w:r>
      <w:r w:rsidR="00E362BC">
        <w:rPr>
          <w:sz w:val="28"/>
          <w:szCs w:val="28"/>
        </w:rPr>
        <w:t>реждения</w:t>
      </w:r>
      <w:r w:rsidRPr="00533C4A">
        <w:rPr>
          <w:sz w:val="28"/>
          <w:szCs w:val="28"/>
        </w:rPr>
        <w:t>).</w:t>
      </w:r>
    </w:p>
    <w:p w14:paraId="18BCA2B9" w14:textId="2EDFCF42" w:rsidR="00F15D3A" w:rsidRDefault="00F15D3A" w:rsidP="006C3895">
      <w:pPr>
        <w:tabs>
          <w:tab w:val="right" w:pos="9632"/>
        </w:tabs>
        <w:ind w:firstLine="709"/>
        <w:jc w:val="both"/>
        <w:rPr>
          <w:sz w:val="28"/>
          <w:szCs w:val="28"/>
        </w:rPr>
      </w:pPr>
      <w:r>
        <w:rPr>
          <w:sz w:val="28"/>
          <w:szCs w:val="28"/>
        </w:rPr>
        <w:t>1.</w:t>
      </w:r>
      <w:r w:rsidRPr="00EF42C8">
        <w:rPr>
          <w:sz w:val="28"/>
          <w:szCs w:val="28"/>
        </w:rPr>
        <w:t>2</w:t>
      </w:r>
      <w:r>
        <w:rPr>
          <w:sz w:val="28"/>
          <w:szCs w:val="28"/>
        </w:rPr>
        <w:t>.</w:t>
      </w:r>
      <w:r w:rsidR="00C1774D">
        <w:rPr>
          <w:sz w:val="28"/>
          <w:szCs w:val="28"/>
        </w:rPr>
        <w:t> </w:t>
      </w:r>
      <w:r>
        <w:rPr>
          <w:sz w:val="28"/>
          <w:szCs w:val="28"/>
        </w:rPr>
        <w:t>Перечень нормативных правовых актов, являющихся основанием для принятия Положения:</w:t>
      </w:r>
    </w:p>
    <w:p w14:paraId="17BB5718" w14:textId="4CBCB826" w:rsidR="00F15D3A" w:rsidRDefault="00F15D3A" w:rsidP="006C3895">
      <w:pPr>
        <w:tabs>
          <w:tab w:val="right" w:pos="9632"/>
        </w:tabs>
        <w:ind w:firstLine="709"/>
        <w:jc w:val="both"/>
        <w:rPr>
          <w:sz w:val="28"/>
          <w:szCs w:val="28"/>
        </w:rPr>
      </w:pPr>
      <w:r>
        <w:rPr>
          <w:sz w:val="28"/>
          <w:szCs w:val="28"/>
        </w:rPr>
        <w:t xml:space="preserve">Трудовой кодекс Российской Федерации </w:t>
      </w:r>
      <w:r w:rsidRPr="00EF1334">
        <w:rPr>
          <w:sz w:val="28"/>
          <w:szCs w:val="28"/>
        </w:rPr>
        <w:t xml:space="preserve">(далее </w:t>
      </w:r>
      <w:r>
        <w:rPr>
          <w:sz w:val="28"/>
          <w:szCs w:val="28"/>
        </w:rPr>
        <w:t>–</w:t>
      </w:r>
      <w:r w:rsidRPr="00EF1334">
        <w:rPr>
          <w:sz w:val="28"/>
          <w:szCs w:val="28"/>
        </w:rPr>
        <w:t xml:space="preserve"> ТК РФ)</w:t>
      </w:r>
      <w:r>
        <w:rPr>
          <w:sz w:val="28"/>
          <w:szCs w:val="28"/>
        </w:rPr>
        <w:t>;</w:t>
      </w:r>
    </w:p>
    <w:p w14:paraId="0908FCED" w14:textId="77777777" w:rsidR="00F15D3A" w:rsidRPr="00835156" w:rsidRDefault="00F15D3A" w:rsidP="006C3895">
      <w:pPr>
        <w:ind w:firstLine="709"/>
        <w:jc w:val="both"/>
        <w:rPr>
          <w:sz w:val="28"/>
          <w:szCs w:val="28"/>
        </w:rPr>
      </w:pPr>
      <w:r w:rsidRPr="00835156">
        <w:rPr>
          <w:sz w:val="28"/>
          <w:szCs w:val="28"/>
        </w:rPr>
        <w:t>Федеральный закон от 9 октября 1992 г</w:t>
      </w:r>
      <w:r w:rsidR="000338FA">
        <w:rPr>
          <w:sz w:val="28"/>
          <w:szCs w:val="28"/>
        </w:rPr>
        <w:t>ода</w:t>
      </w:r>
      <w:r w:rsidR="006C3895">
        <w:rPr>
          <w:sz w:val="28"/>
          <w:szCs w:val="28"/>
        </w:rPr>
        <w:t xml:space="preserve"> </w:t>
      </w:r>
      <w:r w:rsidRPr="00835156">
        <w:rPr>
          <w:sz w:val="28"/>
          <w:szCs w:val="28"/>
        </w:rPr>
        <w:t>№ 3612-1 «Основы законодательства Российской Федерации о культуре»;</w:t>
      </w:r>
    </w:p>
    <w:p w14:paraId="38DBD555" w14:textId="77777777" w:rsidR="00F15D3A" w:rsidRDefault="00F15D3A" w:rsidP="006C3895">
      <w:pPr>
        <w:ind w:firstLine="709"/>
        <w:jc w:val="both"/>
        <w:rPr>
          <w:sz w:val="28"/>
          <w:szCs w:val="28"/>
        </w:rPr>
      </w:pPr>
      <w:r>
        <w:rPr>
          <w:sz w:val="28"/>
          <w:szCs w:val="28"/>
        </w:rPr>
        <w:t>п</w:t>
      </w:r>
      <w:r w:rsidRPr="00616608">
        <w:rPr>
          <w:sz w:val="28"/>
          <w:szCs w:val="28"/>
        </w:rPr>
        <w:t>остановление Мин</w:t>
      </w:r>
      <w:r>
        <w:rPr>
          <w:sz w:val="28"/>
          <w:szCs w:val="28"/>
        </w:rPr>
        <w:t xml:space="preserve">истерства </w:t>
      </w:r>
      <w:r w:rsidRPr="00616608">
        <w:rPr>
          <w:sz w:val="28"/>
          <w:szCs w:val="28"/>
        </w:rPr>
        <w:t xml:space="preserve">труда </w:t>
      </w:r>
      <w:r w:rsidRPr="008C01F6">
        <w:rPr>
          <w:sz w:val="28"/>
          <w:szCs w:val="28"/>
        </w:rPr>
        <w:t xml:space="preserve">и социального развития </w:t>
      </w:r>
      <w:r>
        <w:rPr>
          <w:sz w:val="28"/>
          <w:szCs w:val="28"/>
        </w:rPr>
        <w:t>Российской Федерации</w:t>
      </w:r>
      <w:r w:rsidRPr="00616608">
        <w:rPr>
          <w:sz w:val="28"/>
          <w:szCs w:val="28"/>
        </w:rPr>
        <w:t xml:space="preserve"> от 21</w:t>
      </w:r>
      <w:r>
        <w:rPr>
          <w:sz w:val="28"/>
          <w:szCs w:val="28"/>
        </w:rPr>
        <w:t xml:space="preserve"> августа </w:t>
      </w:r>
      <w:r w:rsidRPr="00616608">
        <w:rPr>
          <w:sz w:val="28"/>
          <w:szCs w:val="28"/>
        </w:rPr>
        <w:t>1998</w:t>
      </w:r>
      <w:r w:rsidR="000338FA">
        <w:rPr>
          <w:sz w:val="28"/>
          <w:szCs w:val="28"/>
        </w:rPr>
        <w:t> года</w:t>
      </w:r>
      <w:r w:rsidRPr="00616608">
        <w:rPr>
          <w:sz w:val="28"/>
          <w:szCs w:val="28"/>
        </w:rPr>
        <w:t xml:space="preserve"> </w:t>
      </w:r>
      <w:r>
        <w:rPr>
          <w:sz w:val="28"/>
          <w:szCs w:val="28"/>
        </w:rPr>
        <w:t>№</w:t>
      </w:r>
      <w:r w:rsidRPr="00616608">
        <w:rPr>
          <w:sz w:val="28"/>
          <w:szCs w:val="28"/>
        </w:rPr>
        <w:t xml:space="preserve"> 37</w:t>
      </w:r>
      <w:r>
        <w:rPr>
          <w:sz w:val="28"/>
          <w:szCs w:val="28"/>
        </w:rPr>
        <w:t xml:space="preserve"> «</w:t>
      </w:r>
      <w:r w:rsidRPr="00616608">
        <w:rPr>
          <w:sz w:val="28"/>
          <w:szCs w:val="28"/>
        </w:rPr>
        <w:t>Об утверждении Квалификационного справочника должностей руководителей, специалистов и других служащих</w:t>
      </w:r>
      <w:r w:rsidR="001608CE">
        <w:rPr>
          <w:sz w:val="28"/>
          <w:szCs w:val="28"/>
        </w:rPr>
        <w:t>»</w:t>
      </w:r>
      <w:r>
        <w:rPr>
          <w:sz w:val="28"/>
          <w:szCs w:val="28"/>
        </w:rPr>
        <w:t>;</w:t>
      </w:r>
    </w:p>
    <w:p w14:paraId="6493F16C" w14:textId="77777777" w:rsidR="00F15D3A" w:rsidRDefault="00F15D3A" w:rsidP="006C3895">
      <w:pPr>
        <w:ind w:firstLine="709"/>
        <w:jc w:val="both"/>
        <w:rPr>
          <w:sz w:val="28"/>
          <w:szCs w:val="28"/>
        </w:rPr>
      </w:pPr>
      <w:r>
        <w:rPr>
          <w:sz w:val="28"/>
          <w:szCs w:val="28"/>
        </w:rPr>
        <w:t>п</w:t>
      </w:r>
      <w:r w:rsidRPr="00686AF8">
        <w:rPr>
          <w:sz w:val="28"/>
          <w:szCs w:val="28"/>
        </w:rPr>
        <w:t>риказ</w:t>
      </w:r>
      <w:r>
        <w:rPr>
          <w:sz w:val="28"/>
          <w:szCs w:val="28"/>
        </w:rPr>
        <w:t>ы</w:t>
      </w:r>
      <w:r w:rsidRPr="00686AF8">
        <w:rPr>
          <w:sz w:val="28"/>
          <w:szCs w:val="28"/>
        </w:rPr>
        <w:t xml:space="preserve"> </w:t>
      </w:r>
      <w:r w:rsidRPr="008C01F6">
        <w:rPr>
          <w:sz w:val="28"/>
          <w:szCs w:val="28"/>
        </w:rPr>
        <w:t>Министерства здравоохранения и социального развития Российской Федерации</w:t>
      </w:r>
      <w:r>
        <w:rPr>
          <w:sz w:val="28"/>
          <w:szCs w:val="28"/>
        </w:rPr>
        <w:t>:</w:t>
      </w:r>
    </w:p>
    <w:p w14:paraId="1AA1AA62" w14:textId="77777777" w:rsidR="00F15D3A" w:rsidRDefault="00F15D3A" w:rsidP="006C3895">
      <w:pPr>
        <w:ind w:firstLine="709"/>
        <w:jc w:val="both"/>
        <w:rPr>
          <w:sz w:val="28"/>
          <w:szCs w:val="28"/>
        </w:rPr>
      </w:pPr>
      <w:r w:rsidRPr="00686AF8">
        <w:rPr>
          <w:sz w:val="28"/>
          <w:szCs w:val="28"/>
        </w:rPr>
        <w:t>от 31</w:t>
      </w:r>
      <w:r>
        <w:rPr>
          <w:sz w:val="28"/>
          <w:szCs w:val="28"/>
        </w:rPr>
        <w:t xml:space="preserve"> августа </w:t>
      </w:r>
      <w:r w:rsidRPr="00686AF8">
        <w:rPr>
          <w:sz w:val="28"/>
          <w:szCs w:val="28"/>
        </w:rPr>
        <w:t>2007</w:t>
      </w:r>
      <w:r>
        <w:rPr>
          <w:sz w:val="28"/>
          <w:szCs w:val="28"/>
        </w:rPr>
        <w:t> г</w:t>
      </w:r>
      <w:r w:rsidR="001608CE">
        <w:rPr>
          <w:sz w:val="28"/>
          <w:szCs w:val="28"/>
        </w:rPr>
        <w:t>ода</w:t>
      </w:r>
      <w:r w:rsidRPr="00686AF8">
        <w:rPr>
          <w:sz w:val="28"/>
          <w:szCs w:val="28"/>
        </w:rPr>
        <w:t xml:space="preserve"> </w:t>
      </w:r>
      <w:r>
        <w:rPr>
          <w:sz w:val="28"/>
          <w:szCs w:val="28"/>
        </w:rPr>
        <w:t>№</w:t>
      </w:r>
      <w:r w:rsidRPr="00686AF8">
        <w:rPr>
          <w:sz w:val="28"/>
          <w:szCs w:val="28"/>
        </w:rPr>
        <w:t xml:space="preserve"> 570 </w:t>
      </w:r>
      <w:r>
        <w:rPr>
          <w:sz w:val="28"/>
          <w:szCs w:val="28"/>
        </w:rPr>
        <w:t>«</w:t>
      </w:r>
      <w:r w:rsidRPr="00686AF8">
        <w:rPr>
          <w:sz w:val="28"/>
          <w:szCs w:val="28"/>
        </w:rPr>
        <w:t>Об утверждении профессиональных квалификационных групп должностей работников культуры, искусства и</w:t>
      </w:r>
      <w:r>
        <w:rPr>
          <w:sz w:val="28"/>
          <w:szCs w:val="28"/>
        </w:rPr>
        <w:t> </w:t>
      </w:r>
      <w:r w:rsidRPr="00686AF8">
        <w:rPr>
          <w:sz w:val="28"/>
          <w:szCs w:val="28"/>
        </w:rPr>
        <w:t>кинематографии</w:t>
      </w:r>
      <w:r>
        <w:rPr>
          <w:sz w:val="28"/>
          <w:szCs w:val="28"/>
        </w:rPr>
        <w:t>» (далее – Приказ № 570);</w:t>
      </w:r>
    </w:p>
    <w:p w14:paraId="47122587" w14:textId="77777777" w:rsidR="00F15D3A" w:rsidRDefault="00F15D3A" w:rsidP="006C3895">
      <w:pPr>
        <w:ind w:firstLine="709"/>
        <w:jc w:val="both"/>
        <w:rPr>
          <w:sz w:val="28"/>
          <w:szCs w:val="28"/>
        </w:rPr>
      </w:pPr>
      <w:r w:rsidRPr="008C01F6">
        <w:rPr>
          <w:sz w:val="28"/>
          <w:szCs w:val="28"/>
        </w:rPr>
        <w:t xml:space="preserve">от </w:t>
      </w:r>
      <w:r>
        <w:rPr>
          <w:sz w:val="28"/>
          <w:szCs w:val="28"/>
        </w:rPr>
        <w:t>14</w:t>
      </w:r>
      <w:r w:rsidRPr="008C01F6">
        <w:rPr>
          <w:sz w:val="28"/>
          <w:szCs w:val="28"/>
        </w:rPr>
        <w:t xml:space="preserve"> ма</w:t>
      </w:r>
      <w:r>
        <w:rPr>
          <w:sz w:val="28"/>
          <w:szCs w:val="28"/>
        </w:rPr>
        <w:t>рта</w:t>
      </w:r>
      <w:r w:rsidR="001608CE">
        <w:rPr>
          <w:sz w:val="28"/>
          <w:szCs w:val="28"/>
        </w:rPr>
        <w:t xml:space="preserve"> 2008 года</w:t>
      </w:r>
      <w:r w:rsidRPr="008C01F6">
        <w:rPr>
          <w:sz w:val="28"/>
          <w:szCs w:val="28"/>
        </w:rPr>
        <w:t xml:space="preserve"> № </w:t>
      </w:r>
      <w:r>
        <w:rPr>
          <w:sz w:val="28"/>
          <w:szCs w:val="28"/>
        </w:rPr>
        <w:t>121н «</w:t>
      </w:r>
      <w:r w:rsidRPr="007259F6">
        <w:rPr>
          <w:sz w:val="28"/>
          <w:szCs w:val="28"/>
        </w:rPr>
        <w:t>Об утверждении профессиональных квалификационных групп профессий рабочих культуры, искусства и кинематографии</w:t>
      </w:r>
      <w:r>
        <w:rPr>
          <w:sz w:val="28"/>
          <w:szCs w:val="28"/>
        </w:rPr>
        <w:t>» (далее – Приказ № 121н);</w:t>
      </w:r>
    </w:p>
    <w:p w14:paraId="1E36812A" w14:textId="77777777" w:rsidR="00F15D3A" w:rsidRDefault="00F15D3A" w:rsidP="006C3895">
      <w:pPr>
        <w:ind w:firstLine="709"/>
        <w:jc w:val="both"/>
        <w:rPr>
          <w:sz w:val="28"/>
          <w:szCs w:val="28"/>
        </w:rPr>
      </w:pPr>
      <w:r w:rsidRPr="00686AF8">
        <w:rPr>
          <w:sz w:val="28"/>
          <w:szCs w:val="28"/>
        </w:rPr>
        <w:lastRenderedPageBreak/>
        <w:t>от 29</w:t>
      </w:r>
      <w:r>
        <w:rPr>
          <w:sz w:val="28"/>
          <w:szCs w:val="28"/>
        </w:rPr>
        <w:t xml:space="preserve"> мая </w:t>
      </w:r>
      <w:r w:rsidRPr="00686AF8">
        <w:rPr>
          <w:sz w:val="28"/>
          <w:szCs w:val="28"/>
        </w:rPr>
        <w:t>2008</w:t>
      </w:r>
      <w:r w:rsidR="001608CE">
        <w:rPr>
          <w:sz w:val="28"/>
          <w:szCs w:val="28"/>
        </w:rPr>
        <w:t> года</w:t>
      </w:r>
      <w:r w:rsidRPr="00686AF8">
        <w:rPr>
          <w:sz w:val="28"/>
          <w:szCs w:val="28"/>
        </w:rPr>
        <w:t xml:space="preserve"> </w:t>
      </w:r>
      <w:r>
        <w:rPr>
          <w:sz w:val="28"/>
          <w:szCs w:val="28"/>
        </w:rPr>
        <w:t>№</w:t>
      </w:r>
      <w:r w:rsidRPr="00686AF8">
        <w:rPr>
          <w:sz w:val="28"/>
          <w:szCs w:val="28"/>
        </w:rPr>
        <w:t xml:space="preserve"> 247н</w:t>
      </w:r>
      <w:r>
        <w:rPr>
          <w:sz w:val="28"/>
          <w:szCs w:val="28"/>
        </w:rPr>
        <w:t xml:space="preserve"> «</w:t>
      </w:r>
      <w:r w:rsidRPr="00686AF8">
        <w:rPr>
          <w:sz w:val="28"/>
          <w:szCs w:val="28"/>
        </w:rPr>
        <w:t>Об утверждении профессиональных квалификационных групп общеотраслевых должностей руководителей, специалистов и служащих</w:t>
      </w:r>
      <w:r>
        <w:rPr>
          <w:sz w:val="28"/>
          <w:szCs w:val="28"/>
        </w:rPr>
        <w:t>» (далее – Приказ № 2</w:t>
      </w:r>
      <w:r w:rsidRPr="00B264D0">
        <w:rPr>
          <w:sz w:val="28"/>
          <w:szCs w:val="28"/>
        </w:rPr>
        <w:t>4</w:t>
      </w:r>
      <w:r>
        <w:rPr>
          <w:sz w:val="28"/>
          <w:szCs w:val="28"/>
        </w:rPr>
        <w:t>7н);</w:t>
      </w:r>
    </w:p>
    <w:p w14:paraId="2C05E8EC" w14:textId="77777777" w:rsidR="00F15D3A" w:rsidRDefault="00F15D3A" w:rsidP="006C3895">
      <w:pPr>
        <w:ind w:firstLine="709"/>
        <w:jc w:val="both"/>
        <w:rPr>
          <w:sz w:val="28"/>
          <w:szCs w:val="28"/>
        </w:rPr>
      </w:pPr>
      <w:r w:rsidRPr="00662700">
        <w:rPr>
          <w:sz w:val="28"/>
          <w:szCs w:val="28"/>
        </w:rPr>
        <w:t>от 29</w:t>
      </w:r>
      <w:r>
        <w:rPr>
          <w:sz w:val="28"/>
          <w:szCs w:val="28"/>
        </w:rPr>
        <w:t xml:space="preserve"> мая </w:t>
      </w:r>
      <w:r w:rsidRPr="00662700">
        <w:rPr>
          <w:sz w:val="28"/>
          <w:szCs w:val="28"/>
        </w:rPr>
        <w:t>2008</w:t>
      </w:r>
      <w:r w:rsidR="001608CE">
        <w:rPr>
          <w:sz w:val="28"/>
          <w:szCs w:val="28"/>
        </w:rPr>
        <w:t> года</w:t>
      </w:r>
      <w:r w:rsidRPr="00662700">
        <w:rPr>
          <w:sz w:val="28"/>
          <w:szCs w:val="28"/>
        </w:rPr>
        <w:t xml:space="preserve"> </w:t>
      </w:r>
      <w:r>
        <w:rPr>
          <w:sz w:val="28"/>
          <w:szCs w:val="28"/>
        </w:rPr>
        <w:t>№</w:t>
      </w:r>
      <w:r w:rsidRPr="00662700">
        <w:rPr>
          <w:sz w:val="28"/>
          <w:szCs w:val="28"/>
        </w:rPr>
        <w:t xml:space="preserve"> 248н</w:t>
      </w:r>
      <w:r>
        <w:rPr>
          <w:sz w:val="28"/>
          <w:szCs w:val="28"/>
        </w:rPr>
        <w:t xml:space="preserve"> «</w:t>
      </w:r>
      <w:r w:rsidRPr="00662700">
        <w:rPr>
          <w:sz w:val="28"/>
          <w:szCs w:val="28"/>
        </w:rPr>
        <w:t>Об утверждении профессиональных квалификационных групп общеотраслевых профессий рабочих</w:t>
      </w:r>
      <w:r>
        <w:rPr>
          <w:sz w:val="28"/>
          <w:szCs w:val="28"/>
        </w:rPr>
        <w:t>»</w:t>
      </w:r>
      <w:r w:rsidRPr="00B264D0">
        <w:rPr>
          <w:sz w:val="28"/>
          <w:szCs w:val="28"/>
        </w:rPr>
        <w:t xml:space="preserve"> </w:t>
      </w:r>
      <w:r>
        <w:rPr>
          <w:sz w:val="28"/>
          <w:szCs w:val="28"/>
        </w:rPr>
        <w:t>(далее – Приказ</w:t>
      </w:r>
      <w:r>
        <w:rPr>
          <w:sz w:val="28"/>
          <w:szCs w:val="28"/>
          <w:lang w:val="en-US"/>
        </w:rPr>
        <w:t> </w:t>
      </w:r>
      <w:r>
        <w:rPr>
          <w:sz w:val="28"/>
          <w:szCs w:val="28"/>
        </w:rPr>
        <w:t>№ 2</w:t>
      </w:r>
      <w:r w:rsidRPr="00B264D0">
        <w:rPr>
          <w:sz w:val="28"/>
          <w:szCs w:val="28"/>
        </w:rPr>
        <w:t>48</w:t>
      </w:r>
      <w:r>
        <w:rPr>
          <w:sz w:val="28"/>
          <w:szCs w:val="28"/>
        </w:rPr>
        <w:t>н);</w:t>
      </w:r>
    </w:p>
    <w:p w14:paraId="79C57634" w14:textId="77777777" w:rsidR="00F15D3A" w:rsidRDefault="00F15D3A" w:rsidP="00BE1BCA">
      <w:pPr>
        <w:ind w:firstLine="709"/>
        <w:jc w:val="both"/>
        <w:rPr>
          <w:sz w:val="28"/>
          <w:szCs w:val="28"/>
        </w:rPr>
      </w:pPr>
      <w:r w:rsidRPr="001222AD">
        <w:rPr>
          <w:sz w:val="28"/>
          <w:szCs w:val="28"/>
        </w:rPr>
        <w:t>от 30</w:t>
      </w:r>
      <w:r w:rsidR="006C3895">
        <w:rPr>
          <w:sz w:val="28"/>
          <w:szCs w:val="28"/>
        </w:rPr>
        <w:t xml:space="preserve"> марта </w:t>
      </w:r>
      <w:r w:rsidRPr="001222AD">
        <w:rPr>
          <w:sz w:val="28"/>
          <w:szCs w:val="28"/>
        </w:rPr>
        <w:t>2011</w:t>
      </w:r>
      <w:r w:rsidR="001608CE">
        <w:rPr>
          <w:sz w:val="28"/>
          <w:szCs w:val="28"/>
        </w:rPr>
        <w:t xml:space="preserve"> года</w:t>
      </w:r>
      <w:r w:rsidRPr="001222AD">
        <w:rPr>
          <w:sz w:val="28"/>
          <w:szCs w:val="28"/>
        </w:rPr>
        <w:t xml:space="preserve"> № 251н «Об утверждении Единого квалификационного справочника должностей руководителей, специалистов и служащих, раздел </w:t>
      </w:r>
      <w:r>
        <w:rPr>
          <w:sz w:val="28"/>
          <w:szCs w:val="28"/>
        </w:rPr>
        <w:t>«</w:t>
      </w:r>
      <w:r w:rsidRPr="001222AD">
        <w:rPr>
          <w:sz w:val="28"/>
          <w:szCs w:val="28"/>
        </w:rPr>
        <w:t>Квалификационные характеристики должностей работников культу</w:t>
      </w:r>
      <w:r w:rsidR="00A20007">
        <w:rPr>
          <w:sz w:val="28"/>
          <w:szCs w:val="28"/>
        </w:rPr>
        <w:t>ры, искусства и кинематографии»;</w:t>
      </w:r>
    </w:p>
    <w:p w14:paraId="2754AC3E" w14:textId="77777777" w:rsidR="00A20007" w:rsidRDefault="00A20007" w:rsidP="00A70908">
      <w:pPr>
        <w:ind w:firstLine="709"/>
        <w:jc w:val="both"/>
        <w:rPr>
          <w:sz w:val="28"/>
          <w:szCs w:val="28"/>
        </w:rPr>
      </w:pPr>
      <w:r>
        <w:rPr>
          <w:sz w:val="28"/>
          <w:szCs w:val="28"/>
        </w:rPr>
        <w:t xml:space="preserve">Закон Краснодарского края от </w:t>
      </w:r>
      <w:r w:rsidRPr="00F17EA4">
        <w:rPr>
          <w:sz w:val="28"/>
          <w:szCs w:val="28"/>
        </w:rPr>
        <w:t>3 ноября 2000 г</w:t>
      </w:r>
      <w:r>
        <w:rPr>
          <w:sz w:val="28"/>
          <w:szCs w:val="28"/>
        </w:rPr>
        <w:t>ода</w:t>
      </w:r>
      <w:r w:rsidRPr="00F17EA4">
        <w:rPr>
          <w:sz w:val="28"/>
          <w:szCs w:val="28"/>
        </w:rPr>
        <w:t xml:space="preserve"> № 325-КЗ </w:t>
      </w:r>
      <w:r>
        <w:rPr>
          <w:sz w:val="28"/>
          <w:szCs w:val="28"/>
        </w:rPr>
        <w:t xml:space="preserve">                     </w:t>
      </w:r>
      <w:r w:rsidRPr="00F17EA4">
        <w:rPr>
          <w:sz w:val="28"/>
          <w:szCs w:val="28"/>
        </w:rPr>
        <w:t>«О культуре»;</w:t>
      </w:r>
    </w:p>
    <w:p w14:paraId="76608A08" w14:textId="77777777" w:rsidR="00F15D3A" w:rsidRPr="00BF2437" w:rsidRDefault="00F15D3A" w:rsidP="006C3895">
      <w:pPr>
        <w:ind w:firstLine="709"/>
        <w:jc w:val="both"/>
        <w:rPr>
          <w:sz w:val="28"/>
          <w:szCs w:val="28"/>
        </w:rPr>
      </w:pPr>
      <w:r w:rsidRPr="00153AF3">
        <w:rPr>
          <w:sz w:val="28"/>
          <w:szCs w:val="28"/>
        </w:rPr>
        <w:t>Закон Краснода</w:t>
      </w:r>
      <w:r w:rsidR="001608CE">
        <w:rPr>
          <w:sz w:val="28"/>
          <w:szCs w:val="28"/>
        </w:rPr>
        <w:t>рского края от 11 ноября 2008 года</w:t>
      </w:r>
      <w:r w:rsidRPr="00153AF3">
        <w:rPr>
          <w:sz w:val="28"/>
          <w:szCs w:val="28"/>
        </w:rPr>
        <w:t xml:space="preserve"> </w:t>
      </w:r>
      <w:r>
        <w:rPr>
          <w:sz w:val="28"/>
          <w:szCs w:val="28"/>
        </w:rPr>
        <w:t>№</w:t>
      </w:r>
      <w:r w:rsidRPr="00153AF3">
        <w:rPr>
          <w:sz w:val="28"/>
          <w:szCs w:val="28"/>
        </w:rPr>
        <w:t xml:space="preserve"> 1572-КЗ </w:t>
      </w:r>
      <w:r>
        <w:rPr>
          <w:sz w:val="28"/>
          <w:szCs w:val="28"/>
        </w:rPr>
        <w:t>«</w:t>
      </w:r>
      <w:r w:rsidRPr="00153AF3">
        <w:rPr>
          <w:sz w:val="28"/>
          <w:szCs w:val="28"/>
        </w:rPr>
        <w:t>Об оплате труда работников государственных учреждений Краснодарского края</w:t>
      </w:r>
      <w:r>
        <w:rPr>
          <w:sz w:val="28"/>
          <w:szCs w:val="28"/>
        </w:rPr>
        <w:t xml:space="preserve">» (далее – </w:t>
      </w:r>
      <w:r w:rsidRPr="00BF2437">
        <w:rPr>
          <w:sz w:val="28"/>
          <w:szCs w:val="28"/>
        </w:rPr>
        <w:t>Закон № 1572-КЗ);</w:t>
      </w:r>
    </w:p>
    <w:p w14:paraId="709C47FE" w14:textId="77777777" w:rsidR="00F15D3A" w:rsidRDefault="00F15D3A" w:rsidP="006C3895">
      <w:pPr>
        <w:ind w:firstLine="709"/>
        <w:jc w:val="both"/>
        <w:rPr>
          <w:sz w:val="28"/>
          <w:szCs w:val="28"/>
        </w:rPr>
      </w:pPr>
      <w:r w:rsidRPr="00916028">
        <w:rPr>
          <w:sz w:val="28"/>
          <w:szCs w:val="28"/>
        </w:rPr>
        <w:t>постановление Губернатора Краснодар</w:t>
      </w:r>
      <w:r w:rsidR="001608CE">
        <w:rPr>
          <w:sz w:val="28"/>
          <w:szCs w:val="28"/>
        </w:rPr>
        <w:t>ского края от 6 сентября 2023 года</w:t>
      </w:r>
      <w:r w:rsidRPr="00916028">
        <w:rPr>
          <w:sz w:val="28"/>
          <w:szCs w:val="28"/>
        </w:rPr>
        <w:t xml:space="preserve"> № 684 «Об общих требованиях к положениям об установлении отраслевых систем оплаты труда работников государственных учреждений Краснодарского края» (далее – Общие требования)</w:t>
      </w:r>
      <w:bookmarkEnd w:id="0"/>
      <w:r w:rsidRPr="00916028">
        <w:rPr>
          <w:sz w:val="28"/>
          <w:szCs w:val="28"/>
        </w:rPr>
        <w:t>;</w:t>
      </w:r>
    </w:p>
    <w:p w14:paraId="3682DB7A" w14:textId="77777777" w:rsidR="00F15D3A" w:rsidRDefault="00F15D3A" w:rsidP="006C3895">
      <w:pPr>
        <w:ind w:firstLine="709"/>
        <w:jc w:val="both"/>
        <w:rPr>
          <w:sz w:val="28"/>
          <w:szCs w:val="28"/>
        </w:rPr>
      </w:pPr>
      <w:r>
        <w:rPr>
          <w:sz w:val="28"/>
          <w:szCs w:val="28"/>
        </w:rPr>
        <w:t>иные нормативные правовые акты Российской Федерации и Краснодарского края, регулирующие вопросы оплаты труда.</w:t>
      </w:r>
    </w:p>
    <w:p w14:paraId="552AA911" w14:textId="4B7F8551" w:rsidR="00F15D3A" w:rsidRPr="0009115B" w:rsidRDefault="00F15D3A" w:rsidP="006C3895">
      <w:pPr>
        <w:ind w:firstLine="709"/>
        <w:jc w:val="both"/>
        <w:rPr>
          <w:sz w:val="28"/>
          <w:szCs w:val="28"/>
        </w:rPr>
      </w:pPr>
      <w:r>
        <w:rPr>
          <w:sz w:val="28"/>
          <w:szCs w:val="28"/>
        </w:rPr>
        <w:t>1.</w:t>
      </w:r>
      <w:r w:rsidRPr="004467D3">
        <w:rPr>
          <w:sz w:val="28"/>
          <w:szCs w:val="28"/>
        </w:rPr>
        <w:t>3</w:t>
      </w:r>
      <w:r>
        <w:rPr>
          <w:sz w:val="28"/>
          <w:szCs w:val="28"/>
        </w:rPr>
        <w:t>.</w:t>
      </w:r>
      <w:r w:rsidR="00C1774D">
        <w:rPr>
          <w:sz w:val="28"/>
          <w:szCs w:val="28"/>
        </w:rPr>
        <w:t> </w:t>
      </w:r>
      <w:r>
        <w:rPr>
          <w:sz w:val="28"/>
          <w:szCs w:val="28"/>
        </w:rPr>
        <w:t>Положение разработано</w:t>
      </w:r>
      <w:r w:rsidRPr="0009115B">
        <w:rPr>
          <w:sz w:val="28"/>
          <w:szCs w:val="28"/>
        </w:rPr>
        <w:t xml:space="preserve"> с учетом:</w:t>
      </w:r>
    </w:p>
    <w:p w14:paraId="60A4D188" w14:textId="77777777" w:rsidR="00F15D3A" w:rsidRPr="0009115B" w:rsidRDefault="00F15D3A" w:rsidP="006C3895">
      <w:pPr>
        <w:ind w:firstLine="709"/>
        <w:jc w:val="both"/>
        <w:rPr>
          <w:sz w:val="28"/>
          <w:szCs w:val="28"/>
        </w:rPr>
      </w:pPr>
      <w:r>
        <w:rPr>
          <w:sz w:val="28"/>
          <w:szCs w:val="28"/>
        </w:rPr>
        <w:t>Е</w:t>
      </w:r>
      <w:r w:rsidRPr="0009115B">
        <w:rPr>
          <w:sz w:val="28"/>
          <w:szCs w:val="28"/>
        </w:rPr>
        <w:t>диного тарифно-квалификационного справочника работ и профессий рабочих;</w:t>
      </w:r>
    </w:p>
    <w:p w14:paraId="2E073EE0" w14:textId="77777777" w:rsidR="00F15D3A" w:rsidRPr="0009115B" w:rsidRDefault="00F15D3A" w:rsidP="006C3895">
      <w:pPr>
        <w:ind w:firstLine="709"/>
        <w:jc w:val="both"/>
        <w:rPr>
          <w:sz w:val="28"/>
          <w:szCs w:val="28"/>
        </w:rPr>
      </w:pPr>
      <w:r>
        <w:rPr>
          <w:sz w:val="28"/>
          <w:szCs w:val="28"/>
        </w:rPr>
        <w:t>Е</w:t>
      </w:r>
      <w:r w:rsidRPr="0009115B">
        <w:rPr>
          <w:sz w:val="28"/>
          <w:szCs w:val="28"/>
        </w:rPr>
        <w:t>диного квалификационного справочника должностей руковод</w:t>
      </w:r>
      <w:r>
        <w:rPr>
          <w:sz w:val="28"/>
          <w:szCs w:val="28"/>
        </w:rPr>
        <w:t>ителей, специалистов и служащих или профессиональных стандартов;</w:t>
      </w:r>
    </w:p>
    <w:p w14:paraId="6703E380" w14:textId="77777777" w:rsidR="00F15D3A" w:rsidRPr="0009115B" w:rsidRDefault="00F15D3A" w:rsidP="006C3895">
      <w:pPr>
        <w:ind w:firstLine="709"/>
        <w:jc w:val="both"/>
        <w:rPr>
          <w:sz w:val="28"/>
          <w:szCs w:val="28"/>
        </w:rPr>
      </w:pPr>
      <w:r w:rsidRPr="0009115B">
        <w:rPr>
          <w:sz w:val="28"/>
          <w:szCs w:val="28"/>
        </w:rPr>
        <w:t>государственных гарантий по оплате труда;</w:t>
      </w:r>
    </w:p>
    <w:p w14:paraId="1B3B9452" w14:textId="77777777" w:rsidR="00F15D3A" w:rsidRDefault="00F15D3A" w:rsidP="00904C43">
      <w:pPr>
        <w:ind w:firstLine="709"/>
        <w:jc w:val="both"/>
        <w:rPr>
          <w:sz w:val="28"/>
          <w:szCs w:val="28"/>
        </w:rPr>
      </w:pPr>
      <w:r w:rsidRPr="00836027">
        <w:rPr>
          <w:sz w:val="28"/>
          <w:szCs w:val="28"/>
        </w:rPr>
        <w:t>единых рекомендаций по установлению на федеральном, региональном и местном уровнях систем оплаты труда работников государстве</w:t>
      </w:r>
      <w:r w:rsidR="00904C43">
        <w:rPr>
          <w:sz w:val="28"/>
          <w:szCs w:val="28"/>
        </w:rPr>
        <w:t>нных и муниципальных учреждений</w:t>
      </w:r>
      <w:r>
        <w:rPr>
          <w:sz w:val="28"/>
          <w:szCs w:val="28"/>
        </w:rPr>
        <w:t>.</w:t>
      </w:r>
    </w:p>
    <w:p w14:paraId="57B5DA11" w14:textId="4E574BE7" w:rsidR="00F15D3A" w:rsidRDefault="00F15D3A" w:rsidP="006C3895">
      <w:pPr>
        <w:ind w:firstLine="709"/>
        <w:jc w:val="both"/>
        <w:rPr>
          <w:sz w:val="28"/>
          <w:szCs w:val="28"/>
        </w:rPr>
      </w:pPr>
      <w:r>
        <w:rPr>
          <w:sz w:val="28"/>
          <w:szCs w:val="28"/>
        </w:rPr>
        <w:t>1.</w:t>
      </w:r>
      <w:r w:rsidRPr="00EF42C8">
        <w:rPr>
          <w:sz w:val="28"/>
          <w:szCs w:val="28"/>
        </w:rPr>
        <w:t>4</w:t>
      </w:r>
      <w:r>
        <w:rPr>
          <w:sz w:val="28"/>
          <w:szCs w:val="28"/>
        </w:rPr>
        <w:t>.</w:t>
      </w:r>
      <w:r w:rsidR="00C1774D">
        <w:rPr>
          <w:sz w:val="28"/>
          <w:szCs w:val="28"/>
        </w:rPr>
        <w:t> </w:t>
      </w:r>
      <w:r>
        <w:rPr>
          <w:sz w:val="28"/>
          <w:szCs w:val="28"/>
        </w:rPr>
        <w:t>С</w:t>
      </w:r>
      <w:r w:rsidRPr="0009115B">
        <w:rPr>
          <w:sz w:val="28"/>
          <w:szCs w:val="28"/>
        </w:rPr>
        <w:t>истемы оплаты труда работников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w:t>
      </w:r>
      <w:r>
        <w:rPr>
          <w:sz w:val="28"/>
          <w:szCs w:val="28"/>
        </w:rPr>
        <w:t>.</w:t>
      </w:r>
    </w:p>
    <w:p w14:paraId="767B9491" w14:textId="7231742E" w:rsidR="00F15D3A" w:rsidRDefault="00F15D3A" w:rsidP="006C3895">
      <w:pPr>
        <w:ind w:firstLine="709"/>
        <w:jc w:val="both"/>
        <w:rPr>
          <w:sz w:val="28"/>
          <w:szCs w:val="28"/>
        </w:rPr>
      </w:pPr>
      <w:r>
        <w:rPr>
          <w:sz w:val="28"/>
          <w:szCs w:val="28"/>
        </w:rPr>
        <w:t>1.5.</w:t>
      </w:r>
      <w:r w:rsidR="00C1774D">
        <w:rPr>
          <w:sz w:val="28"/>
          <w:szCs w:val="28"/>
        </w:rPr>
        <w:t> </w:t>
      </w:r>
      <w:r w:rsidRPr="001B0FBA">
        <w:rPr>
          <w:sz w:val="28"/>
          <w:szCs w:val="28"/>
        </w:rPr>
        <w:t xml:space="preserve">При изменении (совершенствовании) отраслевых систем оплаты труда сумма выплат работнику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не может быть в абсолютном выражении меньше суммы выплат по должностному окладу, доплат и надбавок, установленных в процентном отношении к должностному окладу, фиксированных ежемесячных выплат, установленных в абсолютном размере, в действующих системах оплаты труда </w:t>
      </w:r>
      <w:r w:rsidRPr="001B0FBA">
        <w:rPr>
          <w:sz w:val="28"/>
          <w:szCs w:val="28"/>
        </w:rPr>
        <w:lastRenderedPageBreak/>
        <w:t>при условии сохранения объема трудовых (должностных) обязанностей работников и выполнения ими работ той же квалификации.</w:t>
      </w:r>
    </w:p>
    <w:p w14:paraId="7DFF6912" w14:textId="1933335E" w:rsidR="00F15D3A" w:rsidRDefault="00F15D3A" w:rsidP="006C3895">
      <w:pPr>
        <w:ind w:firstLine="709"/>
        <w:jc w:val="both"/>
        <w:rPr>
          <w:sz w:val="28"/>
          <w:szCs w:val="28"/>
        </w:rPr>
      </w:pPr>
      <w:r>
        <w:rPr>
          <w:sz w:val="28"/>
          <w:szCs w:val="28"/>
        </w:rPr>
        <w:t>1.6</w:t>
      </w:r>
      <w:r w:rsidRPr="00680A13">
        <w:rPr>
          <w:sz w:val="28"/>
          <w:szCs w:val="28"/>
        </w:rPr>
        <w:t>.</w:t>
      </w:r>
      <w:r w:rsidR="00C1774D">
        <w:rPr>
          <w:sz w:val="28"/>
          <w:szCs w:val="28"/>
        </w:rPr>
        <w:t> </w:t>
      </w:r>
      <w:r w:rsidRPr="00680A13">
        <w:rPr>
          <w:sz w:val="28"/>
          <w:szCs w:val="28"/>
        </w:rPr>
        <w:t>Заработная плата работников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4A6ED50B" w14:textId="10002244" w:rsidR="00F15D3A" w:rsidRPr="00B7339E" w:rsidRDefault="00F15D3A" w:rsidP="006C3895">
      <w:pPr>
        <w:ind w:firstLine="709"/>
        <w:jc w:val="both"/>
        <w:rPr>
          <w:sz w:val="28"/>
          <w:szCs w:val="28"/>
        </w:rPr>
      </w:pPr>
      <w:r w:rsidRPr="00B7339E">
        <w:rPr>
          <w:sz w:val="28"/>
          <w:szCs w:val="28"/>
        </w:rPr>
        <w:t>1.7.</w:t>
      </w:r>
      <w:r w:rsidR="00C1774D">
        <w:rPr>
          <w:sz w:val="28"/>
          <w:szCs w:val="28"/>
        </w:rPr>
        <w:t> </w:t>
      </w:r>
      <w:r w:rsidRPr="00B7339E">
        <w:rPr>
          <w:sz w:val="28"/>
          <w:szCs w:val="28"/>
        </w:rPr>
        <w:t>Формирование фонда оплаты труда осуществляется учреждениями в соответств</w:t>
      </w:r>
      <w:r w:rsidR="00E445E0" w:rsidRPr="00B7339E">
        <w:rPr>
          <w:sz w:val="28"/>
          <w:szCs w:val="28"/>
        </w:rPr>
        <w:t>ии с законодательством Российско</w:t>
      </w:r>
      <w:r w:rsidRPr="00B7339E">
        <w:rPr>
          <w:sz w:val="28"/>
          <w:szCs w:val="28"/>
        </w:rPr>
        <w:t xml:space="preserve">й Федерации, законодательством Краснодарского края. </w:t>
      </w:r>
    </w:p>
    <w:p w14:paraId="18EFEA6E" w14:textId="61822496" w:rsidR="00683101" w:rsidRPr="00B7339E" w:rsidRDefault="00683101" w:rsidP="006C3895">
      <w:pPr>
        <w:ind w:firstLine="709"/>
        <w:jc w:val="both"/>
        <w:rPr>
          <w:sz w:val="28"/>
          <w:szCs w:val="28"/>
        </w:rPr>
      </w:pPr>
      <w:r w:rsidRPr="00B7339E">
        <w:rPr>
          <w:sz w:val="28"/>
          <w:szCs w:val="28"/>
        </w:rPr>
        <w:t>1.8.</w:t>
      </w:r>
      <w:r w:rsidR="00C1774D">
        <w:rPr>
          <w:sz w:val="28"/>
          <w:szCs w:val="28"/>
        </w:rPr>
        <w:t> </w:t>
      </w:r>
      <w:r w:rsidRPr="00B7339E">
        <w:rPr>
          <w:sz w:val="28"/>
          <w:szCs w:val="28"/>
        </w:rPr>
        <w:t xml:space="preserve">Формирование фонда оплаты труда работников учреждения осуществляется исходя из штатной численности работников, размеров окладов (должностных окладов), ставок заработной платы, утвержденных в штатном расписании, выплат компенсационного характера, других обязательных выплат, установленных законодательством и нормативными правовыми актами в сфере оплаты труда, а также выплат стимулирующего характера, исходя из объема </w:t>
      </w:r>
      <w:r w:rsidR="00A670B6" w:rsidRPr="00B7339E">
        <w:rPr>
          <w:sz w:val="28"/>
          <w:szCs w:val="28"/>
        </w:rPr>
        <w:t>бюджетных ассигнований</w:t>
      </w:r>
      <w:r w:rsidRPr="00B7339E">
        <w:rPr>
          <w:sz w:val="28"/>
          <w:szCs w:val="28"/>
        </w:rPr>
        <w:t>, поступающих в установленном порядке учреждению, и средств от приносящей доход деятельности (для бюджетных и автономных учреждений).</w:t>
      </w:r>
    </w:p>
    <w:p w14:paraId="470132DC" w14:textId="3676C78D" w:rsidR="0051787B" w:rsidRPr="00B7339E" w:rsidRDefault="00F15D3A" w:rsidP="0051787B">
      <w:pPr>
        <w:ind w:firstLine="709"/>
        <w:jc w:val="both"/>
        <w:rPr>
          <w:sz w:val="28"/>
          <w:szCs w:val="28"/>
        </w:rPr>
      </w:pPr>
      <w:r w:rsidRPr="00B7339E">
        <w:rPr>
          <w:sz w:val="28"/>
          <w:szCs w:val="28"/>
        </w:rPr>
        <w:t>1.</w:t>
      </w:r>
      <w:r w:rsidR="00683101" w:rsidRPr="00B7339E">
        <w:rPr>
          <w:sz w:val="28"/>
          <w:szCs w:val="28"/>
        </w:rPr>
        <w:t>9</w:t>
      </w:r>
      <w:r w:rsidRPr="00B7339E">
        <w:rPr>
          <w:sz w:val="28"/>
          <w:szCs w:val="28"/>
        </w:rPr>
        <w:t>.</w:t>
      </w:r>
      <w:r w:rsidR="00C1774D">
        <w:rPr>
          <w:sz w:val="28"/>
          <w:szCs w:val="28"/>
        </w:rPr>
        <w:t> </w:t>
      </w:r>
      <w:r w:rsidR="0051787B" w:rsidRPr="00B7339E">
        <w:rPr>
          <w:sz w:val="28"/>
          <w:szCs w:val="28"/>
        </w:rPr>
        <w:t>Оплата труда работников казенного учреждения культуры осуществляется в пределах фонда оплаты труда, утвержденного в бюджетной смете учреждения на соответствующий финансовый год.</w:t>
      </w:r>
    </w:p>
    <w:p w14:paraId="140904E8" w14:textId="24F288E8" w:rsidR="000C684F" w:rsidRPr="00B7339E" w:rsidRDefault="000C684F" w:rsidP="000C684F">
      <w:pPr>
        <w:widowControl w:val="0"/>
        <w:tabs>
          <w:tab w:val="left" w:pos="1418"/>
        </w:tabs>
        <w:ind w:firstLine="709"/>
        <w:jc w:val="both"/>
        <w:rPr>
          <w:sz w:val="28"/>
          <w:szCs w:val="28"/>
        </w:rPr>
      </w:pPr>
      <w:r w:rsidRPr="00B7339E">
        <w:rPr>
          <w:sz w:val="28"/>
          <w:szCs w:val="28"/>
        </w:rPr>
        <w:t xml:space="preserve">Оплата труда работников бюджетного и автономного </w:t>
      </w:r>
      <w:r w:rsidR="00C1774D">
        <w:rPr>
          <w:sz w:val="28"/>
          <w:szCs w:val="28"/>
        </w:rPr>
        <w:t xml:space="preserve">                           </w:t>
      </w:r>
      <w:r w:rsidRPr="00B7339E">
        <w:rPr>
          <w:sz w:val="28"/>
          <w:szCs w:val="28"/>
        </w:rPr>
        <w:t>учреждения культуры осуществляется в пределах фонда оплаты труда, утвержденного планом финансово</w:t>
      </w:r>
      <w:r w:rsidR="00211D1B">
        <w:rPr>
          <w:sz w:val="28"/>
          <w:szCs w:val="28"/>
        </w:rPr>
        <w:t>-</w:t>
      </w:r>
      <w:r w:rsidRPr="00B7339E">
        <w:rPr>
          <w:sz w:val="28"/>
          <w:szCs w:val="28"/>
        </w:rPr>
        <w:t xml:space="preserve">хозяйственной деятельности учреждения </w:t>
      </w:r>
      <w:r w:rsidR="00211D1B">
        <w:rPr>
          <w:sz w:val="28"/>
          <w:szCs w:val="28"/>
        </w:rPr>
        <w:t xml:space="preserve">                                      </w:t>
      </w:r>
      <w:r w:rsidRPr="00B7339E">
        <w:rPr>
          <w:sz w:val="28"/>
          <w:szCs w:val="28"/>
        </w:rPr>
        <w:t>на соответствующий финансовый год</w:t>
      </w:r>
      <w:r w:rsidR="0051787B" w:rsidRPr="00B7339E">
        <w:rPr>
          <w:sz w:val="28"/>
          <w:szCs w:val="28"/>
        </w:rPr>
        <w:t>.</w:t>
      </w:r>
    </w:p>
    <w:p w14:paraId="390DE9BC" w14:textId="77777777" w:rsidR="00F15D3A" w:rsidRPr="004D2FC0" w:rsidRDefault="00F15D3A" w:rsidP="006C3895">
      <w:pPr>
        <w:ind w:firstLine="709"/>
        <w:jc w:val="both"/>
        <w:rPr>
          <w:sz w:val="28"/>
          <w:szCs w:val="28"/>
        </w:rPr>
      </w:pPr>
    </w:p>
    <w:p w14:paraId="65CCA6A3" w14:textId="77777777" w:rsidR="00F15D3A" w:rsidRPr="008F1848" w:rsidRDefault="00F15D3A" w:rsidP="00715BD4">
      <w:pPr>
        <w:pStyle w:val="1"/>
        <w:spacing w:before="0" w:after="0"/>
        <w:ind w:firstLine="709"/>
        <w:rPr>
          <w:rFonts w:ascii="Times New Roman" w:hAnsi="Times New Roman" w:cs="Times New Roman"/>
          <w:color w:val="auto"/>
          <w:sz w:val="28"/>
          <w:szCs w:val="28"/>
        </w:rPr>
      </w:pPr>
      <w:r w:rsidRPr="008F1848">
        <w:rPr>
          <w:rFonts w:ascii="Times New Roman" w:hAnsi="Times New Roman" w:cs="Times New Roman"/>
          <w:color w:val="auto"/>
          <w:sz w:val="28"/>
          <w:szCs w:val="28"/>
        </w:rPr>
        <w:t>2. Основные условия оплаты труда работников учреждений</w:t>
      </w:r>
    </w:p>
    <w:p w14:paraId="7721B725" w14:textId="77777777" w:rsidR="00F15D3A" w:rsidRPr="008F1848" w:rsidRDefault="00F15D3A" w:rsidP="006C3895">
      <w:pPr>
        <w:ind w:firstLine="709"/>
        <w:jc w:val="both"/>
        <w:rPr>
          <w:b/>
        </w:rPr>
      </w:pPr>
    </w:p>
    <w:p w14:paraId="637BF0EA" w14:textId="790D0E10" w:rsidR="00F15D3A" w:rsidRDefault="00F15D3A" w:rsidP="006C3895">
      <w:pPr>
        <w:ind w:firstLine="709"/>
        <w:jc w:val="both"/>
        <w:rPr>
          <w:sz w:val="28"/>
          <w:szCs w:val="28"/>
        </w:rPr>
      </w:pPr>
      <w:r>
        <w:rPr>
          <w:sz w:val="28"/>
          <w:szCs w:val="28"/>
        </w:rPr>
        <w:t>2.1.</w:t>
      </w:r>
      <w:r w:rsidR="00171A68">
        <w:rPr>
          <w:sz w:val="28"/>
          <w:szCs w:val="28"/>
        </w:rPr>
        <w:t> </w:t>
      </w:r>
      <w:r>
        <w:rPr>
          <w:sz w:val="28"/>
          <w:szCs w:val="28"/>
        </w:rPr>
        <w:t>В настоящем Положении используются понятия, установленные статьей 129 Трудового кодекса Российской Федерации.</w:t>
      </w:r>
    </w:p>
    <w:p w14:paraId="24D61F32" w14:textId="5814E5FF" w:rsidR="00F15D3A" w:rsidRPr="00533C4A" w:rsidRDefault="00F15D3A" w:rsidP="006C3895">
      <w:pPr>
        <w:ind w:firstLine="709"/>
        <w:jc w:val="both"/>
        <w:rPr>
          <w:sz w:val="28"/>
          <w:szCs w:val="28"/>
        </w:rPr>
      </w:pPr>
      <w:r>
        <w:rPr>
          <w:sz w:val="28"/>
          <w:szCs w:val="28"/>
        </w:rPr>
        <w:t>2.2</w:t>
      </w:r>
      <w:r w:rsidRPr="00171A68">
        <w:rPr>
          <w:sz w:val="28"/>
          <w:szCs w:val="28"/>
        </w:rPr>
        <w:t>.</w:t>
      </w:r>
      <w:r w:rsidR="00171A68" w:rsidRPr="00171A68">
        <w:rPr>
          <w:sz w:val="28"/>
          <w:szCs w:val="28"/>
        </w:rPr>
        <w:t> </w:t>
      </w:r>
      <w:r w:rsidRPr="00D96CDC">
        <w:rPr>
          <w:sz w:val="28"/>
          <w:szCs w:val="28"/>
        </w:rPr>
        <w:t>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14:paraId="45778101" w14:textId="037BC05D" w:rsidR="00F15D3A" w:rsidRDefault="00F15D3A" w:rsidP="006C3895">
      <w:pPr>
        <w:ind w:firstLine="709"/>
        <w:jc w:val="both"/>
        <w:rPr>
          <w:sz w:val="28"/>
          <w:szCs w:val="28"/>
        </w:rPr>
      </w:pPr>
      <w:r>
        <w:rPr>
          <w:sz w:val="28"/>
          <w:szCs w:val="28"/>
        </w:rPr>
        <w:t>2.</w:t>
      </w:r>
      <w:r w:rsidR="006C3895">
        <w:rPr>
          <w:sz w:val="28"/>
          <w:szCs w:val="28"/>
        </w:rPr>
        <w:t>3</w:t>
      </w:r>
      <w:r>
        <w:rPr>
          <w:sz w:val="28"/>
          <w:szCs w:val="28"/>
        </w:rPr>
        <w:t>.</w:t>
      </w:r>
      <w:r w:rsidR="00171A68">
        <w:rPr>
          <w:sz w:val="28"/>
          <w:szCs w:val="28"/>
        </w:rPr>
        <w:t> </w:t>
      </w:r>
      <w:r>
        <w:rPr>
          <w:sz w:val="28"/>
          <w:szCs w:val="28"/>
        </w:rPr>
        <w:t>Минимальные</w:t>
      </w:r>
      <w:r w:rsidRPr="00D12C0B">
        <w:rPr>
          <w:sz w:val="28"/>
          <w:szCs w:val="28"/>
        </w:rPr>
        <w:t xml:space="preserve"> размеры окладов (ставок) работников учреждений применительно к соответствующим профессиональным квалификационным группам</w:t>
      </w:r>
      <w:r>
        <w:rPr>
          <w:sz w:val="28"/>
          <w:szCs w:val="28"/>
        </w:rPr>
        <w:t>:</w:t>
      </w:r>
    </w:p>
    <w:p w14:paraId="149CD3EA" w14:textId="5F4504B8" w:rsidR="00F15D3A" w:rsidRDefault="00F15D3A" w:rsidP="006C3895">
      <w:pPr>
        <w:ind w:firstLine="709"/>
        <w:jc w:val="both"/>
        <w:rPr>
          <w:sz w:val="28"/>
          <w:szCs w:val="28"/>
        </w:rPr>
      </w:pPr>
      <w:r w:rsidRPr="00426D69">
        <w:rPr>
          <w:sz w:val="28"/>
          <w:szCs w:val="28"/>
        </w:rPr>
        <w:lastRenderedPageBreak/>
        <w:t>2.</w:t>
      </w:r>
      <w:r w:rsidR="006C3895">
        <w:rPr>
          <w:sz w:val="28"/>
          <w:szCs w:val="28"/>
        </w:rPr>
        <w:t>3</w:t>
      </w:r>
      <w:r w:rsidRPr="00426D69">
        <w:rPr>
          <w:sz w:val="28"/>
          <w:szCs w:val="28"/>
        </w:rPr>
        <w:t>.1.</w:t>
      </w:r>
      <w:r w:rsidR="00171A68">
        <w:rPr>
          <w:sz w:val="28"/>
          <w:szCs w:val="28"/>
        </w:rPr>
        <w:t> </w:t>
      </w:r>
      <w:r w:rsidRPr="00426D69">
        <w:rPr>
          <w:sz w:val="28"/>
          <w:szCs w:val="28"/>
        </w:rPr>
        <w:t xml:space="preserve">По общеотраслевым профессиям рабочих на основе </w:t>
      </w:r>
      <w:r>
        <w:rPr>
          <w:sz w:val="28"/>
          <w:szCs w:val="28"/>
        </w:rPr>
        <w:t>п</w:t>
      </w:r>
      <w:r w:rsidRPr="00E435FF">
        <w:rPr>
          <w:sz w:val="28"/>
          <w:szCs w:val="28"/>
        </w:rPr>
        <w:t>рофессиональн</w:t>
      </w:r>
      <w:r>
        <w:rPr>
          <w:sz w:val="28"/>
          <w:szCs w:val="28"/>
        </w:rPr>
        <w:t>ых</w:t>
      </w:r>
      <w:r w:rsidRPr="00E435FF">
        <w:rPr>
          <w:sz w:val="28"/>
          <w:szCs w:val="28"/>
        </w:rPr>
        <w:t xml:space="preserve"> квалификационн</w:t>
      </w:r>
      <w:r>
        <w:rPr>
          <w:sz w:val="28"/>
          <w:szCs w:val="28"/>
        </w:rPr>
        <w:t>ых групп (далее –</w:t>
      </w:r>
      <w:r w:rsidRPr="00E435FF">
        <w:rPr>
          <w:sz w:val="28"/>
          <w:szCs w:val="28"/>
        </w:rPr>
        <w:t xml:space="preserve"> </w:t>
      </w:r>
      <w:r w:rsidRPr="00426D69">
        <w:rPr>
          <w:sz w:val="28"/>
          <w:szCs w:val="28"/>
        </w:rPr>
        <w:t>ПКГ</w:t>
      </w:r>
      <w:r>
        <w:rPr>
          <w:sz w:val="28"/>
          <w:szCs w:val="28"/>
        </w:rPr>
        <w:t>)</w:t>
      </w:r>
      <w:r w:rsidRPr="00426D69">
        <w:rPr>
          <w:sz w:val="28"/>
          <w:szCs w:val="28"/>
        </w:rPr>
        <w:t>, утвержденных Приказом № 248н:</w:t>
      </w:r>
    </w:p>
    <w:p w14:paraId="5F7A7599" w14:textId="77777777" w:rsidR="00713404" w:rsidRDefault="00713404" w:rsidP="006C3895">
      <w:pPr>
        <w:ind w:firstLine="709"/>
        <w:jc w:val="both"/>
        <w:rPr>
          <w:sz w:val="28"/>
          <w:szCs w:val="28"/>
        </w:rPr>
      </w:pPr>
    </w:p>
    <w:tbl>
      <w:tblPr>
        <w:tblStyle w:val="ae"/>
        <w:tblW w:w="9634" w:type="dxa"/>
        <w:tblInd w:w="0" w:type="dxa"/>
        <w:tblLook w:val="04A0" w:firstRow="1" w:lastRow="0" w:firstColumn="1" w:lastColumn="0" w:noHBand="0" w:noVBand="1"/>
      </w:tblPr>
      <w:tblGrid>
        <w:gridCol w:w="3646"/>
        <w:gridCol w:w="3420"/>
        <w:gridCol w:w="2568"/>
      </w:tblGrid>
      <w:tr w:rsidR="00F95ED7" w14:paraId="2B09A708" w14:textId="77777777" w:rsidTr="007C096B">
        <w:tc>
          <w:tcPr>
            <w:tcW w:w="3646" w:type="dxa"/>
            <w:vAlign w:val="center"/>
          </w:tcPr>
          <w:p w14:paraId="10044972" w14:textId="77777777" w:rsidR="00F95ED7" w:rsidRDefault="00F95ED7" w:rsidP="007C096B">
            <w:pPr>
              <w:jc w:val="center"/>
              <w:rPr>
                <w:sz w:val="28"/>
                <w:szCs w:val="28"/>
              </w:rPr>
            </w:pPr>
          </w:p>
          <w:p w14:paraId="0F824E31" w14:textId="77777777" w:rsidR="00F95ED7" w:rsidRDefault="00F95ED7" w:rsidP="007C096B">
            <w:pPr>
              <w:jc w:val="center"/>
              <w:rPr>
                <w:sz w:val="28"/>
                <w:szCs w:val="28"/>
              </w:rPr>
            </w:pPr>
            <w:r>
              <w:rPr>
                <w:sz w:val="28"/>
                <w:szCs w:val="28"/>
              </w:rPr>
              <w:t>Квалификационный</w:t>
            </w:r>
          </w:p>
          <w:p w14:paraId="14FE74FC" w14:textId="77777777" w:rsidR="00F95ED7" w:rsidRDefault="00F95ED7" w:rsidP="007C096B">
            <w:pPr>
              <w:jc w:val="center"/>
              <w:rPr>
                <w:sz w:val="28"/>
                <w:szCs w:val="28"/>
              </w:rPr>
            </w:pPr>
            <w:r>
              <w:rPr>
                <w:sz w:val="28"/>
                <w:szCs w:val="28"/>
              </w:rPr>
              <w:t>уровень</w:t>
            </w:r>
          </w:p>
          <w:p w14:paraId="00DAB075" w14:textId="77777777" w:rsidR="00F95ED7" w:rsidRDefault="00F95ED7" w:rsidP="007C096B">
            <w:pPr>
              <w:rPr>
                <w:sz w:val="28"/>
                <w:szCs w:val="28"/>
              </w:rPr>
            </w:pPr>
          </w:p>
        </w:tc>
        <w:tc>
          <w:tcPr>
            <w:tcW w:w="3420" w:type="dxa"/>
            <w:vAlign w:val="center"/>
          </w:tcPr>
          <w:p w14:paraId="60B021DD" w14:textId="77777777" w:rsidR="00F95ED7" w:rsidRDefault="00F95ED7" w:rsidP="007C096B">
            <w:pPr>
              <w:jc w:val="center"/>
              <w:rPr>
                <w:sz w:val="28"/>
                <w:szCs w:val="28"/>
              </w:rPr>
            </w:pPr>
            <w:r>
              <w:rPr>
                <w:sz w:val="28"/>
                <w:szCs w:val="28"/>
              </w:rPr>
              <w:t>К</w:t>
            </w:r>
            <w:r w:rsidRPr="00E435FF">
              <w:rPr>
                <w:sz w:val="28"/>
                <w:szCs w:val="28"/>
              </w:rPr>
              <w:t>валификационный</w:t>
            </w:r>
          </w:p>
          <w:p w14:paraId="600FFF50" w14:textId="77777777" w:rsidR="00F95ED7" w:rsidRDefault="00F95ED7" w:rsidP="007C096B">
            <w:pPr>
              <w:jc w:val="center"/>
              <w:rPr>
                <w:sz w:val="28"/>
                <w:szCs w:val="28"/>
              </w:rPr>
            </w:pPr>
            <w:r w:rsidRPr="00E435FF">
              <w:rPr>
                <w:sz w:val="28"/>
                <w:szCs w:val="28"/>
              </w:rPr>
              <w:t>разряд</w:t>
            </w:r>
          </w:p>
        </w:tc>
        <w:tc>
          <w:tcPr>
            <w:tcW w:w="2568" w:type="dxa"/>
          </w:tcPr>
          <w:p w14:paraId="60C2982C" w14:textId="77777777" w:rsidR="00F95ED7" w:rsidRDefault="00F95ED7" w:rsidP="007C096B">
            <w:pPr>
              <w:jc w:val="center"/>
              <w:rPr>
                <w:sz w:val="28"/>
                <w:szCs w:val="28"/>
              </w:rPr>
            </w:pPr>
          </w:p>
          <w:p w14:paraId="2454B058" w14:textId="77777777" w:rsidR="00F95ED7" w:rsidRDefault="00F95ED7" w:rsidP="007C096B">
            <w:pPr>
              <w:jc w:val="center"/>
              <w:rPr>
                <w:sz w:val="28"/>
                <w:szCs w:val="28"/>
              </w:rPr>
            </w:pPr>
            <w:r>
              <w:rPr>
                <w:sz w:val="28"/>
                <w:szCs w:val="28"/>
              </w:rPr>
              <w:t>Размер оклада,</w:t>
            </w:r>
          </w:p>
          <w:p w14:paraId="5FFDEA12" w14:textId="77777777" w:rsidR="00F95ED7" w:rsidRDefault="00F95ED7" w:rsidP="007C096B">
            <w:pPr>
              <w:jc w:val="center"/>
              <w:rPr>
                <w:sz w:val="28"/>
                <w:szCs w:val="28"/>
              </w:rPr>
            </w:pPr>
            <w:r>
              <w:rPr>
                <w:sz w:val="28"/>
                <w:szCs w:val="28"/>
              </w:rPr>
              <w:t>рублей</w:t>
            </w:r>
          </w:p>
        </w:tc>
      </w:tr>
    </w:tbl>
    <w:p w14:paraId="31FE5AF8" w14:textId="77777777" w:rsidR="00F95ED7" w:rsidRPr="00F95ED7" w:rsidRDefault="00F95ED7" w:rsidP="006C3895">
      <w:pPr>
        <w:ind w:firstLine="709"/>
        <w:jc w:val="both"/>
        <w:rPr>
          <w:sz w:val="2"/>
          <w:szCs w:val="2"/>
        </w:rPr>
      </w:pPr>
    </w:p>
    <w:tbl>
      <w:tblPr>
        <w:tblStyle w:val="ae"/>
        <w:tblW w:w="9634" w:type="dxa"/>
        <w:tblInd w:w="0" w:type="dxa"/>
        <w:tblLook w:val="04A0" w:firstRow="1" w:lastRow="0" w:firstColumn="1" w:lastColumn="0" w:noHBand="0" w:noVBand="1"/>
      </w:tblPr>
      <w:tblGrid>
        <w:gridCol w:w="3646"/>
        <w:gridCol w:w="3420"/>
        <w:gridCol w:w="2568"/>
      </w:tblGrid>
      <w:tr w:rsidR="00F15D3A" w14:paraId="31612003" w14:textId="77777777" w:rsidTr="00F95ED7">
        <w:trPr>
          <w:tblHeader/>
        </w:trPr>
        <w:tc>
          <w:tcPr>
            <w:tcW w:w="3646" w:type="dxa"/>
          </w:tcPr>
          <w:p w14:paraId="21EF2F63" w14:textId="77777777" w:rsidR="00F15D3A" w:rsidRDefault="00F15D3A" w:rsidP="00A20007">
            <w:pPr>
              <w:jc w:val="center"/>
              <w:rPr>
                <w:sz w:val="28"/>
                <w:szCs w:val="28"/>
              </w:rPr>
            </w:pPr>
            <w:r>
              <w:rPr>
                <w:sz w:val="28"/>
                <w:szCs w:val="28"/>
              </w:rPr>
              <w:t>1</w:t>
            </w:r>
          </w:p>
        </w:tc>
        <w:tc>
          <w:tcPr>
            <w:tcW w:w="3420" w:type="dxa"/>
          </w:tcPr>
          <w:p w14:paraId="6FF9A92D" w14:textId="77777777" w:rsidR="00F15D3A" w:rsidRDefault="00F15D3A" w:rsidP="00A20007">
            <w:pPr>
              <w:jc w:val="center"/>
              <w:rPr>
                <w:sz w:val="28"/>
                <w:szCs w:val="28"/>
              </w:rPr>
            </w:pPr>
            <w:r>
              <w:rPr>
                <w:sz w:val="28"/>
                <w:szCs w:val="28"/>
              </w:rPr>
              <w:t>2</w:t>
            </w:r>
          </w:p>
        </w:tc>
        <w:tc>
          <w:tcPr>
            <w:tcW w:w="2568" w:type="dxa"/>
          </w:tcPr>
          <w:p w14:paraId="57DC16BC" w14:textId="77777777" w:rsidR="00F15D3A" w:rsidRDefault="00F15D3A" w:rsidP="00A20007">
            <w:pPr>
              <w:jc w:val="center"/>
              <w:rPr>
                <w:sz w:val="28"/>
                <w:szCs w:val="28"/>
              </w:rPr>
            </w:pPr>
            <w:r>
              <w:rPr>
                <w:sz w:val="28"/>
                <w:szCs w:val="28"/>
              </w:rPr>
              <w:t>3</w:t>
            </w:r>
          </w:p>
        </w:tc>
      </w:tr>
      <w:tr w:rsidR="00F15D3A" w14:paraId="700B33C9" w14:textId="77777777" w:rsidTr="00525976">
        <w:tc>
          <w:tcPr>
            <w:tcW w:w="9634" w:type="dxa"/>
            <w:gridSpan w:val="3"/>
            <w:vAlign w:val="center"/>
          </w:tcPr>
          <w:p w14:paraId="7E4C2316" w14:textId="77777777" w:rsidR="00861F0F" w:rsidRDefault="00F15D3A" w:rsidP="00861F0F">
            <w:pPr>
              <w:tabs>
                <w:tab w:val="left" w:pos="1410"/>
              </w:tabs>
              <w:ind w:firstLine="709"/>
              <w:jc w:val="center"/>
              <w:rPr>
                <w:sz w:val="28"/>
                <w:szCs w:val="28"/>
              </w:rPr>
            </w:pPr>
            <w:r w:rsidRPr="00E435FF">
              <w:rPr>
                <w:sz w:val="28"/>
                <w:szCs w:val="28"/>
              </w:rPr>
              <w:t>П</w:t>
            </w:r>
            <w:r>
              <w:rPr>
                <w:sz w:val="28"/>
                <w:szCs w:val="28"/>
              </w:rPr>
              <w:t>КГ «</w:t>
            </w:r>
            <w:r w:rsidRPr="00E435FF">
              <w:rPr>
                <w:sz w:val="28"/>
                <w:szCs w:val="28"/>
              </w:rPr>
              <w:t>Общеотраслевые профессии рабочих первого уровня</w:t>
            </w:r>
            <w:r>
              <w:rPr>
                <w:sz w:val="28"/>
                <w:szCs w:val="28"/>
              </w:rPr>
              <w:t>»</w:t>
            </w:r>
          </w:p>
          <w:p w14:paraId="3E7D82AE" w14:textId="0F04E1F9" w:rsidR="00861F0F" w:rsidRDefault="00861F0F" w:rsidP="00861F0F">
            <w:pPr>
              <w:tabs>
                <w:tab w:val="left" w:pos="1410"/>
              </w:tabs>
              <w:ind w:firstLine="709"/>
              <w:jc w:val="center"/>
              <w:rPr>
                <w:sz w:val="28"/>
                <w:szCs w:val="28"/>
              </w:rPr>
            </w:pPr>
          </w:p>
        </w:tc>
      </w:tr>
      <w:tr w:rsidR="00F15D3A" w14:paraId="22618007" w14:textId="77777777" w:rsidTr="006C3895">
        <w:trPr>
          <w:trHeight w:val="747"/>
        </w:trPr>
        <w:tc>
          <w:tcPr>
            <w:tcW w:w="3646" w:type="dxa"/>
            <w:vMerge w:val="restart"/>
          </w:tcPr>
          <w:p w14:paraId="78CE9968" w14:textId="77777777" w:rsidR="00F15D3A" w:rsidRDefault="00F15D3A" w:rsidP="00A20007">
            <w:pPr>
              <w:jc w:val="both"/>
              <w:rPr>
                <w:sz w:val="28"/>
                <w:szCs w:val="28"/>
              </w:rPr>
            </w:pPr>
            <w:r>
              <w:rPr>
                <w:sz w:val="28"/>
                <w:szCs w:val="28"/>
              </w:rPr>
              <w:t xml:space="preserve">1 </w:t>
            </w:r>
            <w:r w:rsidRPr="00E435FF">
              <w:rPr>
                <w:sz w:val="28"/>
                <w:szCs w:val="28"/>
              </w:rPr>
              <w:t>квалификационный уровень</w:t>
            </w:r>
            <w:r>
              <w:rPr>
                <w:sz w:val="28"/>
                <w:szCs w:val="28"/>
              </w:rPr>
              <w:t xml:space="preserve"> –</w:t>
            </w:r>
            <w:r w:rsidR="00A20007">
              <w:rPr>
                <w:sz w:val="28"/>
                <w:szCs w:val="28"/>
              </w:rPr>
              <w:t xml:space="preserve"> </w:t>
            </w:r>
            <w:r w:rsidRPr="00E435FF">
              <w:rPr>
                <w:sz w:val="28"/>
                <w:szCs w:val="28"/>
              </w:rPr>
              <w:t>профессии рабочих, по которым предусмотрено присвоение 1, 2 и 3 квалификационных разрядо</w:t>
            </w:r>
            <w:r>
              <w:rPr>
                <w:sz w:val="28"/>
                <w:szCs w:val="28"/>
              </w:rPr>
              <w:t>в в соответствии с Единым тариф</w:t>
            </w:r>
            <w:r w:rsidRPr="00E435FF">
              <w:rPr>
                <w:sz w:val="28"/>
                <w:szCs w:val="28"/>
              </w:rPr>
              <w:t>но-квалификац</w:t>
            </w:r>
            <w:r>
              <w:rPr>
                <w:sz w:val="28"/>
                <w:szCs w:val="28"/>
              </w:rPr>
              <w:t>ионным справочником работ и про</w:t>
            </w:r>
            <w:r w:rsidRPr="00E435FF">
              <w:rPr>
                <w:sz w:val="28"/>
                <w:szCs w:val="28"/>
              </w:rPr>
              <w:t>фессий рабочих</w:t>
            </w:r>
          </w:p>
        </w:tc>
        <w:tc>
          <w:tcPr>
            <w:tcW w:w="3420" w:type="dxa"/>
          </w:tcPr>
          <w:p w14:paraId="28E0207F" w14:textId="77777777" w:rsidR="00F15D3A" w:rsidRDefault="00F15D3A" w:rsidP="00A20007">
            <w:pPr>
              <w:jc w:val="both"/>
              <w:rPr>
                <w:sz w:val="28"/>
                <w:szCs w:val="28"/>
              </w:rPr>
            </w:pPr>
            <w:r w:rsidRPr="00E435FF">
              <w:rPr>
                <w:sz w:val="28"/>
                <w:szCs w:val="28"/>
              </w:rPr>
              <w:t>1 квалификационный разряд</w:t>
            </w:r>
          </w:p>
        </w:tc>
        <w:tc>
          <w:tcPr>
            <w:tcW w:w="2568" w:type="dxa"/>
          </w:tcPr>
          <w:p w14:paraId="394B6966" w14:textId="77777777" w:rsidR="00A20007" w:rsidRDefault="00A20007" w:rsidP="006C3895">
            <w:pPr>
              <w:ind w:firstLine="709"/>
              <w:jc w:val="both"/>
              <w:rPr>
                <w:sz w:val="28"/>
                <w:szCs w:val="28"/>
              </w:rPr>
            </w:pPr>
          </w:p>
          <w:p w14:paraId="1D174FEA"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121</w:t>
            </w:r>
          </w:p>
        </w:tc>
      </w:tr>
      <w:tr w:rsidR="00F15D3A" w14:paraId="352E2DE1" w14:textId="77777777" w:rsidTr="006C3895">
        <w:trPr>
          <w:trHeight w:val="842"/>
        </w:trPr>
        <w:tc>
          <w:tcPr>
            <w:tcW w:w="3646" w:type="dxa"/>
            <w:vMerge/>
          </w:tcPr>
          <w:p w14:paraId="117952FB" w14:textId="77777777" w:rsidR="00F15D3A" w:rsidRDefault="00F15D3A" w:rsidP="006C3895">
            <w:pPr>
              <w:ind w:firstLine="709"/>
              <w:jc w:val="both"/>
              <w:rPr>
                <w:sz w:val="28"/>
                <w:szCs w:val="28"/>
              </w:rPr>
            </w:pPr>
          </w:p>
        </w:tc>
        <w:tc>
          <w:tcPr>
            <w:tcW w:w="3420" w:type="dxa"/>
          </w:tcPr>
          <w:p w14:paraId="767110C4" w14:textId="77777777" w:rsidR="00F15D3A" w:rsidRDefault="00F15D3A" w:rsidP="00A20007">
            <w:pPr>
              <w:jc w:val="both"/>
              <w:rPr>
                <w:sz w:val="28"/>
                <w:szCs w:val="28"/>
              </w:rPr>
            </w:pPr>
            <w:r w:rsidRPr="00E435FF">
              <w:rPr>
                <w:sz w:val="28"/>
                <w:szCs w:val="28"/>
              </w:rPr>
              <w:t>2 квалификационный разряд</w:t>
            </w:r>
          </w:p>
        </w:tc>
        <w:tc>
          <w:tcPr>
            <w:tcW w:w="2568" w:type="dxa"/>
          </w:tcPr>
          <w:p w14:paraId="6A9D2823" w14:textId="77777777" w:rsidR="00A20007" w:rsidRDefault="00A20007" w:rsidP="006C3895">
            <w:pPr>
              <w:ind w:firstLine="709"/>
              <w:jc w:val="both"/>
              <w:rPr>
                <w:sz w:val="28"/>
                <w:szCs w:val="28"/>
              </w:rPr>
            </w:pPr>
          </w:p>
          <w:p w14:paraId="2A19A726"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365</w:t>
            </w:r>
          </w:p>
        </w:tc>
      </w:tr>
      <w:tr w:rsidR="00F15D3A" w14:paraId="7BAF23B4" w14:textId="77777777" w:rsidTr="006C3895">
        <w:tc>
          <w:tcPr>
            <w:tcW w:w="3646" w:type="dxa"/>
            <w:vMerge/>
          </w:tcPr>
          <w:p w14:paraId="47A2D8BF" w14:textId="77777777" w:rsidR="00F15D3A" w:rsidRDefault="00F15D3A" w:rsidP="006C3895">
            <w:pPr>
              <w:ind w:firstLine="709"/>
              <w:jc w:val="both"/>
              <w:rPr>
                <w:sz w:val="28"/>
                <w:szCs w:val="28"/>
              </w:rPr>
            </w:pPr>
          </w:p>
        </w:tc>
        <w:tc>
          <w:tcPr>
            <w:tcW w:w="3420" w:type="dxa"/>
          </w:tcPr>
          <w:p w14:paraId="4D61E037" w14:textId="77777777" w:rsidR="00F15D3A" w:rsidRDefault="00F15D3A" w:rsidP="00A20007">
            <w:pPr>
              <w:jc w:val="both"/>
              <w:rPr>
                <w:sz w:val="28"/>
                <w:szCs w:val="28"/>
              </w:rPr>
            </w:pPr>
            <w:r w:rsidRPr="00E435FF">
              <w:rPr>
                <w:sz w:val="28"/>
                <w:szCs w:val="28"/>
              </w:rPr>
              <w:t>3 квалификационный разряд</w:t>
            </w:r>
          </w:p>
        </w:tc>
        <w:tc>
          <w:tcPr>
            <w:tcW w:w="2568" w:type="dxa"/>
          </w:tcPr>
          <w:p w14:paraId="3EE38D19" w14:textId="77777777" w:rsidR="00A20007" w:rsidRDefault="00A20007" w:rsidP="006C3895">
            <w:pPr>
              <w:ind w:firstLine="709"/>
              <w:jc w:val="both"/>
              <w:rPr>
                <w:sz w:val="28"/>
                <w:szCs w:val="28"/>
              </w:rPr>
            </w:pPr>
          </w:p>
          <w:p w14:paraId="3AA8E03C" w14:textId="77777777" w:rsidR="00F15D3A" w:rsidRDefault="00F15D3A" w:rsidP="006C3895">
            <w:pPr>
              <w:ind w:firstLine="709"/>
              <w:jc w:val="both"/>
              <w:rPr>
                <w:sz w:val="28"/>
                <w:szCs w:val="28"/>
              </w:rPr>
            </w:pPr>
            <w:r w:rsidRPr="00E435FF">
              <w:rPr>
                <w:sz w:val="28"/>
                <w:szCs w:val="28"/>
              </w:rPr>
              <w:t>8</w:t>
            </w:r>
            <w:r>
              <w:rPr>
                <w:sz w:val="28"/>
                <w:szCs w:val="28"/>
              </w:rPr>
              <w:t xml:space="preserve"> </w:t>
            </w:r>
            <w:r w:rsidRPr="00E435FF">
              <w:rPr>
                <w:sz w:val="28"/>
                <w:szCs w:val="28"/>
              </w:rPr>
              <w:t>616</w:t>
            </w:r>
          </w:p>
        </w:tc>
      </w:tr>
      <w:tr w:rsidR="00F15D3A" w14:paraId="448387C5" w14:textId="77777777" w:rsidTr="006C3895">
        <w:tc>
          <w:tcPr>
            <w:tcW w:w="3646" w:type="dxa"/>
          </w:tcPr>
          <w:p w14:paraId="08F99C4B" w14:textId="77777777" w:rsidR="00F15D3A" w:rsidRPr="004467D3" w:rsidRDefault="00F15D3A" w:rsidP="00A20007">
            <w:pPr>
              <w:jc w:val="both"/>
              <w:rPr>
                <w:sz w:val="28"/>
                <w:szCs w:val="28"/>
              </w:rPr>
            </w:pPr>
            <w:r w:rsidRPr="00E435FF">
              <w:rPr>
                <w:sz w:val="28"/>
                <w:szCs w:val="28"/>
              </w:rPr>
              <w:t>2 квалификационный уровень – профессии рабочих, отнесенные к 1 квалификационному уровню, при выполнении работ по профессии с производным наименованием "старший" (старший по смене)</w:t>
            </w:r>
          </w:p>
        </w:tc>
        <w:tc>
          <w:tcPr>
            <w:tcW w:w="3420" w:type="dxa"/>
          </w:tcPr>
          <w:p w14:paraId="6AED8BF0" w14:textId="77777777" w:rsidR="00F15D3A" w:rsidRPr="004467D3" w:rsidRDefault="00F15D3A" w:rsidP="006C3895">
            <w:pPr>
              <w:ind w:firstLine="709"/>
              <w:jc w:val="both"/>
              <w:rPr>
                <w:sz w:val="28"/>
                <w:szCs w:val="28"/>
              </w:rPr>
            </w:pPr>
            <w:r w:rsidRPr="004467D3">
              <w:rPr>
                <w:sz w:val="28"/>
                <w:szCs w:val="28"/>
              </w:rPr>
              <w:t xml:space="preserve">                                                                          </w:t>
            </w:r>
          </w:p>
        </w:tc>
        <w:tc>
          <w:tcPr>
            <w:tcW w:w="2568" w:type="dxa"/>
          </w:tcPr>
          <w:p w14:paraId="361E53D9" w14:textId="77777777" w:rsidR="00F15D3A" w:rsidRDefault="00F15D3A" w:rsidP="00525976">
            <w:pPr>
              <w:jc w:val="center"/>
              <w:rPr>
                <w:sz w:val="28"/>
                <w:szCs w:val="28"/>
              </w:rPr>
            </w:pPr>
            <w:r w:rsidRPr="00E435FF">
              <w:rPr>
                <w:sz w:val="28"/>
                <w:szCs w:val="28"/>
              </w:rPr>
              <w:t>став</w:t>
            </w:r>
            <w:r>
              <w:rPr>
                <w:sz w:val="28"/>
                <w:szCs w:val="28"/>
              </w:rPr>
              <w:t>ка заработной платы устанавливается на один квали</w:t>
            </w:r>
            <w:r w:rsidRPr="00E435FF">
              <w:rPr>
                <w:sz w:val="28"/>
                <w:szCs w:val="28"/>
              </w:rPr>
              <w:t>фикационный разряд выше</w:t>
            </w:r>
          </w:p>
        </w:tc>
      </w:tr>
      <w:tr w:rsidR="00F15D3A" w14:paraId="0649FDA4" w14:textId="77777777" w:rsidTr="00525976">
        <w:tc>
          <w:tcPr>
            <w:tcW w:w="9634" w:type="dxa"/>
            <w:gridSpan w:val="3"/>
            <w:vAlign w:val="center"/>
          </w:tcPr>
          <w:p w14:paraId="5662584B" w14:textId="77777777" w:rsidR="00861F0F" w:rsidRDefault="00F15D3A" w:rsidP="00861F0F">
            <w:pPr>
              <w:jc w:val="center"/>
              <w:rPr>
                <w:sz w:val="28"/>
                <w:szCs w:val="28"/>
              </w:rPr>
            </w:pPr>
            <w:r w:rsidRPr="00AD6AFE">
              <w:rPr>
                <w:sz w:val="28"/>
                <w:szCs w:val="28"/>
              </w:rPr>
              <w:t xml:space="preserve">ПКГ </w:t>
            </w:r>
            <w:r>
              <w:rPr>
                <w:sz w:val="28"/>
                <w:szCs w:val="28"/>
              </w:rPr>
              <w:t>«</w:t>
            </w:r>
            <w:r w:rsidRPr="00AD6AFE">
              <w:rPr>
                <w:sz w:val="28"/>
                <w:szCs w:val="28"/>
              </w:rPr>
              <w:t>Общео</w:t>
            </w:r>
            <w:r>
              <w:rPr>
                <w:sz w:val="28"/>
                <w:szCs w:val="28"/>
              </w:rPr>
              <w:t>траслевые профессии рабочих второго уровня»</w:t>
            </w:r>
          </w:p>
          <w:p w14:paraId="61D011DC" w14:textId="495DC13B" w:rsidR="00861F0F" w:rsidRDefault="00861F0F" w:rsidP="00861F0F">
            <w:pPr>
              <w:jc w:val="center"/>
              <w:rPr>
                <w:sz w:val="28"/>
                <w:szCs w:val="28"/>
              </w:rPr>
            </w:pPr>
          </w:p>
        </w:tc>
      </w:tr>
      <w:tr w:rsidR="00F15D3A" w14:paraId="748017EF" w14:textId="77777777" w:rsidTr="006C3895">
        <w:trPr>
          <w:trHeight w:val="1090"/>
        </w:trPr>
        <w:tc>
          <w:tcPr>
            <w:tcW w:w="3646" w:type="dxa"/>
            <w:vMerge w:val="restart"/>
          </w:tcPr>
          <w:p w14:paraId="5F943273" w14:textId="77777777" w:rsidR="00F15D3A" w:rsidRDefault="00F15D3A" w:rsidP="00525976">
            <w:pPr>
              <w:jc w:val="both"/>
              <w:rPr>
                <w:sz w:val="28"/>
                <w:szCs w:val="28"/>
              </w:rPr>
            </w:pPr>
            <w:r w:rsidRPr="00AD6AFE">
              <w:rPr>
                <w:sz w:val="28"/>
                <w:szCs w:val="28"/>
              </w:rPr>
              <w:t>1 квалификационный уровень – профессии рабочих, по которым предусмотрено присвоение 4 и 5 квалификационных разрядов в соответствии с Единым тар</w:t>
            </w:r>
            <w:r>
              <w:rPr>
                <w:sz w:val="28"/>
                <w:szCs w:val="28"/>
              </w:rPr>
              <w:t>ифно-квалификационным справочни</w:t>
            </w:r>
            <w:r w:rsidRPr="00AD6AFE">
              <w:rPr>
                <w:sz w:val="28"/>
                <w:szCs w:val="28"/>
              </w:rPr>
              <w:t>ком работ и профессий рабочих</w:t>
            </w:r>
          </w:p>
        </w:tc>
        <w:tc>
          <w:tcPr>
            <w:tcW w:w="3420" w:type="dxa"/>
          </w:tcPr>
          <w:p w14:paraId="5360569E" w14:textId="77777777" w:rsidR="00F15D3A" w:rsidRDefault="00F15D3A" w:rsidP="00525976">
            <w:pPr>
              <w:jc w:val="both"/>
              <w:rPr>
                <w:sz w:val="28"/>
                <w:szCs w:val="28"/>
              </w:rPr>
            </w:pPr>
            <w:r w:rsidRPr="00AD6AFE">
              <w:rPr>
                <w:sz w:val="28"/>
                <w:szCs w:val="28"/>
              </w:rPr>
              <w:t>4 квалификационный разряд</w:t>
            </w:r>
          </w:p>
        </w:tc>
        <w:tc>
          <w:tcPr>
            <w:tcW w:w="2568" w:type="dxa"/>
          </w:tcPr>
          <w:p w14:paraId="31E7DA5E" w14:textId="77777777" w:rsidR="00525976" w:rsidRDefault="00525976" w:rsidP="006C3895">
            <w:pPr>
              <w:ind w:firstLine="709"/>
              <w:jc w:val="both"/>
              <w:rPr>
                <w:sz w:val="28"/>
                <w:szCs w:val="28"/>
              </w:rPr>
            </w:pPr>
          </w:p>
          <w:p w14:paraId="26B1225D" w14:textId="77777777" w:rsidR="00F15D3A" w:rsidRDefault="00F15D3A" w:rsidP="006C3895">
            <w:pPr>
              <w:ind w:firstLine="709"/>
              <w:jc w:val="both"/>
              <w:rPr>
                <w:sz w:val="28"/>
                <w:szCs w:val="28"/>
              </w:rPr>
            </w:pPr>
            <w:r w:rsidRPr="00AD6AFE">
              <w:rPr>
                <w:sz w:val="28"/>
                <w:szCs w:val="28"/>
              </w:rPr>
              <w:t>8</w:t>
            </w:r>
            <w:r>
              <w:rPr>
                <w:sz w:val="28"/>
                <w:szCs w:val="28"/>
              </w:rPr>
              <w:t xml:space="preserve"> </w:t>
            </w:r>
            <w:r w:rsidRPr="00AD6AFE">
              <w:rPr>
                <w:sz w:val="28"/>
                <w:szCs w:val="28"/>
              </w:rPr>
              <w:t>875</w:t>
            </w:r>
          </w:p>
        </w:tc>
      </w:tr>
      <w:tr w:rsidR="00F15D3A" w14:paraId="7F74B504" w14:textId="77777777" w:rsidTr="006C3895">
        <w:tc>
          <w:tcPr>
            <w:tcW w:w="3646" w:type="dxa"/>
            <w:vMerge/>
          </w:tcPr>
          <w:p w14:paraId="712316F8" w14:textId="77777777" w:rsidR="00F15D3A" w:rsidRPr="00AD6AFE" w:rsidRDefault="00F15D3A" w:rsidP="006C3895">
            <w:pPr>
              <w:ind w:firstLine="709"/>
              <w:jc w:val="both"/>
              <w:rPr>
                <w:sz w:val="28"/>
                <w:szCs w:val="28"/>
              </w:rPr>
            </w:pPr>
          </w:p>
        </w:tc>
        <w:tc>
          <w:tcPr>
            <w:tcW w:w="3420" w:type="dxa"/>
          </w:tcPr>
          <w:p w14:paraId="6A351EB4" w14:textId="77777777" w:rsidR="00F15D3A" w:rsidRDefault="00F15D3A" w:rsidP="00525976">
            <w:pPr>
              <w:jc w:val="both"/>
              <w:rPr>
                <w:sz w:val="28"/>
                <w:szCs w:val="28"/>
              </w:rPr>
            </w:pPr>
            <w:r w:rsidRPr="00AD6AFE">
              <w:rPr>
                <w:sz w:val="28"/>
                <w:szCs w:val="28"/>
              </w:rPr>
              <w:t>5 квалификационный разряд</w:t>
            </w:r>
          </w:p>
        </w:tc>
        <w:tc>
          <w:tcPr>
            <w:tcW w:w="2568" w:type="dxa"/>
          </w:tcPr>
          <w:p w14:paraId="12E7CDEA" w14:textId="77777777" w:rsidR="00525976" w:rsidRDefault="00525976" w:rsidP="006C3895">
            <w:pPr>
              <w:ind w:firstLine="709"/>
              <w:jc w:val="both"/>
              <w:rPr>
                <w:sz w:val="28"/>
                <w:szCs w:val="28"/>
              </w:rPr>
            </w:pPr>
          </w:p>
          <w:p w14:paraId="61D33A69"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142</w:t>
            </w:r>
          </w:p>
        </w:tc>
      </w:tr>
      <w:tr w:rsidR="00F15D3A" w14:paraId="66820318" w14:textId="77777777" w:rsidTr="006C3895">
        <w:trPr>
          <w:trHeight w:val="1213"/>
        </w:trPr>
        <w:tc>
          <w:tcPr>
            <w:tcW w:w="3646" w:type="dxa"/>
            <w:vMerge w:val="restart"/>
          </w:tcPr>
          <w:p w14:paraId="3B5169B7" w14:textId="77777777" w:rsidR="00F15D3A" w:rsidRPr="00AD6AFE" w:rsidRDefault="00F15D3A" w:rsidP="00525976">
            <w:pPr>
              <w:jc w:val="both"/>
              <w:rPr>
                <w:sz w:val="28"/>
                <w:szCs w:val="28"/>
              </w:rPr>
            </w:pPr>
            <w:r w:rsidRPr="00AD6AFE">
              <w:rPr>
                <w:sz w:val="28"/>
                <w:szCs w:val="28"/>
              </w:rPr>
              <w:lastRenderedPageBreak/>
              <w:t>2 квалификационный уровень – профессии рабочих, по которым предусмотрено присвоение 6 и 7 квалификационных разрядов в соответствии с Единым тар</w:t>
            </w:r>
            <w:r>
              <w:rPr>
                <w:sz w:val="28"/>
                <w:szCs w:val="28"/>
              </w:rPr>
              <w:t>ифно-квалификационным справочни</w:t>
            </w:r>
            <w:r w:rsidRPr="00AD6AFE">
              <w:rPr>
                <w:sz w:val="28"/>
                <w:szCs w:val="28"/>
              </w:rPr>
              <w:t>ком работ и профессий рабочих</w:t>
            </w:r>
          </w:p>
        </w:tc>
        <w:tc>
          <w:tcPr>
            <w:tcW w:w="3420" w:type="dxa"/>
          </w:tcPr>
          <w:p w14:paraId="3D5176B6" w14:textId="77777777" w:rsidR="00F15D3A" w:rsidRDefault="00F15D3A" w:rsidP="00525976">
            <w:pPr>
              <w:jc w:val="both"/>
              <w:rPr>
                <w:sz w:val="28"/>
                <w:szCs w:val="28"/>
              </w:rPr>
            </w:pPr>
            <w:r w:rsidRPr="00AD6AFE">
              <w:rPr>
                <w:sz w:val="28"/>
                <w:szCs w:val="28"/>
              </w:rPr>
              <w:t>6 квалификационный разряд</w:t>
            </w:r>
          </w:p>
        </w:tc>
        <w:tc>
          <w:tcPr>
            <w:tcW w:w="2568" w:type="dxa"/>
          </w:tcPr>
          <w:p w14:paraId="7943E6CD" w14:textId="77777777" w:rsidR="00525976" w:rsidRDefault="00525976" w:rsidP="006C3895">
            <w:pPr>
              <w:ind w:firstLine="709"/>
              <w:jc w:val="both"/>
              <w:rPr>
                <w:sz w:val="28"/>
                <w:szCs w:val="28"/>
              </w:rPr>
            </w:pPr>
          </w:p>
          <w:p w14:paraId="3CFA39A3"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417</w:t>
            </w:r>
          </w:p>
        </w:tc>
      </w:tr>
      <w:tr w:rsidR="00F15D3A" w14:paraId="2DDD272C" w14:textId="77777777" w:rsidTr="006C3895">
        <w:tc>
          <w:tcPr>
            <w:tcW w:w="3646" w:type="dxa"/>
            <w:vMerge/>
          </w:tcPr>
          <w:p w14:paraId="24BDAA9A" w14:textId="77777777" w:rsidR="00F15D3A" w:rsidRPr="00AD6AFE" w:rsidRDefault="00F15D3A" w:rsidP="006C3895">
            <w:pPr>
              <w:ind w:firstLine="709"/>
              <w:jc w:val="both"/>
              <w:rPr>
                <w:sz w:val="28"/>
                <w:szCs w:val="28"/>
              </w:rPr>
            </w:pPr>
          </w:p>
        </w:tc>
        <w:tc>
          <w:tcPr>
            <w:tcW w:w="3420" w:type="dxa"/>
          </w:tcPr>
          <w:p w14:paraId="1B46AB97" w14:textId="77777777" w:rsidR="00F15D3A" w:rsidRDefault="00F15D3A" w:rsidP="00525976">
            <w:pPr>
              <w:jc w:val="both"/>
              <w:rPr>
                <w:sz w:val="28"/>
                <w:szCs w:val="28"/>
              </w:rPr>
            </w:pPr>
            <w:r w:rsidRPr="00AD6AFE">
              <w:rPr>
                <w:sz w:val="28"/>
                <w:szCs w:val="28"/>
              </w:rPr>
              <w:t>7 квалификационный разряд</w:t>
            </w:r>
          </w:p>
        </w:tc>
        <w:tc>
          <w:tcPr>
            <w:tcW w:w="2568" w:type="dxa"/>
          </w:tcPr>
          <w:p w14:paraId="01318AF0" w14:textId="77777777" w:rsidR="00525976" w:rsidRDefault="00525976" w:rsidP="006C3895">
            <w:pPr>
              <w:ind w:firstLine="709"/>
              <w:jc w:val="both"/>
              <w:rPr>
                <w:sz w:val="28"/>
                <w:szCs w:val="28"/>
              </w:rPr>
            </w:pPr>
          </w:p>
          <w:p w14:paraId="64ABCCD0" w14:textId="77777777" w:rsidR="00F15D3A"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700</w:t>
            </w:r>
          </w:p>
        </w:tc>
      </w:tr>
      <w:tr w:rsidR="00F15D3A" w14:paraId="4F805C9D" w14:textId="77777777" w:rsidTr="006C3895">
        <w:tc>
          <w:tcPr>
            <w:tcW w:w="3646" w:type="dxa"/>
          </w:tcPr>
          <w:p w14:paraId="18349F99" w14:textId="77777777" w:rsidR="00F15D3A" w:rsidRPr="00AD6AFE" w:rsidRDefault="00F15D3A" w:rsidP="00525976">
            <w:pPr>
              <w:jc w:val="both"/>
              <w:rPr>
                <w:sz w:val="28"/>
                <w:szCs w:val="28"/>
              </w:rPr>
            </w:pPr>
            <w:r w:rsidRPr="00AD6AFE">
              <w:rPr>
                <w:sz w:val="28"/>
                <w:szCs w:val="28"/>
              </w:rPr>
              <w:t>3 квалификационный уровень – профессии рабочих, по которым предусмотрено присвоение 8 квалификационно</w:t>
            </w:r>
            <w:r>
              <w:rPr>
                <w:sz w:val="28"/>
                <w:szCs w:val="28"/>
              </w:rPr>
              <w:t>го разряда в соответствии с Еди</w:t>
            </w:r>
            <w:r w:rsidRPr="00AD6AFE">
              <w:rPr>
                <w:sz w:val="28"/>
                <w:szCs w:val="28"/>
              </w:rPr>
              <w:t>ным тарифно-квалификационным справочником работ и профессий рабочих</w:t>
            </w:r>
          </w:p>
        </w:tc>
        <w:tc>
          <w:tcPr>
            <w:tcW w:w="3420" w:type="dxa"/>
          </w:tcPr>
          <w:p w14:paraId="35DB778A" w14:textId="77777777" w:rsidR="00F15D3A" w:rsidRPr="00AD6AFE" w:rsidRDefault="00F15D3A" w:rsidP="00525976">
            <w:pPr>
              <w:jc w:val="both"/>
              <w:rPr>
                <w:sz w:val="28"/>
                <w:szCs w:val="28"/>
              </w:rPr>
            </w:pPr>
            <w:r>
              <w:rPr>
                <w:sz w:val="28"/>
                <w:szCs w:val="28"/>
              </w:rPr>
              <w:t>8 квалификационный раз</w:t>
            </w:r>
            <w:r w:rsidRPr="0008246E">
              <w:rPr>
                <w:sz w:val="28"/>
                <w:szCs w:val="28"/>
              </w:rPr>
              <w:t>ряд</w:t>
            </w:r>
          </w:p>
        </w:tc>
        <w:tc>
          <w:tcPr>
            <w:tcW w:w="2568" w:type="dxa"/>
          </w:tcPr>
          <w:p w14:paraId="3F85C37F" w14:textId="77777777" w:rsidR="00525976" w:rsidRDefault="00525976" w:rsidP="006C3895">
            <w:pPr>
              <w:ind w:firstLine="709"/>
              <w:jc w:val="both"/>
              <w:rPr>
                <w:sz w:val="28"/>
                <w:szCs w:val="28"/>
              </w:rPr>
            </w:pPr>
          </w:p>
          <w:p w14:paraId="09A9BB3A" w14:textId="77777777" w:rsidR="00F15D3A" w:rsidRPr="00AD6AFE" w:rsidRDefault="00F15D3A" w:rsidP="006C3895">
            <w:pPr>
              <w:ind w:firstLine="709"/>
              <w:jc w:val="both"/>
              <w:rPr>
                <w:sz w:val="28"/>
                <w:szCs w:val="28"/>
              </w:rPr>
            </w:pPr>
            <w:r w:rsidRPr="00AD6AFE">
              <w:rPr>
                <w:sz w:val="28"/>
                <w:szCs w:val="28"/>
              </w:rPr>
              <w:t>9</w:t>
            </w:r>
            <w:r>
              <w:rPr>
                <w:sz w:val="28"/>
                <w:szCs w:val="28"/>
              </w:rPr>
              <w:t xml:space="preserve"> </w:t>
            </w:r>
            <w:r w:rsidRPr="00AD6AFE">
              <w:rPr>
                <w:sz w:val="28"/>
                <w:szCs w:val="28"/>
              </w:rPr>
              <w:t>991</w:t>
            </w:r>
          </w:p>
        </w:tc>
      </w:tr>
      <w:tr w:rsidR="00F15D3A" w14:paraId="4201BD4B" w14:textId="77777777" w:rsidTr="006C3895">
        <w:tc>
          <w:tcPr>
            <w:tcW w:w="3646" w:type="dxa"/>
          </w:tcPr>
          <w:p w14:paraId="0A6DC3E3" w14:textId="77777777" w:rsidR="00F15D3A" w:rsidRPr="00AD6AFE" w:rsidRDefault="00F15D3A" w:rsidP="00525976">
            <w:pPr>
              <w:jc w:val="both"/>
              <w:rPr>
                <w:sz w:val="28"/>
                <w:szCs w:val="28"/>
              </w:rPr>
            </w:pPr>
            <w:r w:rsidRPr="00AD6AFE">
              <w:rPr>
                <w:sz w:val="28"/>
                <w:szCs w:val="28"/>
              </w:rPr>
              <w:t>4 квалификационный уровень</w:t>
            </w:r>
            <w:r w:rsidR="007B2595">
              <w:rPr>
                <w:sz w:val="28"/>
                <w:szCs w:val="28"/>
              </w:rPr>
              <w:t xml:space="preserve"> -</w:t>
            </w:r>
            <w:r w:rsidR="00A86F21">
              <w:rPr>
                <w:sz w:val="28"/>
                <w:szCs w:val="28"/>
              </w:rPr>
              <w:t xml:space="preserve"> профессии</w:t>
            </w:r>
            <w:r w:rsidR="007B2595" w:rsidRPr="007B2595">
              <w:rPr>
                <w:sz w:val="28"/>
                <w:szCs w:val="28"/>
              </w:rPr>
              <w:t xml:space="preserve"> рабочих, предусмотренных 1-3 квалификационными уровнями настоящей профессиональной квалификационной группы, выполняющих важные (особо важные) и ответствен</w:t>
            </w:r>
            <w:r w:rsidR="00A86F21">
              <w:rPr>
                <w:sz w:val="28"/>
                <w:szCs w:val="28"/>
              </w:rPr>
              <w:t>ные (особо ответственные) работы</w:t>
            </w:r>
          </w:p>
        </w:tc>
        <w:tc>
          <w:tcPr>
            <w:tcW w:w="3420" w:type="dxa"/>
          </w:tcPr>
          <w:p w14:paraId="30008E91" w14:textId="77777777" w:rsidR="00F15D3A" w:rsidRPr="00AD6AFE" w:rsidRDefault="00F15D3A" w:rsidP="007B2595">
            <w:pPr>
              <w:ind w:firstLine="709"/>
              <w:jc w:val="both"/>
              <w:rPr>
                <w:sz w:val="28"/>
                <w:szCs w:val="28"/>
              </w:rPr>
            </w:pPr>
          </w:p>
        </w:tc>
        <w:tc>
          <w:tcPr>
            <w:tcW w:w="2568" w:type="dxa"/>
          </w:tcPr>
          <w:p w14:paraId="206A25DF" w14:textId="77777777" w:rsidR="00525976" w:rsidRDefault="00525976" w:rsidP="006C3895">
            <w:pPr>
              <w:ind w:firstLine="709"/>
              <w:jc w:val="both"/>
              <w:rPr>
                <w:sz w:val="28"/>
                <w:szCs w:val="28"/>
              </w:rPr>
            </w:pPr>
          </w:p>
          <w:p w14:paraId="233BA3A5" w14:textId="77777777" w:rsidR="00F15D3A" w:rsidRPr="00AD6AFE" w:rsidRDefault="00F15D3A" w:rsidP="006C3895">
            <w:pPr>
              <w:ind w:firstLine="709"/>
              <w:jc w:val="both"/>
              <w:rPr>
                <w:sz w:val="28"/>
                <w:szCs w:val="28"/>
              </w:rPr>
            </w:pPr>
            <w:r w:rsidRPr="00AD6AFE">
              <w:rPr>
                <w:sz w:val="28"/>
                <w:szCs w:val="28"/>
              </w:rPr>
              <w:t>10</w:t>
            </w:r>
            <w:r>
              <w:rPr>
                <w:sz w:val="28"/>
                <w:szCs w:val="28"/>
              </w:rPr>
              <w:t xml:space="preserve"> </w:t>
            </w:r>
            <w:r w:rsidRPr="00AD6AFE">
              <w:rPr>
                <w:sz w:val="28"/>
                <w:szCs w:val="28"/>
              </w:rPr>
              <w:t>291</w:t>
            </w:r>
          </w:p>
        </w:tc>
      </w:tr>
    </w:tbl>
    <w:p w14:paraId="06500A11" w14:textId="77777777" w:rsidR="00F95ED7" w:rsidRDefault="00F95ED7" w:rsidP="006C3895">
      <w:pPr>
        <w:ind w:firstLine="709"/>
        <w:jc w:val="both"/>
        <w:rPr>
          <w:sz w:val="28"/>
          <w:szCs w:val="28"/>
        </w:rPr>
      </w:pPr>
    </w:p>
    <w:p w14:paraId="37D20D02" w14:textId="2C59A65D" w:rsidR="00F15D3A" w:rsidRDefault="00F15D3A" w:rsidP="006C3895">
      <w:pPr>
        <w:ind w:firstLine="709"/>
        <w:jc w:val="both"/>
        <w:rPr>
          <w:sz w:val="28"/>
          <w:szCs w:val="28"/>
        </w:rPr>
      </w:pPr>
      <w:r w:rsidRPr="0008246E">
        <w:rPr>
          <w:sz w:val="28"/>
          <w:szCs w:val="28"/>
        </w:rPr>
        <w:t xml:space="preserve">В учреждениях могут утверждаться перечни высококвалифицированных рабочих, занятых на важных и ответственных работах. </w:t>
      </w:r>
    </w:p>
    <w:p w14:paraId="1049E590" w14:textId="34BF5B4A" w:rsidR="00F15D3A" w:rsidRDefault="00F15D3A" w:rsidP="006C3895">
      <w:pPr>
        <w:ind w:firstLine="709"/>
        <w:jc w:val="both"/>
        <w:rPr>
          <w:sz w:val="28"/>
          <w:szCs w:val="28"/>
        </w:rPr>
      </w:pPr>
      <w:r w:rsidRPr="00426D69">
        <w:rPr>
          <w:sz w:val="28"/>
          <w:szCs w:val="28"/>
        </w:rPr>
        <w:t>2.</w:t>
      </w:r>
      <w:r w:rsidR="006C3895">
        <w:rPr>
          <w:sz w:val="28"/>
          <w:szCs w:val="28"/>
        </w:rPr>
        <w:t>3</w:t>
      </w:r>
      <w:r w:rsidRPr="00426D69">
        <w:rPr>
          <w:sz w:val="28"/>
          <w:szCs w:val="28"/>
        </w:rPr>
        <w:t>.2.</w:t>
      </w:r>
      <w:r w:rsidR="00F95ED7">
        <w:rPr>
          <w:sz w:val="28"/>
          <w:szCs w:val="28"/>
        </w:rPr>
        <w:t> </w:t>
      </w:r>
      <w:r w:rsidRPr="00426D69">
        <w:rPr>
          <w:sz w:val="28"/>
          <w:szCs w:val="28"/>
        </w:rPr>
        <w:t>По общеотраслевым должностям руководителей, специалистов и служащих на основе ПКГ</w:t>
      </w:r>
      <w:r>
        <w:rPr>
          <w:sz w:val="28"/>
          <w:szCs w:val="28"/>
        </w:rPr>
        <w:t>, утвержденных Приказом № 247н:</w:t>
      </w:r>
    </w:p>
    <w:p w14:paraId="7DF88500" w14:textId="77777777" w:rsidR="00F15D3A" w:rsidRDefault="00F15D3A" w:rsidP="006C3895">
      <w:pPr>
        <w:ind w:firstLine="709"/>
        <w:jc w:val="both"/>
        <w:rPr>
          <w:sz w:val="28"/>
          <w:szCs w:val="28"/>
        </w:rPr>
      </w:pPr>
    </w:p>
    <w:tbl>
      <w:tblPr>
        <w:tblStyle w:val="ae"/>
        <w:tblW w:w="0" w:type="auto"/>
        <w:tblInd w:w="0" w:type="dxa"/>
        <w:tblLook w:val="04A0" w:firstRow="1" w:lastRow="0" w:firstColumn="1" w:lastColumn="0" w:noHBand="0" w:noVBand="1"/>
      </w:tblPr>
      <w:tblGrid>
        <w:gridCol w:w="4811"/>
        <w:gridCol w:w="4811"/>
      </w:tblGrid>
      <w:tr w:rsidR="00F95ED7" w14:paraId="5B11FAFB" w14:textId="77777777" w:rsidTr="007C096B">
        <w:tc>
          <w:tcPr>
            <w:tcW w:w="4811" w:type="dxa"/>
          </w:tcPr>
          <w:p w14:paraId="289FC78C" w14:textId="77777777" w:rsidR="00F95ED7" w:rsidRPr="00AD6AFE" w:rsidRDefault="00F95ED7" w:rsidP="007C096B">
            <w:pPr>
              <w:jc w:val="center"/>
              <w:rPr>
                <w:sz w:val="28"/>
                <w:szCs w:val="28"/>
              </w:rPr>
            </w:pPr>
            <w:r w:rsidRPr="00AD6AFE">
              <w:rPr>
                <w:sz w:val="28"/>
                <w:szCs w:val="28"/>
              </w:rPr>
              <w:t>Квалификационный</w:t>
            </w:r>
          </w:p>
          <w:p w14:paraId="14B71729" w14:textId="77777777" w:rsidR="00F95ED7" w:rsidRDefault="00F95ED7" w:rsidP="007C096B">
            <w:pPr>
              <w:jc w:val="center"/>
              <w:rPr>
                <w:sz w:val="28"/>
                <w:szCs w:val="28"/>
              </w:rPr>
            </w:pPr>
            <w:r w:rsidRPr="00AD6AFE">
              <w:rPr>
                <w:sz w:val="28"/>
                <w:szCs w:val="28"/>
              </w:rPr>
              <w:t>уровень</w:t>
            </w:r>
          </w:p>
        </w:tc>
        <w:tc>
          <w:tcPr>
            <w:tcW w:w="4811" w:type="dxa"/>
          </w:tcPr>
          <w:p w14:paraId="4F003671" w14:textId="77777777" w:rsidR="00F95ED7" w:rsidRPr="00AD6AFE" w:rsidRDefault="00F95ED7" w:rsidP="007C096B">
            <w:pPr>
              <w:jc w:val="center"/>
              <w:rPr>
                <w:sz w:val="28"/>
                <w:szCs w:val="28"/>
              </w:rPr>
            </w:pPr>
            <w:r w:rsidRPr="00AD6AFE">
              <w:rPr>
                <w:sz w:val="28"/>
                <w:szCs w:val="28"/>
              </w:rPr>
              <w:t>Размер</w:t>
            </w:r>
            <w:r>
              <w:rPr>
                <w:sz w:val="28"/>
                <w:szCs w:val="28"/>
              </w:rPr>
              <w:t xml:space="preserve"> </w:t>
            </w:r>
            <w:r w:rsidRPr="00AD6AFE">
              <w:rPr>
                <w:sz w:val="28"/>
                <w:szCs w:val="28"/>
              </w:rPr>
              <w:t>оклада,</w:t>
            </w:r>
          </w:p>
          <w:p w14:paraId="56356FE1" w14:textId="77777777" w:rsidR="00F95ED7" w:rsidRDefault="00F95ED7" w:rsidP="007C096B">
            <w:pPr>
              <w:jc w:val="center"/>
              <w:rPr>
                <w:sz w:val="28"/>
                <w:szCs w:val="28"/>
              </w:rPr>
            </w:pPr>
            <w:r w:rsidRPr="00AD6AFE">
              <w:rPr>
                <w:sz w:val="28"/>
                <w:szCs w:val="28"/>
              </w:rPr>
              <w:t>рублей</w:t>
            </w:r>
          </w:p>
        </w:tc>
      </w:tr>
    </w:tbl>
    <w:p w14:paraId="7CFCE94C" w14:textId="77777777" w:rsidR="00F95ED7" w:rsidRPr="00F95ED7" w:rsidRDefault="00F95ED7" w:rsidP="006C3895">
      <w:pPr>
        <w:ind w:firstLine="709"/>
        <w:jc w:val="both"/>
        <w:rPr>
          <w:sz w:val="2"/>
          <w:szCs w:val="2"/>
        </w:rPr>
      </w:pPr>
    </w:p>
    <w:tbl>
      <w:tblPr>
        <w:tblStyle w:val="ae"/>
        <w:tblW w:w="0" w:type="auto"/>
        <w:tblInd w:w="0" w:type="dxa"/>
        <w:tblLook w:val="04A0" w:firstRow="1" w:lastRow="0" w:firstColumn="1" w:lastColumn="0" w:noHBand="0" w:noVBand="1"/>
      </w:tblPr>
      <w:tblGrid>
        <w:gridCol w:w="4811"/>
        <w:gridCol w:w="4811"/>
      </w:tblGrid>
      <w:tr w:rsidR="00F15D3A" w14:paraId="3FB11C9C" w14:textId="77777777" w:rsidTr="00F95ED7">
        <w:trPr>
          <w:tblHeader/>
        </w:trPr>
        <w:tc>
          <w:tcPr>
            <w:tcW w:w="4811" w:type="dxa"/>
          </w:tcPr>
          <w:p w14:paraId="79042484" w14:textId="77777777" w:rsidR="00F15D3A" w:rsidRPr="00AD6AFE" w:rsidRDefault="00F15D3A" w:rsidP="007B2595">
            <w:pPr>
              <w:jc w:val="center"/>
              <w:rPr>
                <w:sz w:val="28"/>
                <w:szCs w:val="28"/>
              </w:rPr>
            </w:pPr>
            <w:r>
              <w:rPr>
                <w:sz w:val="28"/>
                <w:szCs w:val="28"/>
              </w:rPr>
              <w:t>1</w:t>
            </w:r>
          </w:p>
        </w:tc>
        <w:tc>
          <w:tcPr>
            <w:tcW w:w="4811" w:type="dxa"/>
          </w:tcPr>
          <w:p w14:paraId="2EF9C96D" w14:textId="77777777" w:rsidR="00F15D3A" w:rsidRPr="00AD6AFE" w:rsidRDefault="00F15D3A" w:rsidP="007B2595">
            <w:pPr>
              <w:jc w:val="center"/>
              <w:rPr>
                <w:sz w:val="28"/>
                <w:szCs w:val="28"/>
              </w:rPr>
            </w:pPr>
            <w:r>
              <w:rPr>
                <w:sz w:val="28"/>
                <w:szCs w:val="28"/>
              </w:rPr>
              <w:t>2</w:t>
            </w:r>
          </w:p>
        </w:tc>
      </w:tr>
      <w:tr w:rsidR="00F15D3A" w14:paraId="7FC5DF94" w14:textId="77777777" w:rsidTr="006C3895">
        <w:tc>
          <w:tcPr>
            <w:tcW w:w="9622" w:type="dxa"/>
            <w:gridSpan w:val="2"/>
          </w:tcPr>
          <w:p w14:paraId="08A3677D" w14:textId="77777777" w:rsidR="00F15D3A" w:rsidRPr="00AD6AFE" w:rsidRDefault="00F15D3A" w:rsidP="007B2595">
            <w:pPr>
              <w:jc w:val="center"/>
              <w:rPr>
                <w:sz w:val="28"/>
                <w:szCs w:val="28"/>
              </w:rPr>
            </w:pPr>
            <w:r w:rsidRPr="00AD6AFE">
              <w:rPr>
                <w:sz w:val="28"/>
                <w:szCs w:val="28"/>
              </w:rPr>
              <w:t xml:space="preserve">ПКГ </w:t>
            </w:r>
            <w:r>
              <w:rPr>
                <w:sz w:val="28"/>
                <w:szCs w:val="28"/>
              </w:rPr>
              <w:t>«</w:t>
            </w:r>
            <w:r w:rsidRPr="00AD6AFE">
              <w:rPr>
                <w:sz w:val="28"/>
                <w:szCs w:val="28"/>
              </w:rPr>
              <w:t>Общеот</w:t>
            </w:r>
            <w:r>
              <w:rPr>
                <w:sz w:val="28"/>
                <w:szCs w:val="28"/>
              </w:rPr>
              <w:t>раслевые должности служащих пер</w:t>
            </w:r>
            <w:r w:rsidRPr="00AD6AFE">
              <w:rPr>
                <w:sz w:val="28"/>
                <w:szCs w:val="28"/>
              </w:rPr>
              <w:t>вого уровня</w:t>
            </w:r>
            <w:r>
              <w:rPr>
                <w:sz w:val="28"/>
                <w:szCs w:val="28"/>
              </w:rPr>
              <w:t>»</w:t>
            </w:r>
          </w:p>
        </w:tc>
      </w:tr>
      <w:tr w:rsidR="00F15D3A" w14:paraId="1C0A6430" w14:textId="77777777" w:rsidTr="006C3895">
        <w:tc>
          <w:tcPr>
            <w:tcW w:w="4811" w:type="dxa"/>
          </w:tcPr>
          <w:p w14:paraId="651F214E" w14:textId="77777777" w:rsidR="00F15D3A" w:rsidRPr="00AD6AFE" w:rsidRDefault="00F15D3A" w:rsidP="007B2595">
            <w:pPr>
              <w:jc w:val="both"/>
              <w:rPr>
                <w:sz w:val="28"/>
                <w:szCs w:val="28"/>
              </w:rPr>
            </w:pPr>
            <w:r w:rsidRPr="00AD6AFE">
              <w:rPr>
                <w:sz w:val="28"/>
                <w:szCs w:val="28"/>
              </w:rPr>
              <w:t>1 квалификационный уровень</w:t>
            </w:r>
          </w:p>
        </w:tc>
        <w:tc>
          <w:tcPr>
            <w:tcW w:w="4811" w:type="dxa"/>
          </w:tcPr>
          <w:p w14:paraId="764DA6F1" w14:textId="77777777" w:rsidR="00F15D3A" w:rsidRPr="00AD6AFE" w:rsidRDefault="00F15D3A" w:rsidP="00B95C5F">
            <w:pPr>
              <w:jc w:val="center"/>
              <w:rPr>
                <w:sz w:val="28"/>
                <w:szCs w:val="28"/>
              </w:rPr>
            </w:pPr>
            <w:r w:rsidRPr="00AD6AFE">
              <w:rPr>
                <w:sz w:val="28"/>
                <w:szCs w:val="28"/>
              </w:rPr>
              <w:t>8</w:t>
            </w:r>
            <w:r>
              <w:rPr>
                <w:sz w:val="28"/>
                <w:szCs w:val="28"/>
              </w:rPr>
              <w:t xml:space="preserve"> </w:t>
            </w:r>
            <w:r w:rsidRPr="00AD6AFE">
              <w:rPr>
                <w:sz w:val="28"/>
                <w:szCs w:val="28"/>
              </w:rPr>
              <w:t>365</w:t>
            </w:r>
          </w:p>
        </w:tc>
      </w:tr>
      <w:tr w:rsidR="00F15D3A" w14:paraId="72144DAB" w14:textId="77777777" w:rsidTr="006C3895">
        <w:tc>
          <w:tcPr>
            <w:tcW w:w="4811" w:type="dxa"/>
          </w:tcPr>
          <w:p w14:paraId="55B249FF" w14:textId="77777777" w:rsidR="00F15D3A" w:rsidRPr="00AD6AFE" w:rsidRDefault="00F15D3A" w:rsidP="007B2595">
            <w:pPr>
              <w:jc w:val="both"/>
              <w:rPr>
                <w:sz w:val="28"/>
                <w:szCs w:val="28"/>
              </w:rPr>
            </w:pPr>
            <w:r w:rsidRPr="00AD6AFE">
              <w:rPr>
                <w:sz w:val="28"/>
                <w:szCs w:val="28"/>
              </w:rPr>
              <w:t>2 квалификационный уровень</w:t>
            </w:r>
          </w:p>
        </w:tc>
        <w:tc>
          <w:tcPr>
            <w:tcW w:w="4811" w:type="dxa"/>
          </w:tcPr>
          <w:p w14:paraId="33CD9D32" w14:textId="77777777" w:rsidR="00F15D3A" w:rsidRPr="00AD6AFE" w:rsidRDefault="00F15D3A" w:rsidP="00B95C5F">
            <w:pPr>
              <w:jc w:val="center"/>
              <w:rPr>
                <w:sz w:val="28"/>
                <w:szCs w:val="28"/>
              </w:rPr>
            </w:pPr>
            <w:r w:rsidRPr="00AD6AFE">
              <w:rPr>
                <w:sz w:val="28"/>
                <w:szCs w:val="28"/>
              </w:rPr>
              <w:t>8</w:t>
            </w:r>
            <w:r>
              <w:rPr>
                <w:sz w:val="28"/>
                <w:szCs w:val="28"/>
              </w:rPr>
              <w:t xml:space="preserve"> </w:t>
            </w:r>
            <w:r w:rsidRPr="00AD6AFE">
              <w:rPr>
                <w:sz w:val="28"/>
                <w:szCs w:val="28"/>
              </w:rPr>
              <w:t>449</w:t>
            </w:r>
          </w:p>
        </w:tc>
      </w:tr>
      <w:tr w:rsidR="00F15D3A" w14:paraId="353ABBDE" w14:textId="77777777" w:rsidTr="006C3895">
        <w:tc>
          <w:tcPr>
            <w:tcW w:w="9622" w:type="dxa"/>
            <w:gridSpan w:val="2"/>
          </w:tcPr>
          <w:p w14:paraId="0FF49668" w14:textId="77777777" w:rsidR="00F15D3A" w:rsidRPr="00AD6AFE" w:rsidRDefault="00F15D3A" w:rsidP="007B2595">
            <w:pPr>
              <w:jc w:val="center"/>
              <w:rPr>
                <w:sz w:val="28"/>
                <w:szCs w:val="28"/>
              </w:rPr>
            </w:pPr>
            <w:r w:rsidRPr="00C73CC0">
              <w:rPr>
                <w:sz w:val="28"/>
                <w:szCs w:val="28"/>
              </w:rPr>
              <w:lastRenderedPageBreak/>
              <w:t xml:space="preserve">ПКГ </w:t>
            </w:r>
            <w:r>
              <w:rPr>
                <w:sz w:val="28"/>
                <w:szCs w:val="28"/>
              </w:rPr>
              <w:t>«</w:t>
            </w:r>
            <w:r w:rsidRPr="00C73CC0">
              <w:rPr>
                <w:sz w:val="28"/>
                <w:szCs w:val="28"/>
              </w:rPr>
              <w:t>Общеот</w:t>
            </w:r>
            <w:r>
              <w:rPr>
                <w:sz w:val="28"/>
                <w:szCs w:val="28"/>
              </w:rPr>
              <w:t>раслевые должности служащих вто</w:t>
            </w:r>
            <w:r w:rsidRPr="00C73CC0">
              <w:rPr>
                <w:sz w:val="28"/>
                <w:szCs w:val="28"/>
              </w:rPr>
              <w:t>рого уровня</w:t>
            </w:r>
            <w:r>
              <w:rPr>
                <w:sz w:val="28"/>
                <w:szCs w:val="28"/>
              </w:rPr>
              <w:t>»</w:t>
            </w:r>
          </w:p>
        </w:tc>
      </w:tr>
      <w:tr w:rsidR="00F15D3A" w14:paraId="2A151112" w14:textId="77777777" w:rsidTr="006C3895">
        <w:tc>
          <w:tcPr>
            <w:tcW w:w="4811" w:type="dxa"/>
          </w:tcPr>
          <w:p w14:paraId="2946144F" w14:textId="77777777" w:rsidR="00F15D3A" w:rsidRPr="00AD6AFE" w:rsidRDefault="00F15D3A" w:rsidP="00B95C5F">
            <w:pPr>
              <w:jc w:val="both"/>
              <w:rPr>
                <w:sz w:val="28"/>
                <w:szCs w:val="28"/>
              </w:rPr>
            </w:pPr>
            <w:r w:rsidRPr="00C73CC0">
              <w:rPr>
                <w:sz w:val="28"/>
                <w:szCs w:val="28"/>
              </w:rPr>
              <w:t>1 квалификационный уровень</w:t>
            </w:r>
          </w:p>
        </w:tc>
        <w:tc>
          <w:tcPr>
            <w:tcW w:w="4811" w:type="dxa"/>
          </w:tcPr>
          <w:p w14:paraId="0085DA51"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616</w:t>
            </w:r>
          </w:p>
        </w:tc>
      </w:tr>
      <w:tr w:rsidR="00F15D3A" w14:paraId="2B27425D" w14:textId="77777777" w:rsidTr="006C3895">
        <w:tc>
          <w:tcPr>
            <w:tcW w:w="4811" w:type="dxa"/>
          </w:tcPr>
          <w:p w14:paraId="053CA980" w14:textId="77777777" w:rsidR="00F15D3A" w:rsidRPr="00AD6AFE" w:rsidRDefault="00F15D3A" w:rsidP="00B95C5F">
            <w:pPr>
              <w:jc w:val="both"/>
              <w:rPr>
                <w:sz w:val="28"/>
                <w:szCs w:val="28"/>
              </w:rPr>
            </w:pPr>
            <w:r w:rsidRPr="00C73CC0">
              <w:rPr>
                <w:sz w:val="28"/>
                <w:szCs w:val="28"/>
              </w:rPr>
              <w:t>2 квалификационный уровень</w:t>
            </w:r>
          </w:p>
        </w:tc>
        <w:tc>
          <w:tcPr>
            <w:tcW w:w="4811" w:type="dxa"/>
          </w:tcPr>
          <w:p w14:paraId="033F36D5"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703</w:t>
            </w:r>
          </w:p>
        </w:tc>
      </w:tr>
      <w:tr w:rsidR="00F15D3A" w14:paraId="77D90313" w14:textId="77777777" w:rsidTr="006C3895">
        <w:tc>
          <w:tcPr>
            <w:tcW w:w="4811" w:type="dxa"/>
          </w:tcPr>
          <w:p w14:paraId="1C29B5BB" w14:textId="77777777" w:rsidR="00F15D3A" w:rsidRPr="00AD6AFE" w:rsidRDefault="00F15D3A" w:rsidP="00B95C5F">
            <w:pPr>
              <w:jc w:val="both"/>
              <w:rPr>
                <w:sz w:val="28"/>
                <w:szCs w:val="28"/>
              </w:rPr>
            </w:pPr>
            <w:r w:rsidRPr="00C73CC0">
              <w:rPr>
                <w:sz w:val="28"/>
                <w:szCs w:val="28"/>
              </w:rPr>
              <w:t>3 квалификационный уровень</w:t>
            </w:r>
          </w:p>
        </w:tc>
        <w:tc>
          <w:tcPr>
            <w:tcW w:w="4811" w:type="dxa"/>
          </w:tcPr>
          <w:p w14:paraId="072D81CB"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961</w:t>
            </w:r>
          </w:p>
        </w:tc>
      </w:tr>
      <w:tr w:rsidR="00F15D3A" w14:paraId="2F39CB34" w14:textId="77777777" w:rsidTr="006C3895">
        <w:tc>
          <w:tcPr>
            <w:tcW w:w="4811" w:type="dxa"/>
          </w:tcPr>
          <w:p w14:paraId="5B57EC8B" w14:textId="77777777" w:rsidR="00F15D3A" w:rsidRPr="00C73CC0" w:rsidRDefault="00F15D3A" w:rsidP="00B95C5F">
            <w:pPr>
              <w:jc w:val="both"/>
              <w:rPr>
                <w:sz w:val="28"/>
                <w:szCs w:val="28"/>
              </w:rPr>
            </w:pPr>
            <w:r w:rsidRPr="00C73CC0">
              <w:rPr>
                <w:sz w:val="28"/>
                <w:szCs w:val="28"/>
              </w:rPr>
              <w:t>4 квалификационный уровень</w:t>
            </w:r>
          </w:p>
        </w:tc>
        <w:tc>
          <w:tcPr>
            <w:tcW w:w="4811" w:type="dxa"/>
          </w:tcPr>
          <w:p w14:paraId="571A83A9"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047</w:t>
            </w:r>
          </w:p>
        </w:tc>
      </w:tr>
      <w:tr w:rsidR="00F15D3A" w14:paraId="23CA13A2" w14:textId="77777777" w:rsidTr="006C3895">
        <w:tc>
          <w:tcPr>
            <w:tcW w:w="4811" w:type="dxa"/>
          </w:tcPr>
          <w:p w14:paraId="57355771" w14:textId="77777777" w:rsidR="00F15D3A" w:rsidRPr="00C73CC0" w:rsidRDefault="00F15D3A" w:rsidP="00B95C5F">
            <w:pPr>
              <w:jc w:val="both"/>
              <w:rPr>
                <w:sz w:val="28"/>
                <w:szCs w:val="28"/>
              </w:rPr>
            </w:pPr>
            <w:r w:rsidRPr="00C73CC0">
              <w:rPr>
                <w:sz w:val="28"/>
                <w:szCs w:val="28"/>
              </w:rPr>
              <w:t>5 квалификационный уровень</w:t>
            </w:r>
          </w:p>
        </w:tc>
        <w:tc>
          <w:tcPr>
            <w:tcW w:w="4811" w:type="dxa"/>
          </w:tcPr>
          <w:p w14:paraId="346863D1"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133</w:t>
            </w:r>
          </w:p>
        </w:tc>
      </w:tr>
      <w:tr w:rsidR="00F15D3A" w14:paraId="6BE0FED9" w14:textId="77777777" w:rsidTr="006C3895">
        <w:tc>
          <w:tcPr>
            <w:tcW w:w="9622" w:type="dxa"/>
            <w:gridSpan w:val="2"/>
          </w:tcPr>
          <w:p w14:paraId="1A5FE500" w14:textId="77777777" w:rsidR="00F15D3A" w:rsidRPr="00AD6AFE" w:rsidRDefault="00F15D3A" w:rsidP="00B95C5F">
            <w:pPr>
              <w:jc w:val="center"/>
              <w:rPr>
                <w:sz w:val="28"/>
                <w:szCs w:val="28"/>
              </w:rPr>
            </w:pPr>
            <w:r>
              <w:rPr>
                <w:sz w:val="28"/>
                <w:szCs w:val="28"/>
              </w:rPr>
              <w:t>ПКГ «</w:t>
            </w:r>
            <w:r w:rsidRPr="00C73CC0">
              <w:rPr>
                <w:sz w:val="28"/>
                <w:szCs w:val="28"/>
              </w:rPr>
              <w:t>Общеотраслевые долж</w:t>
            </w:r>
            <w:r>
              <w:rPr>
                <w:sz w:val="28"/>
                <w:szCs w:val="28"/>
              </w:rPr>
              <w:t>ности служащих третьего уровня»</w:t>
            </w:r>
          </w:p>
        </w:tc>
      </w:tr>
      <w:tr w:rsidR="00F15D3A" w14:paraId="35930919" w14:textId="77777777" w:rsidTr="006C3895">
        <w:tc>
          <w:tcPr>
            <w:tcW w:w="4811" w:type="dxa"/>
          </w:tcPr>
          <w:p w14:paraId="319DC078" w14:textId="77777777" w:rsidR="00F15D3A" w:rsidRPr="00C73CC0" w:rsidRDefault="00F15D3A" w:rsidP="00B95C5F">
            <w:pPr>
              <w:rPr>
                <w:sz w:val="28"/>
                <w:szCs w:val="28"/>
              </w:rPr>
            </w:pPr>
            <w:r w:rsidRPr="00C73CC0">
              <w:rPr>
                <w:sz w:val="28"/>
                <w:szCs w:val="28"/>
              </w:rPr>
              <w:t>1 квалификационный уровень</w:t>
            </w:r>
          </w:p>
        </w:tc>
        <w:tc>
          <w:tcPr>
            <w:tcW w:w="4811" w:type="dxa"/>
          </w:tcPr>
          <w:p w14:paraId="0BED9C54"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875</w:t>
            </w:r>
          </w:p>
        </w:tc>
      </w:tr>
      <w:tr w:rsidR="00F15D3A" w14:paraId="23985D45" w14:textId="77777777" w:rsidTr="006C3895">
        <w:tc>
          <w:tcPr>
            <w:tcW w:w="4811" w:type="dxa"/>
          </w:tcPr>
          <w:p w14:paraId="64D0E1F7" w14:textId="77777777" w:rsidR="00F15D3A" w:rsidRPr="00C73CC0" w:rsidRDefault="00F15D3A" w:rsidP="00B95C5F">
            <w:pPr>
              <w:rPr>
                <w:sz w:val="28"/>
                <w:szCs w:val="28"/>
              </w:rPr>
            </w:pPr>
            <w:r w:rsidRPr="00C73CC0">
              <w:rPr>
                <w:sz w:val="28"/>
                <w:szCs w:val="28"/>
              </w:rPr>
              <w:t>2 квалификационный уровень</w:t>
            </w:r>
          </w:p>
        </w:tc>
        <w:tc>
          <w:tcPr>
            <w:tcW w:w="4811" w:type="dxa"/>
          </w:tcPr>
          <w:p w14:paraId="3C79B16C" w14:textId="77777777" w:rsidR="00F15D3A" w:rsidRPr="00AD6AFE" w:rsidRDefault="00F15D3A" w:rsidP="00B95C5F">
            <w:pPr>
              <w:jc w:val="center"/>
              <w:rPr>
                <w:sz w:val="28"/>
                <w:szCs w:val="28"/>
              </w:rPr>
            </w:pPr>
            <w:r w:rsidRPr="00C73CC0">
              <w:rPr>
                <w:sz w:val="28"/>
                <w:szCs w:val="28"/>
              </w:rPr>
              <w:t>8</w:t>
            </w:r>
            <w:r>
              <w:rPr>
                <w:sz w:val="28"/>
                <w:szCs w:val="28"/>
              </w:rPr>
              <w:t xml:space="preserve"> </w:t>
            </w:r>
            <w:r w:rsidRPr="00C73CC0">
              <w:rPr>
                <w:sz w:val="28"/>
                <w:szCs w:val="28"/>
              </w:rPr>
              <w:t>964</w:t>
            </w:r>
          </w:p>
        </w:tc>
      </w:tr>
      <w:tr w:rsidR="00F15D3A" w14:paraId="1DACD570" w14:textId="77777777" w:rsidTr="006C3895">
        <w:tc>
          <w:tcPr>
            <w:tcW w:w="4811" w:type="dxa"/>
          </w:tcPr>
          <w:p w14:paraId="273EDC29" w14:textId="77777777" w:rsidR="00F15D3A" w:rsidRPr="00C73CC0" w:rsidRDefault="00F15D3A" w:rsidP="00B95C5F">
            <w:pPr>
              <w:rPr>
                <w:sz w:val="28"/>
                <w:szCs w:val="28"/>
              </w:rPr>
            </w:pPr>
            <w:r w:rsidRPr="00C73CC0">
              <w:rPr>
                <w:sz w:val="28"/>
                <w:szCs w:val="28"/>
              </w:rPr>
              <w:t>3 квалификационный уровень</w:t>
            </w:r>
          </w:p>
        </w:tc>
        <w:tc>
          <w:tcPr>
            <w:tcW w:w="4811" w:type="dxa"/>
          </w:tcPr>
          <w:p w14:paraId="3190DE4C"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053</w:t>
            </w:r>
          </w:p>
        </w:tc>
      </w:tr>
      <w:tr w:rsidR="00F15D3A" w14:paraId="6F49EEED" w14:textId="77777777" w:rsidTr="006C3895">
        <w:tc>
          <w:tcPr>
            <w:tcW w:w="4811" w:type="dxa"/>
          </w:tcPr>
          <w:p w14:paraId="0A84FCA3" w14:textId="77777777" w:rsidR="00F15D3A" w:rsidRPr="00AD6AFE" w:rsidRDefault="00F15D3A" w:rsidP="00B95C5F">
            <w:pPr>
              <w:rPr>
                <w:sz w:val="28"/>
                <w:szCs w:val="28"/>
              </w:rPr>
            </w:pPr>
            <w:r w:rsidRPr="00C73CC0">
              <w:rPr>
                <w:sz w:val="28"/>
                <w:szCs w:val="28"/>
              </w:rPr>
              <w:t>4 квалификационный уровень</w:t>
            </w:r>
            <w:r>
              <w:rPr>
                <w:sz w:val="28"/>
                <w:szCs w:val="28"/>
              </w:rPr>
              <w:t xml:space="preserve"> </w:t>
            </w:r>
          </w:p>
        </w:tc>
        <w:tc>
          <w:tcPr>
            <w:tcW w:w="4811" w:type="dxa"/>
          </w:tcPr>
          <w:p w14:paraId="2ADCAF9D"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142</w:t>
            </w:r>
          </w:p>
        </w:tc>
      </w:tr>
      <w:tr w:rsidR="00F15D3A" w14:paraId="71195198" w14:textId="77777777" w:rsidTr="006C3895">
        <w:tc>
          <w:tcPr>
            <w:tcW w:w="4811" w:type="dxa"/>
          </w:tcPr>
          <w:p w14:paraId="025FF296" w14:textId="77777777" w:rsidR="00F15D3A" w:rsidRDefault="00F15D3A" w:rsidP="00B95C5F">
            <w:pPr>
              <w:rPr>
                <w:sz w:val="28"/>
                <w:szCs w:val="28"/>
              </w:rPr>
            </w:pPr>
            <w:r w:rsidRPr="00C73CC0">
              <w:rPr>
                <w:sz w:val="28"/>
                <w:szCs w:val="28"/>
              </w:rPr>
              <w:t>5 квалификационный уровень</w:t>
            </w:r>
          </w:p>
        </w:tc>
        <w:tc>
          <w:tcPr>
            <w:tcW w:w="4811" w:type="dxa"/>
          </w:tcPr>
          <w:p w14:paraId="35EA1AF7" w14:textId="77777777" w:rsidR="00F15D3A" w:rsidRPr="00AD6AFE" w:rsidRDefault="00F15D3A" w:rsidP="00B95C5F">
            <w:pPr>
              <w:jc w:val="center"/>
              <w:rPr>
                <w:sz w:val="28"/>
                <w:szCs w:val="28"/>
              </w:rPr>
            </w:pPr>
            <w:r w:rsidRPr="00C73CC0">
              <w:rPr>
                <w:sz w:val="28"/>
                <w:szCs w:val="28"/>
              </w:rPr>
              <w:t>9</w:t>
            </w:r>
            <w:r>
              <w:rPr>
                <w:sz w:val="28"/>
                <w:szCs w:val="28"/>
              </w:rPr>
              <w:t xml:space="preserve"> </w:t>
            </w:r>
            <w:r w:rsidRPr="00C73CC0">
              <w:rPr>
                <w:sz w:val="28"/>
                <w:szCs w:val="28"/>
              </w:rPr>
              <w:t>230</w:t>
            </w:r>
          </w:p>
        </w:tc>
      </w:tr>
      <w:tr w:rsidR="00F15D3A" w14:paraId="2F4073DA" w14:textId="77777777" w:rsidTr="006C3895">
        <w:tc>
          <w:tcPr>
            <w:tcW w:w="9622" w:type="dxa"/>
            <w:gridSpan w:val="2"/>
          </w:tcPr>
          <w:p w14:paraId="735C1938" w14:textId="77777777" w:rsidR="00F15D3A" w:rsidRPr="00AD6AFE" w:rsidRDefault="00F15D3A" w:rsidP="00B95C5F">
            <w:pPr>
              <w:ind w:firstLine="709"/>
              <w:jc w:val="center"/>
              <w:rPr>
                <w:sz w:val="28"/>
                <w:szCs w:val="28"/>
              </w:rPr>
            </w:pPr>
            <w:r w:rsidRPr="009700D2">
              <w:rPr>
                <w:sz w:val="28"/>
                <w:szCs w:val="28"/>
              </w:rPr>
              <w:t xml:space="preserve">ПКГ </w:t>
            </w:r>
            <w:r>
              <w:rPr>
                <w:sz w:val="28"/>
                <w:szCs w:val="28"/>
              </w:rPr>
              <w:t>«</w:t>
            </w:r>
            <w:r w:rsidRPr="009700D2">
              <w:rPr>
                <w:sz w:val="28"/>
                <w:szCs w:val="28"/>
              </w:rPr>
              <w:t>Общеот</w:t>
            </w:r>
            <w:r>
              <w:rPr>
                <w:sz w:val="28"/>
                <w:szCs w:val="28"/>
              </w:rPr>
              <w:t>раслевые должности служащих чет</w:t>
            </w:r>
            <w:r w:rsidRPr="009700D2">
              <w:rPr>
                <w:sz w:val="28"/>
                <w:szCs w:val="28"/>
              </w:rPr>
              <w:t>вертого уровня</w:t>
            </w:r>
            <w:r>
              <w:rPr>
                <w:sz w:val="28"/>
                <w:szCs w:val="28"/>
              </w:rPr>
              <w:t>»</w:t>
            </w:r>
          </w:p>
        </w:tc>
      </w:tr>
      <w:tr w:rsidR="00F15D3A" w14:paraId="536795D0" w14:textId="77777777" w:rsidTr="006C3895">
        <w:tc>
          <w:tcPr>
            <w:tcW w:w="4811" w:type="dxa"/>
          </w:tcPr>
          <w:p w14:paraId="56A94B6F" w14:textId="77777777" w:rsidR="00F15D3A" w:rsidRDefault="00F15D3A" w:rsidP="00B95C5F">
            <w:pPr>
              <w:jc w:val="both"/>
              <w:rPr>
                <w:sz w:val="28"/>
                <w:szCs w:val="28"/>
              </w:rPr>
            </w:pPr>
            <w:r w:rsidRPr="009700D2">
              <w:rPr>
                <w:sz w:val="28"/>
                <w:szCs w:val="28"/>
              </w:rPr>
              <w:t>1 квалификационный уровень</w:t>
            </w:r>
          </w:p>
        </w:tc>
        <w:tc>
          <w:tcPr>
            <w:tcW w:w="4811" w:type="dxa"/>
          </w:tcPr>
          <w:p w14:paraId="37BFC7FA"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230</w:t>
            </w:r>
          </w:p>
        </w:tc>
      </w:tr>
      <w:tr w:rsidR="00F15D3A" w14:paraId="1FD9DE16" w14:textId="77777777" w:rsidTr="006C3895">
        <w:tc>
          <w:tcPr>
            <w:tcW w:w="4811" w:type="dxa"/>
          </w:tcPr>
          <w:p w14:paraId="47EB3E27" w14:textId="77777777" w:rsidR="00F15D3A" w:rsidRDefault="00F15D3A" w:rsidP="00B95C5F">
            <w:pPr>
              <w:jc w:val="both"/>
              <w:rPr>
                <w:sz w:val="28"/>
                <w:szCs w:val="28"/>
              </w:rPr>
            </w:pPr>
            <w:r w:rsidRPr="009700D2">
              <w:rPr>
                <w:sz w:val="28"/>
                <w:szCs w:val="28"/>
              </w:rPr>
              <w:t>2 квалификационный уровень</w:t>
            </w:r>
          </w:p>
        </w:tc>
        <w:tc>
          <w:tcPr>
            <w:tcW w:w="4811" w:type="dxa"/>
          </w:tcPr>
          <w:p w14:paraId="26BC4618"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507</w:t>
            </w:r>
          </w:p>
        </w:tc>
      </w:tr>
      <w:tr w:rsidR="00F15D3A" w14:paraId="09E4FFB5" w14:textId="77777777" w:rsidTr="006C3895">
        <w:tc>
          <w:tcPr>
            <w:tcW w:w="4811" w:type="dxa"/>
          </w:tcPr>
          <w:p w14:paraId="0429C3E5" w14:textId="77777777" w:rsidR="00F15D3A" w:rsidRPr="009700D2" w:rsidRDefault="00F15D3A" w:rsidP="00B95C5F">
            <w:pPr>
              <w:jc w:val="both"/>
              <w:rPr>
                <w:sz w:val="28"/>
                <w:szCs w:val="28"/>
              </w:rPr>
            </w:pPr>
            <w:r w:rsidRPr="009700D2">
              <w:rPr>
                <w:sz w:val="28"/>
                <w:szCs w:val="28"/>
              </w:rPr>
              <w:t>3 квалификационный уровень</w:t>
            </w:r>
          </w:p>
        </w:tc>
        <w:tc>
          <w:tcPr>
            <w:tcW w:w="4811" w:type="dxa"/>
          </w:tcPr>
          <w:p w14:paraId="514CC9C2" w14:textId="77777777" w:rsidR="00F15D3A" w:rsidRPr="00AD6AFE" w:rsidRDefault="00F15D3A" w:rsidP="00B95C5F">
            <w:pPr>
              <w:jc w:val="center"/>
              <w:rPr>
                <w:sz w:val="28"/>
                <w:szCs w:val="28"/>
              </w:rPr>
            </w:pPr>
            <w:r w:rsidRPr="009700D2">
              <w:rPr>
                <w:sz w:val="28"/>
                <w:szCs w:val="28"/>
              </w:rPr>
              <w:t>9</w:t>
            </w:r>
            <w:r>
              <w:rPr>
                <w:sz w:val="28"/>
                <w:szCs w:val="28"/>
              </w:rPr>
              <w:t xml:space="preserve"> </w:t>
            </w:r>
            <w:r w:rsidRPr="009700D2">
              <w:rPr>
                <w:sz w:val="28"/>
                <w:szCs w:val="28"/>
              </w:rPr>
              <w:t>793</w:t>
            </w:r>
          </w:p>
        </w:tc>
      </w:tr>
    </w:tbl>
    <w:p w14:paraId="31326945" w14:textId="77777777" w:rsidR="00F15D3A" w:rsidRDefault="00F15D3A" w:rsidP="006C3895">
      <w:pPr>
        <w:ind w:firstLine="709"/>
        <w:jc w:val="both"/>
        <w:rPr>
          <w:sz w:val="28"/>
          <w:szCs w:val="28"/>
        </w:rPr>
      </w:pPr>
    </w:p>
    <w:p w14:paraId="75FD3D7A" w14:textId="474BF663" w:rsidR="00F15D3A" w:rsidRDefault="00F15D3A" w:rsidP="006C3895">
      <w:pPr>
        <w:ind w:firstLine="709"/>
        <w:jc w:val="both"/>
        <w:rPr>
          <w:sz w:val="28"/>
          <w:szCs w:val="28"/>
        </w:rPr>
      </w:pPr>
      <w:r w:rsidRPr="00426D69">
        <w:rPr>
          <w:sz w:val="28"/>
          <w:szCs w:val="28"/>
        </w:rPr>
        <w:t>2.</w:t>
      </w:r>
      <w:r w:rsidR="006C3895">
        <w:rPr>
          <w:sz w:val="28"/>
          <w:szCs w:val="28"/>
        </w:rPr>
        <w:t>3</w:t>
      </w:r>
      <w:r w:rsidRPr="00426D69">
        <w:rPr>
          <w:sz w:val="28"/>
          <w:szCs w:val="28"/>
        </w:rPr>
        <w:t>.</w:t>
      </w:r>
      <w:r>
        <w:rPr>
          <w:sz w:val="28"/>
          <w:szCs w:val="28"/>
        </w:rPr>
        <w:t>3</w:t>
      </w:r>
      <w:r w:rsidRPr="00426D69">
        <w:rPr>
          <w:sz w:val="28"/>
          <w:szCs w:val="28"/>
        </w:rPr>
        <w:t>.</w:t>
      </w:r>
      <w:r w:rsidR="00F95ED7">
        <w:rPr>
          <w:sz w:val="28"/>
          <w:szCs w:val="28"/>
        </w:rPr>
        <w:t> </w:t>
      </w:r>
      <w:r w:rsidRPr="00426D69">
        <w:rPr>
          <w:sz w:val="28"/>
          <w:szCs w:val="28"/>
        </w:rPr>
        <w:t xml:space="preserve">По занимаемым должностям работников </w:t>
      </w:r>
      <w:r w:rsidRPr="00426D69">
        <w:rPr>
          <w:color w:val="000000" w:themeColor="text1"/>
          <w:sz w:val="28"/>
          <w:szCs w:val="28"/>
        </w:rPr>
        <w:t>культуры</w:t>
      </w:r>
      <w:r w:rsidRPr="00426D69">
        <w:rPr>
          <w:sz w:val="28"/>
          <w:szCs w:val="28"/>
        </w:rPr>
        <w:t xml:space="preserve"> на основе ПКГ, утвержденных Приказом № 121н и Приказом № 570:</w:t>
      </w:r>
    </w:p>
    <w:p w14:paraId="3E288EB7" w14:textId="77777777" w:rsidR="001C5CA5" w:rsidRDefault="001C5CA5" w:rsidP="006C3895">
      <w:pPr>
        <w:ind w:firstLine="709"/>
        <w:jc w:val="both"/>
        <w:rPr>
          <w:sz w:val="28"/>
          <w:szCs w:val="28"/>
        </w:rPr>
      </w:pPr>
    </w:p>
    <w:tbl>
      <w:tblPr>
        <w:tblStyle w:val="ae"/>
        <w:tblW w:w="0" w:type="auto"/>
        <w:tblInd w:w="0" w:type="dxa"/>
        <w:tblLook w:val="04A0" w:firstRow="1" w:lastRow="0" w:firstColumn="1" w:lastColumn="0" w:noHBand="0" w:noVBand="1"/>
      </w:tblPr>
      <w:tblGrid>
        <w:gridCol w:w="4117"/>
        <w:gridCol w:w="3980"/>
        <w:gridCol w:w="1509"/>
      </w:tblGrid>
      <w:tr w:rsidR="001C5CA5" w14:paraId="1D543BBA" w14:textId="77777777" w:rsidTr="00A45997">
        <w:tc>
          <w:tcPr>
            <w:tcW w:w="4117" w:type="dxa"/>
            <w:vAlign w:val="center"/>
          </w:tcPr>
          <w:p w14:paraId="5D5A7DC4" w14:textId="77777777" w:rsidR="001C5CA5" w:rsidRDefault="001C5CA5" w:rsidP="007C096B">
            <w:pPr>
              <w:jc w:val="center"/>
              <w:rPr>
                <w:sz w:val="28"/>
                <w:szCs w:val="28"/>
              </w:rPr>
            </w:pPr>
            <w:r>
              <w:rPr>
                <w:sz w:val="28"/>
                <w:szCs w:val="28"/>
              </w:rPr>
              <w:t>Квалификационный уровень</w:t>
            </w:r>
          </w:p>
        </w:tc>
        <w:tc>
          <w:tcPr>
            <w:tcW w:w="3980" w:type="dxa"/>
            <w:vAlign w:val="center"/>
          </w:tcPr>
          <w:p w14:paraId="7397A1AA" w14:textId="77777777" w:rsidR="001C5CA5" w:rsidRDefault="001C5CA5" w:rsidP="007C096B">
            <w:pPr>
              <w:ind w:hanging="6"/>
              <w:jc w:val="center"/>
              <w:rPr>
                <w:sz w:val="28"/>
                <w:szCs w:val="28"/>
              </w:rPr>
            </w:pPr>
            <w:r>
              <w:rPr>
                <w:sz w:val="28"/>
                <w:szCs w:val="28"/>
              </w:rPr>
              <w:t>К</w:t>
            </w:r>
            <w:r w:rsidRPr="00E435FF">
              <w:rPr>
                <w:sz w:val="28"/>
                <w:szCs w:val="28"/>
              </w:rPr>
              <w:t>валификационный</w:t>
            </w:r>
            <w:r>
              <w:rPr>
                <w:sz w:val="28"/>
                <w:szCs w:val="28"/>
              </w:rPr>
              <w:t xml:space="preserve"> </w:t>
            </w:r>
            <w:r w:rsidRPr="00E435FF">
              <w:rPr>
                <w:sz w:val="28"/>
                <w:szCs w:val="28"/>
              </w:rPr>
              <w:t>разряд</w:t>
            </w:r>
          </w:p>
        </w:tc>
        <w:tc>
          <w:tcPr>
            <w:tcW w:w="1509" w:type="dxa"/>
          </w:tcPr>
          <w:p w14:paraId="1B21F251" w14:textId="77777777" w:rsidR="001C5CA5" w:rsidRDefault="001C5CA5" w:rsidP="007C096B">
            <w:pPr>
              <w:jc w:val="center"/>
              <w:rPr>
                <w:sz w:val="28"/>
                <w:szCs w:val="28"/>
              </w:rPr>
            </w:pPr>
            <w:r>
              <w:rPr>
                <w:sz w:val="28"/>
                <w:szCs w:val="28"/>
              </w:rPr>
              <w:t>Размер</w:t>
            </w:r>
          </w:p>
          <w:p w14:paraId="0059D523" w14:textId="77777777" w:rsidR="001C5CA5" w:rsidRDefault="001C5CA5" w:rsidP="007C096B">
            <w:pPr>
              <w:jc w:val="center"/>
              <w:rPr>
                <w:sz w:val="28"/>
                <w:szCs w:val="28"/>
              </w:rPr>
            </w:pPr>
            <w:r>
              <w:rPr>
                <w:sz w:val="28"/>
                <w:szCs w:val="28"/>
              </w:rPr>
              <w:t>оклада,</w:t>
            </w:r>
          </w:p>
          <w:p w14:paraId="11524CAD" w14:textId="77777777" w:rsidR="001C5CA5" w:rsidRDefault="001C5CA5" w:rsidP="007C096B">
            <w:pPr>
              <w:jc w:val="center"/>
              <w:rPr>
                <w:sz w:val="28"/>
                <w:szCs w:val="28"/>
              </w:rPr>
            </w:pPr>
            <w:r>
              <w:rPr>
                <w:sz w:val="28"/>
                <w:szCs w:val="28"/>
              </w:rPr>
              <w:t>рублей</w:t>
            </w:r>
          </w:p>
        </w:tc>
      </w:tr>
    </w:tbl>
    <w:p w14:paraId="4FC9A579" w14:textId="77777777" w:rsidR="001C5CA5" w:rsidRPr="001C5CA5" w:rsidRDefault="001C5CA5" w:rsidP="006C3895">
      <w:pPr>
        <w:ind w:firstLine="709"/>
        <w:jc w:val="both"/>
        <w:rPr>
          <w:sz w:val="2"/>
          <w:szCs w:val="2"/>
        </w:rPr>
      </w:pPr>
    </w:p>
    <w:tbl>
      <w:tblPr>
        <w:tblStyle w:val="ae"/>
        <w:tblW w:w="0" w:type="auto"/>
        <w:tblInd w:w="0" w:type="dxa"/>
        <w:tblLook w:val="04A0" w:firstRow="1" w:lastRow="0" w:firstColumn="1" w:lastColumn="0" w:noHBand="0" w:noVBand="1"/>
      </w:tblPr>
      <w:tblGrid>
        <w:gridCol w:w="4117"/>
        <w:gridCol w:w="3980"/>
        <w:gridCol w:w="1509"/>
      </w:tblGrid>
      <w:tr w:rsidR="00F15D3A" w14:paraId="287366FE" w14:textId="77777777" w:rsidTr="00A45997">
        <w:trPr>
          <w:tblHeader/>
        </w:trPr>
        <w:tc>
          <w:tcPr>
            <w:tcW w:w="4117" w:type="dxa"/>
          </w:tcPr>
          <w:p w14:paraId="3B449C82" w14:textId="77777777" w:rsidR="00F15D3A" w:rsidRDefault="00F15D3A" w:rsidP="00EA71E3">
            <w:pPr>
              <w:jc w:val="center"/>
              <w:rPr>
                <w:sz w:val="28"/>
                <w:szCs w:val="28"/>
              </w:rPr>
            </w:pPr>
            <w:r>
              <w:rPr>
                <w:sz w:val="28"/>
                <w:szCs w:val="28"/>
              </w:rPr>
              <w:t>1</w:t>
            </w:r>
          </w:p>
        </w:tc>
        <w:tc>
          <w:tcPr>
            <w:tcW w:w="3980" w:type="dxa"/>
          </w:tcPr>
          <w:p w14:paraId="5234E93D" w14:textId="77777777" w:rsidR="00F15D3A" w:rsidRDefault="00F15D3A" w:rsidP="00EA71E3">
            <w:pPr>
              <w:ind w:hanging="6"/>
              <w:jc w:val="center"/>
              <w:rPr>
                <w:sz w:val="28"/>
                <w:szCs w:val="28"/>
              </w:rPr>
            </w:pPr>
            <w:r>
              <w:rPr>
                <w:sz w:val="28"/>
                <w:szCs w:val="28"/>
              </w:rPr>
              <w:t>2</w:t>
            </w:r>
          </w:p>
        </w:tc>
        <w:tc>
          <w:tcPr>
            <w:tcW w:w="1509" w:type="dxa"/>
          </w:tcPr>
          <w:p w14:paraId="52E4A3F9" w14:textId="77777777" w:rsidR="00F15D3A" w:rsidRDefault="00F15D3A" w:rsidP="00EA71E3">
            <w:pPr>
              <w:jc w:val="center"/>
              <w:rPr>
                <w:sz w:val="28"/>
                <w:szCs w:val="28"/>
              </w:rPr>
            </w:pPr>
            <w:r>
              <w:rPr>
                <w:sz w:val="28"/>
                <w:szCs w:val="28"/>
              </w:rPr>
              <w:t>3</w:t>
            </w:r>
          </w:p>
        </w:tc>
      </w:tr>
      <w:tr w:rsidR="00F15D3A" w14:paraId="17DC7D3D" w14:textId="77777777" w:rsidTr="00A45997">
        <w:tc>
          <w:tcPr>
            <w:tcW w:w="9606" w:type="dxa"/>
            <w:gridSpan w:val="3"/>
          </w:tcPr>
          <w:p w14:paraId="6E42E873" w14:textId="77777777" w:rsidR="00F15D3A" w:rsidRDefault="00F15D3A" w:rsidP="008A2B25">
            <w:pPr>
              <w:jc w:val="center"/>
              <w:rPr>
                <w:sz w:val="28"/>
                <w:szCs w:val="28"/>
              </w:rPr>
            </w:pPr>
            <w:r w:rsidRPr="009E0CFE">
              <w:rPr>
                <w:sz w:val="28"/>
                <w:szCs w:val="28"/>
              </w:rPr>
              <w:t>ПКГ «Профес</w:t>
            </w:r>
            <w:r w:rsidR="00EA71E3">
              <w:rPr>
                <w:sz w:val="28"/>
                <w:szCs w:val="28"/>
              </w:rPr>
              <w:t xml:space="preserve">сии рабочих культуры, искусства </w:t>
            </w:r>
            <w:r w:rsidRPr="009E0CFE">
              <w:rPr>
                <w:sz w:val="28"/>
                <w:szCs w:val="28"/>
              </w:rPr>
              <w:t>и кинематографии первого уровня»</w:t>
            </w:r>
          </w:p>
        </w:tc>
      </w:tr>
      <w:tr w:rsidR="00F15D3A" w14:paraId="0816B03A" w14:textId="77777777" w:rsidTr="00A45997">
        <w:tc>
          <w:tcPr>
            <w:tcW w:w="4117" w:type="dxa"/>
          </w:tcPr>
          <w:p w14:paraId="00BD5193" w14:textId="77777777" w:rsidR="00F15D3A" w:rsidRDefault="00F15D3A" w:rsidP="006C3895">
            <w:pPr>
              <w:ind w:firstLine="709"/>
              <w:jc w:val="both"/>
              <w:rPr>
                <w:sz w:val="28"/>
                <w:szCs w:val="28"/>
              </w:rPr>
            </w:pPr>
          </w:p>
        </w:tc>
        <w:tc>
          <w:tcPr>
            <w:tcW w:w="3980" w:type="dxa"/>
          </w:tcPr>
          <w:p w14:paraId="79EF21A8" w14:textId="77777777" w:rsidR="00F15D3A" w:rsidRDefault="00F15D3A" w:rsidP="006C3895">
            <w:pPr>
              <w:ind w:firstLine="709"/>
              <w:jc w:val="both"/>
              <w:rPr>
                <w:sz w:val="28"/>
                <w:szCs w:val="28"/>
              </w:rPr>
            </w:pPr>
          </w:p>
        </w:tc>
        <w:tc>
          <w:tcPr>
            <w:tcW w:w="1509" w:type="dxa"/>
          </w:tcPr>
          <w:p w14:paraId="65EB1F25" w14:textId="77777777" w:rsidR="00F15D3A" w:rsidRDefault="00F15D3A" w:rsidP="00B423B2">
            <w:pPr>
              <w:ind w:hanging="17"/>
              <w:jc w:val="center"/>
              <w:rPr>
                <w:sz w:val="28"/>
                <w:szCs w:val="28"/>
              </w:rPr>
            </w:pPr>
            <w:r w:rsidRPr="009E0CFE">
              <w:rPr>
                <w:sz w:val="28"/>
                <w:szCs w:val="28"/>
              </w:rPr>
              <w:t>8</w:t>
            </w:r>
            <w:r>
              <w:rPr>
                <w:sz w:val="28"/>
                <w:szCs w:val="28"/>
              </w:rPr>
              <w:t xml:space="preserve"> </w:t>
            </w:r>
            <w:r w:rsidRPr="009E0CFE">
              <w:rPr>
                <w:sz w:val="28"/>
                <w:szCs w:val="28"/>
              </w:rPr>
              <w:t>121</w:t>
            </w:r>
          </w:p>
        </w:tc>
      </w:tr>
      <w:tr w:rsidR="00F15D3A" w14:paraId="08BBADD2" w14:textId="77777777" w:rsidTr="00A45997">
        <w:tc>
          <w:tcPr>
            <w:tcW w:w="9606" w:type="dxa"/>
            <w:gridSpan w:val="3"/>
          </w:tcPr>
          <w:p w14:paraId="6973561E" w14:textId="77777777" w:rsidR="00F15D3A" w:rsidRDefault="00F15D3A" w:rsidP="008A2B25">
            <w:pPr>
              <w:ind w:firstLine="288"/>
              <w:jc w:val="center"/>
              <w:rPr>
                <w:sz w:val="28"/>
                <w:szCs w:val="28"/>
              </w:rPr>
            </w:pPr>
            <w:r w:rsidRPr="009E0CFE">
              <w:rPr>
                <w:sz w:val="28"/>
                <w:szCs w:val="28"/>
              </w:rPr>
              <w:t>ПКГ «Профессии рабочих культуры, искусства</w:t>
            </w:r>
            <w:r w:rsidR="008A2B25">
              <w:rPr>
                <w:sz w:val="28"/>
                <w:szCs w:val="28"/>
              </w:rPr>
              <w:t xml:space="preserve"> </w:t>
            </w:r>
            <w:r w:rsidRPr="009E0CFE">
              <w:rPr>
                <w:sz w:val="28"/>
                <w:szCs w:val="28"/>
              </w:rPr>
              <w:t>и кинематографии второго уровня»</w:t>
            </w:r>
          </w:p>
        </w:tc>
      </w:tr>
      <w:tr w:rsidR="00F15D3A" w14:paraId="22C387A7" w14:textId="77777777" w:rsidTr="00A45997">
        <w:tc>
          <w:tcPr>
            <w:tcW w:w="4117" w:type="dxa"/>
          </w:tcPr>
          <w:p w14:paraId="2307FA80" w14:textId="77777777" w:rsidR="00F15D3A" w:rsidRDefault="00F15D3A" w:rsidP="000A6089">
            <w:pPr>
              <w:jc w:val="both"/>
              <w:rPr>
                <w:sz w:val="28"/>
                <w:szCs w:val="28"/>
              </w:rPr>
            </w:pPr>
            <w:r>
              <w:rPr>
                <w:sz w:val="28"/>
                <w:szCs w:val="28"/>
              </w:rPr>
              <w:t xml:space="preserve">1 </w:t>
            </w:r>
            <w:r w:rsidRPr="009E0CFE">
              <w:rPr>
                <w:sz w:val="28"/>
                <w:szCs w:val="28"/>
              </w:rPr>
              <w:t>квалификационный уровень</w:t>
            </w:r>
          </w:p>
        </w:tc>
        <w:tc>
          <w:tcPr>
            <w:tcW w:w="3980" w:type="dxa"/>
          </w:tcPr>
          <w:p w14:paraId="0421D699" w14:textId="77777777" w:rsidR="00F15D3A" w:rsidRDefault="00F15D3A" w:rsidP="000A6089">
            <w:pPr>
              <w:jc w:val="both"/>
              <w:rPr>
                <w:sz w:val="28"/>
                <w:szCs w:val="28"/>
              </w:rPr>
            </w:pPr>
            <w:r>
              <w:rPr>
                <w:sz w:val="28"/>
                <w:szCs w:val="28"/>
              </w:rPr>
              <w:t>2</w:t>
            </w:r>
            <w:r w:rsidRPr="009E0CFE">
              <w:rPr>
                <w:sz w:val="28"/>
                <w:szCs w:val="28"/>
              </w:rPr>
              <w:t xml:space="preserve"> квалификационный разряд                        </w:t>
            </w:r>
          </w:p>
        </w:tc>
        <w:tc>
          <w:tcPr>
            <w:tcW w:w="1509" w:type="dxa"/>
          </w:tcPr>
          <w:p w14:paraId="213253BF" w14:textId="77777777" w:rsidR="00F15D3A" w:rsidRDefault="00F15D3A" w:rsidP="00B423B2">
            <w:pPr>
              <w:jc w:val="center"/>
              <w:rPr>
                <w:sz w:val="28"/>
                <w:szCs w:val="28"/>
              </w:rPr>
            </w:pPr>
            <w:r>
              <w:rPr>
                <w:sz w:val="28"/>
                <w:szCs w:val="28"/>
              </w:rPr>
              <w:t>8 365</w:t>
            </w:r>
          </w:p>
        </w:tc>
      </w:tr>
      <w:tr w:rsidR="00F15D3A" w14:paraId="4DAD8305" w14:textId="77777777" w:rsidTr="00A45997">
        <w:tc>
          <w:tcPr>
            <w:tcW w:w="4117" w:type="dxa"/>
          </w:tcPr>
          <w:p w14:paraId="4237CD29" w14:textId="77777777" w:rsidR="00F15D3A" w:rsidRDefault="00F15D3A" w:rsidP="006C3895">
            <w:pPr>
              <w:ind w:firstLine="709"/>
              <w:jc w:val="both"/>
              <w:rPr>
                <w:sz w:val="28"/>
                <w:szCs w:val="28"/>
              </w:rPr>
            </w:pPr>
          </w:p>
        </w:tc>
        <w:tc>
          <w:tcPr>
            <w:tcW w:w="3980" w:type="dxa"/>
          </w:tcPr>
          <w:p w14:paraId="71C68046" w14:textId="77777777" w:rsidR="00F15D3A" w:rsidRDefault="00F15D3A" w:rsidP="000A6089">
            <w:pPr>
              <w:jc w:val="both"/>
              <w:rPr>
                <w:sz w:val="28"/>
                <w:szCs w:val="28"/>
              </w:rPr>
            </w:pPr>
            <w:r>
              <w:rPr>
                <w:sz w:val="28"/>
                <w:szCs w:val="28"/>
              </w:rPr>
              <w:t xml:space="preserve">3 </w:t>
            </w:r>
            <w:r w:rsidRPr="009E0CFE">
              <w:rPr>
                <w:sz w:val="28"/>
                <w:szCs w:val="28"/>
              </w:rPr>
              <w:t xml:space="preserve">квалификационный разряд                       </w:t>
            </w:r>
          </w:p>
        </w:tc>
        <w:tc>
          <w:tcPr>
            <w:tcW w:w="1509" w:type="dxa"/>
          </w:tcPr>
          <w:p w14:paraId="6733EA39" w14:textId="77777777" w:rsidR="00F15D3A" w:rsidRDefault="00F15D3A" w:rsidP="00B423B2">
            <w:pPr>
              <w:jc w:val="center"/>
              <w:rPr>
                <w:sz w:val="28"/>
                <w:szCs w:val="28"/>
              </w:rPr>
            </w:pPr>
            <w:r>
              <w:rPr>
                <w:sz w:val="28"/>
                <w:szCs w:val="28"/>
              </w:rPr>
              <w:t>8 616</w:t>
            </w:r>
          </w:p>
        </w:tc>
      </w:tr>
      <w:tr w:rsidR="00F15D3A" w14:paraId="5D670B36" w14:textId="77777777" w:rsidTr="00A45997">
        <w:tc>
          <w:tcPr>
            <w:tcW w:w="4117" w:type="dxa"/>
          </w:tcPr>
          <w:p w14:paraId="14882964" w14:textId="77777777" w:rsidR="00F15D3A" w:rsidRDefault="00F15D3A" w:rsidP="006C3895">
            <w:pPr>
              <w:ind w:firstLine="709"/>
              <w:jc w:val="both"/>
              <w:rPr>
                <w:sz w:val="28"/>
                <w:szCs w:val="28"/>
              </w:rPr>
            </w:pPr>
          </w:p>
        </w:tc>
        <w:tc>
          <w:tcPr>
            <w:tcW w:w="3980" w:type="dxa"/>
          </w:tcPr>
          <w:p w14:paraId="46A89B3F" w14:textId="77777777" w:rsidR="00F15D3A" w:rsidRDefault="00F15D3A" w:rsidP="000A6089">
            <w:pPr>
              <w:jc w:val="both"/>
              <w:rPr>
                <w:sz w:val="28"/>
                <w:szCs w:val="28"/>
              </w:rPr>
            </w:pPr>
            <w:r>
              <w:rPr>
                <w:sz w:val="28"/>
                <w:szCs w:val="28"/>
              </w:rPr>
              <w:t xml:space="preserve">4 </w:t>
            </w:r>
            <w:r w:rsidRPr="009E0CFE">
              <w:rPr>
                <w:sz w:val="28"/>
                <w:szCs w:val="28"/>
              </w:rPr>
              <w:t xml:space="preserve">квалификационный разряд                       </w:t>
            </w:r>
          </w:p>
        </w:tc>
        <w:tc>
          <w:tcPr>
            <w:tcW w:w="1509" w:type="dxa"/>
          </w:tcPr>
          <w:p w14:paraId="4D58A963" w14:textId="77777777" w:rsidR="00F15D3A" w:rsidRDefault="00F15D3A" w:rsidP="00B423B2">
            <w:pPr>
              <w:jc w:val="center"/>
              <w:rPr>
                <w:sz w:val="28"/>
                <w:szCs w:val="28"/>
              </w:rPr>
            </w:pPr>
            <w:r>
              <w:rPr>
                <w:sz w:val="28"/>
                <w:szCs w:val="28"/>
              </w:rPr>
              <w:t>8 875</w:t>
            </w:r>
          </w:p>
        </w:tc>
      </w:tr>
      <w:tr w:rsidR="00F15D3A" w14:paraId="5B2F7DA5" w14:textId="77777777" w:rsidTr="00A45997">
        <w:tc>
          <w:tcPr>
            <w:tcW w:w="4117" w:type="dxa"/>
          </w:tcPr>
          <w:p w14:paraId="5526050F" w14:textId="77777777" w:rsidR="00F15D3A" w:rsidRDefault="00F15D3A" w:rsidP="006C3895">
            <w:pPr>
              <w:ind w:firstLine="709"/>
              <w:jc w:val="both"/>
              <w:rPr>
                <w:sz w:val="28"/>
                <w:szCs w:val="28"/>
              </w:rPr>
            </w:pPr>
          </w:p>
        </w:tc>
        <w:tc>
          <w:tcPr>
            <w:tcW w:w="3980" w:type="dxa"/>
          </w:tcPr>
          <w:p w14:paraId="2E9D069D" w14:textId="77777777" w:rsidR="00F15D3A" w:rsidRDefault="00F15D3A" w:rsidP="000A6089">
            <w:pPr>
              <w:jc w:val="both"/>
              <w:rPr>
                <w:sz w:val="28"/>
                <w:szCs w:val="28"/>
              </w:rPr>
            </w:pPr>
            <w:r>
              <w:rPr>
                <w:sz w:val="28"/>
                <w:szCs w:val="28"/>
              </w:rPr>
              <w:t xml:space="preserve">5 </w:t>
            </w:r>
            <w:r w:rsidRPr="009E0CFE">
              <w:rPr>
                <w:sz w:val="28"/>
                <w:szCs w:val="28"/>
              </w:rPr>
              <w:t xml:space="preserve">квалификационный разряд                       </w:t>
            </w:r>
          </w:p>
        </w:tc>
        <w:tc>
          <w:tcPr>
            <w:tcW w:w="1509" w:type="dxa"/>
          </w:tcPr>
          <w:p w14:paraId="591379AB" w14:textId="77777777" w:rsidR="00F15D3A" w:rsidRDefault="00F15D3A" w:rsidP="00B423B2">
            <w:pPr>
              <w:jc w:val="center"/>
              <w:rPr>
                <w:sz w:val="28"/>
                <w:szCs w:val="28"/>
              </w:rPr>
            </w:pPr>
            <w:r>
              <w:rPr>
                <w:sz w:val="28"/>
                <w:szCs w:val="28"/>
              </w:rPr>
              <w:t>9 142</w:t>
            </w:r>
          </w:p>
        </w:tc>
      </w:tr>
      <w:tr w:rsidR="00F15D3A" w14:paraId="2497C3DC" w14:textId="77777777" w:rsidTr="00A45997">
        <w:tc>
          <w:tcPr>
            <w:tcW w:w="4117" w:type="dxa"/>
          </w:tcPr>
          <w:p w14:paraId="47F40BB1" w14:textId="77777777" w:rsidR="00F15D3A" w:rsidRDefault="00F15D3A" w:rsidP="006C3895">
            <w:pPr>
              <w:ind w:firstLine="709"/>
              <w:jc w:val="both"/>
              <w:rPr>
                <w:sz w:val="28"/>
                <w:szCs w:val="28"/>
              </w:rPr>
            </w:pPr>
          </w:p>
        </w:tc>
        <w:tc>
          <w:tcPr>
            <w:tcW w:w="3980" w:type="dxa"/>
          </w:tcPr>
          <w:p w14:paraId="78715C97" w14:textId="77777777" w:rsidR="00F15D3A" w:rsidRDefault="00F15D3A" w:rsidP="000A6089">
            <w:pPr>
              <w:jc w:val="both"/>
              <w:rPr>
                <w:sz w:val="28"/>
                <w:szCs w:val="28"/>
              </w:rPr>
            </w:pPr>
            <w:r>
              <w:rPr>
                <w:sz w:val="28"/>
                <w:szCs w:val="28"/>
              </w:rPr>
              <w:t xml:space="preserve">6 </w:t>
            </w:r>
            <w:r w:rsidRPr="009E0CFE">
              <w:rPr>
                <w:sz w:val="28"/>
                <w:szCs w:val="28"/>
              </w:rPr>
              <w:t xml:space="preserve">квалификационный разряд                       </w:t>
            </w:r>
          </w:p>
        </w:tc>
        <w:tc>
          <w:tcPr>
            <w:tcW w:w="1509" w:type="dxa"/>
          </w:tcPr>
          <w:p w14:paraId="2FF9FE26" w14:textId="77777777" w:rsidR="00F15D3A" w:rsidRDefault="00F15D3A" w:rsidP="00B423B2">
            <w:pPr>
              <w:jc w:val="center"/>
              <w:rPr>
                <w:sz w:val="28"/>
                <w:szCs w:val="28"/>
              </w:rPr>
            </w:pPr>
            <w:r>
              <w:rPr>
                <w:sz w:val="28"/>
                <w:szCs w:val="28"/>
              </w:rPr>
              <w:t>9 417</w:t>
            </w:r>
          </w:p>
        </w:tc>
      </w:tr>
      <w:tr w:rsidR="00F15D3A" w14:paraId="5127ED61" w14:textId="77777777" w:rsidTr="00A45997">
        <w:tc>
          <w:tcPr>
            <w:tcW w:w="4117" w:type="dxa"/>
          </w:tcPr>
          <w:p w14:paraId="6D419068" w14:textId="77777777" w:rsidR="00F15D3A" w:rsidRDefault="00F15D3A" w:rsidP="006C3895">
            <w:pPr>
              <w:ind w:firstLine="709"/>
              <w:jc w:val="both"/>
              <w:rPr>
                <w:sz w:val="28"/>
                <w:szCs w:val="28"/>
              </w:rPr>
            </w:pPr>
          </w:p>
        </w:tc>
        <w:tc>
          <w:tcPr>
            <w:tcW w:w="3980" w:type="dxa"/>
          </w:tcPr>
          <w:p w14:paraId="074DDC8C" w14:textId="77777777" w:rsidR="00F15D3A" w:rsidRDefault="00F15D3A" w:rsidP="000A6089">
            <w:pPr>
              <w:jc w:val="both"/>
              <w:rPr>
                <w:sz w:val="28"/>
                <w:szCs w:val="28"/>
              </w:rPr>
            </w:pPr>
            <w:r>
              <w:rPr>
                <w:sz w:val="28"/>
                <w:szCs w:val="28"/>
              </w:rPr>
              <w:t xml:space="preserve">7 </w:t>
            </w:r>
            <w:r w:rsidRPr="009E0CFE">
              <w:rPr>
                <w:sz w:val="28"/>
                <w:szCs w:val="28"/>
              </w:rPr>
              <w:t xml:space="preserve">квалификационный разряд                       </w:t>
            </w:r>
          </w:p>
        </w:tc>
        <w:tc>
          <w:tcPr>
            <w:tcW w:w="1509" w:type="dxa"/>
          </w:tcPr>
          <w:p w14:paraId="51129697" w14:textId="77777777" w:rsidR="00F15D3A" w:rsidRDefault="00F15D3A" w:rsidP="00B423B2">
            <w:pPr>
              <w:jc w:val="center"/>
              <w:rPr>
                <w:sz w:val="28"/>
                <w:szCs w:val="28"/>
              </w:rPr>
            </w:pPr>
            <w:r>
              <w:rPr>
                <w:sz w:val="28"/>
                <w:szCs w:val="28"/>
              </w:rPr>
              <w:t>9 700</w:t>
            </w:r>
          </w:p>
        </w:tc>
      </w:tr>
      <w:tr w:rsidR="00F15D3A" w14:paraId="2D66ED4D" w14:textId="77777777" w:rsidTr="00A45997">
        <w:tc>
          <w:tcPr>
            <w:tcW w:w="4117" w:type="dxa"/>
          </w:tcPr>
          <w:p w14:paraId="03CA89DE" w14:textId="77777777" w:rsidR="00F15D3A" w:rsidRDefault="00F15D3A" w:rsidP="006C3895">
            <w:pPr>
              <w:ind w:firstLine="709"/>
              <w:jc w:val="both"/>
              <w:rPr>
                <w:sz w:val="28"/>
                <w:szCs w:val="28"/>
              </w:rPr>
            </w:pPr>
          </w:p>
        </w:tc>
        <w:tc>
          <w:tcPr>
            <w:tcW w:w="3980" w:type="dxa"/>
          </w:tcPr>
          <w:p w14:paraId="0C17C525" w14:textId="77777777" w:rsidR="00F15D3A" w:rsidRDefault="00F15D3A" w:rsidP="000A6089">
            <w:pPr>
              <w:jc w:val="both"/>
              <w:rPr>
                <w:sz w:val="28"/>
                <w:szCs w:val="28"/>
              </w:rPr>
            </w:pPr>
            <w:r>
              <w:rPr>
                <w:sz w:val="28"/>
                <w:szCs w:val="28"/>
              </w:rPr>
              <w:t>8</w:t>
            </w:r>
            <w:r w:rsidRPr="009E0CFE">
              <w:rPr>
                <w:sz w:val="28"/>
                <w:szCs w:val="28"/>
              </w:rPr>
              <w:t xml:space="preserve"> квалификационный разряд                       </w:t>
            </w:r>
          </w:p>
        </w:tc>
        <w:tc>
          <w:tcPr>
            <w:tcW w:w="1509" w:type="dxa"/>
          </w:tcPr>
          <w:p w14:paraId="06F2D876" w14:textId="77777777" w:rsidR="00F15D3A" w:rsidRDefault="00F15D3A" w:rsidP="00B423B2">
            <w:pPr>
              <w:jc w:val="center"/>
              <w:rPr>
                <w:sz w:val="28"/>
                <w:szCs w:val="28"/>
              </w:rPr>
            </w:pPr>
            <w:r>
              <w:rPr>
                <w:sz w:val="28"/>
                <w:szCs w:val="28"/>
              </w:rPr>
              <w:t>9 991</w:t>
            </w:r>
          </w:p>
        </w:tc>
      </w:tr>
      <w:tr w:rsidR="00F15D3A" w14:paraId="571AD0E5" w14:textId="77777777" w:rsidTr="00A45997">
        <w:tc>
          <w:tcPr>
            <w:tcW w:w="4117" w:type="dxa"/>
          </w:tcPr>
          <w:p w14:paraId="60AA72EB" w14:textId="77777777" w:rsidR="00F15D3A" w:rsidRDefault="00F15D3A" w:rsidP="000A6089">
            <w:pPr>
              <w:jc w:val="both"/>
              <w:rPr>
                <w:sz w:val="28"/>
                <w:szCs w:val="28"/>
              </w:rPr>
            </w:pPr>
            <w:r>
              <w:rPr>
                <w:sz w:val="28"/>
                <w:szCs w:val="28"/>
              </w:rPr>
              <w:t xml:space="preserve">2 </w:t>
            </w:r>
            <w:r w:rsidRPr="009E0CFE">
              <w:rPr>
                <w:sz w:val="28"/>
                <w:szCs w:val="28"/>
              </w:rPr>
              <w:t>квалификационный уровень</w:t>
            </w:r>
          </w:p>
        </w:tc>
        <w:tc>
          <w:tcPr>
            <w:tcW w:w="3980" w:type="dxa"/>
          </w:tcPr>
          <w:p w14:paraId="06079A4F" w14:textId="77777777" w:rsidR="00F15D3A" w:rsidRDefault="00F15D3A" w:rsidP="000A6089">
            <w:pPr>
              <w:jc w:val="both"/>
              <w:rPr>
                <w:sz w:val="28"/>
                <w:szCs w:val="28"/>
              </w:rPr>
            </w:pPr>
            <w:r>
              <w:rPr>
                <w:sz w:val="28"/>
                <w:szCs w:val="28"/>
              </w:rPr>
              <w:t xml:space="preserve">6 </w:t>
            </w:r>
            <w:r w:rsidRPr="009E0CFE">
              <w:rPr>
                <w:sz w:val="28"/>
                <w:szCs w:val="28"/>
              </w:rPr>
              <w:t xml:space="preserve">квалификационный разряд                       </w:t>
            </w:r>
          </w:p>
        </w:tc>
        <w:tc>
          <w:tcPr>
            <w:tcW w:w="1509" w:type="dxa"/>
          </w:tcPr>
          <w:p w14:paraId="6CB7829E" w14:textId="77777777" w:rsidR="00F15D3A" w:rsidRDefault="00F15D3A" w:rsidP="00B423B2">
            <w:pPr>
              <w:jc w:val="center"/>
              <w:rPr>
                <w:sz w:val="28"/>
                <w:szCs w:val="28"/>
              </w:rPr>
            </w:pPr>
            <w:r>
              <w:rPr>
                <w:sz w:val="28"/>
                <w:szCs w:val="28"/>
              </w:rPr>
              <w:t>10 291</w:t>
            </w:r>
          </w:p>
        </w:tc>
      </w:tr>
      <w:tr w:rsidR="00F15D3A" w14:paraId="685B709E" w14:textId="77777777" w:rsidTr="00A45997">
        <w:tc>
          <w:tcPr>
            <w:tcW w:w="4117" w:type="dxa"/>
          </w:tcPr>
          <w:p w14:paraId="3ACCD7CE" w14:textId="77777777" w:rsidR="00F15D3A" w:rsidRDefault="00F15D3A" w:rsidP="006C3895">
            <w:pPr>
              <w:ind w:firstLine="709"/>
              <w:jc w:val="both"/>
              <w:rPr>
                <w:sz w:val="28"/>
                <w:szCs w:val="28"/>
              </w:rPr>
            </w:pPr>
          </w:p>
        </w:tc>
        <w:tc>
          <w:tcPr>
            <w:tcW w:w="3980" w:type="dxa"/>
          </w:tcPr>
          <w:p w14:paraId="5F7FC1EA" w14:textId="77777777" w:rsidR="00F15D3A" w:rsidRDefault="00F15D3A" w:rsidP="000A6089">
            <w:pPr>
              <w:jc w:val="both"/>
              <w:rPr>
                <w:sz w:val="28"/>
                <w:szCs w:val="28"/>
              </w:rPr>
            </w:pPr>
            <w:r>
              <w:rPr>
                <w:sz w:val="28"/>
                <w:szCs w:val="28"/>
              </w:rPr>
              <w:t xml:space="preserve">7 </w:t>
            </w:r>
            <w:r w:rsidRPr="009E0CFE">
              <w:rPr>
                <w:sz w:val="28"/>
                <w:szCs w:val="28"/>
              </w:rPr>
              <w:t xml:space="preserve">квалификационный разряд                       </w:t>
            </w:r>
          </w:p>
        </w:tc>
        <w:tc>
          <w:tcPr>
            <w:tcW w:w="1509" w:type="dxa"/>
          </w:tcPr>
          <w:p w14:paraId="433F242B" w14:textId="77777777" w:rsidR="00F15D3A" w:rsidRDefault="00F15D3A" w:rsidP="00B423B2">
            <w:pPr>
              <w:jc w:val="center"/>
              <w:rPr>
                <w:sz w:val="28"/>
                <w:szCs w:val="28"/>
              </w:rPr>
            </w:pPr>
            <w:r>
              <w:rPr>
                <w:sz w:val="28"/>
                <w:szCs w:val="28"/>
              </w:rPr>
              <w:t>10 600</w:t>
            </w:r>
          </w:p>
        </w:tc>
      </w:tr>
      <w:tr w:rsidR="00F15D3A" w14:paraId="3DF65F89" w14:textId="77777777" w:rsidTr="00A45997">
        <w:tc>
          <w:tcPr>
            <w:tcW w:w="4117" w:type="dxa"/>
          </w:tcPr>
          <w:p w14:paraId="16FC45ED" w14:textId="77777777" w:rsidR="00F15D3A" w:rsidRDefault="00F15D3A" w:rsidP="006C3895">
            <w:pPr>
              <w:ind w:firstLine="709"/>
              <w:jc w:val="both"/>
              <w:rPr>
                <w:sz w:val="28"/>
                <w:szCs w:val="28"/>
              </w:rPr>
            </w:pPr>
          </w:p>
        </w:tc>
        <w:tc>
          <w:tcPr>
            <w:tcW w:w="3980" w:type="dxa"/>
          </w:tcPr>
          <w:p w14:paraId="6713577B" w14:textId="77777777" w:rsidR="00F15D3A" w:rsidRDefault="00F15D3A" w:rsidP="000A6089">
            <w:pPr>
              <w:jc w:val="both"/>
              <w:rPr>
                <w:sz w:val="28"/>
                <w:szCs w:val="28"/>
              </w:rPr>
            </w:pPr>
            <w:r>
              <w:rPr>
                <w:sz w:val="28"/>
                <w:szCs w:val="28"/>
              </w:rPr>
              <w:t>8</w:t>
            </w:r>
            <w:r w:rsidRPr="009E0CFE">
              <w:rPr>
                <w:sz w:val="28"/>
                <w:szCs w:val="28"/>
              </w:rPr>
              <w:t xml:space="preserve"> квалификационный разряд                        </w:t>
            </w:r>
          </w:p>
        </w:tc>
        <w:tc>
          <w:tcPr>
            <w:tcW w:w="1509" w:type="dxa"/>
          </w:tcPr>
          <w:p w14:paraId="6C100756" w14:textId="77777777" w:rsidR="00F15D3A" w:rsidRDefault="00F15D3A" w:rsidP="00B423B2">
            <w:pPr>
              <w:jc w:val="center"/>
              <w:rPr>
                <w:sz w:val="28"/>
                <w:szCs w:val="28"/>
              </w:rPr>
            </w:pPr>
            <w:r>
              <w:rPr>
                <w:sz w:val="28"/>
                <w:szCs w:val="28"/>
              </w:rPr>
              <w:t>10 918</w:t>
            </w:r>
          </w:p>
        </w:tc>
      </w:tr>
      <w:tr w:rsidR="00F15D3A" w14:paraId="6D2CED56" w14:textId="77777777" w:rsidTr="00A45997">
        <w:tc>
          <w:tcPr>
            <w:tcW w:w="4117" w:type="dxa"/>
          </w:tcPr>
          <w:p w14:paraId="2FBBD6D3" w14:textId="77777777" w:rsidR="00F15D3A" w:rsidRDefault="00F15D3A" w:rsidP="000A6089">
            <w:pPr>
              <w:jc w:val="both"/>
              <w:rPr>
                <w:sz w:val="28"/>
                <w:szCs w:val="28"/>
              </w:rPr>
            </w:pPr>
            <w:r>
              <w:rPr>
                <w:sz w:val="28"/>
                <w:szCs w:val="28"/>
              </w:rPr>
              <w:t xml:space="preserve">3 </w:t>
            </w:r>
            <w:r w:rsidRPr="009E0CFE">
              <w:rPr>
                <w:sz w:val="28"/>
                <w:szCs w:val="28"/>
              </w:rPr>
              <w:t>квалификационный уровень</w:t>
            </w:r>
          </w:p>
        </w:tc>
        <w:tc>
          <w:tcPr>
            <w:tcW w:w="3980" w:type="dxa"/>
          </w:tcPr>
          <w:p w14:paraId="542D1E24" w14:textId="77777777" w:rsidR="00F15D3A" w:rsidRDefault="00F15D3A" w:rsidP="000A6089">
            <w:pPr>
              <w:jc w:val="both"/>
              <w:rPr>
                <w:sz w:val="28"/>
                <w:szCs w:val="28"/>
              </w:rPr>
            </w:pPr>
            <w:r>
              <w:rPr>
                <w:sz w:val="28"/>
                <w:szCs w:val="28"/>
              </w:rPr>
              <w:t xml:space="preserve">8 </w:t>
            </w:r>
            <w:r w:rsidRPr="009E0CFE">
              <w:rPr>
                <w:sz w:val="28"/>
                <w:szCs w:val="28"/>
              </w:rPr>
              <w:t xml:space="preserve">квалификационный разряд                        </w:t>
            </w:r>
          </w:p>
        </w:tc>
        <w:tc>
          <w:tcPr>
            <w:tcW w:w="1509" w:type="dxa"/>
          </w:tcPr>
          <w:p w14:paraId="61EA1B79" w14:textId="77777777" w:rsidR="00F15D3A" w:rsidRDefault="00F15D3A" w:rsidP="00B423B2">
            <w:pPr>
              <w:jc w:val="center"/>
              <w:rPr>
                <w:sz w:val="28"/>
                <w:szCs w:val="28"/>
              </w:rPr>
            </w:pPr>
            <w:r>
              <w:rPr>
                <w:sz w:val="28"/>
                <w:szCs w:val="28"/>
              </w:rPr>
              <w:t>11 246</w:t>
            </w:r>
          </w:p>
        </w:tc>
      </w:tr>
      <w:tr w:rsidR="00F15D3A" w14:paraId="5973955E" w14:textId="77777777" w:rsidTr="00A45997">
        <w:tc>
          <w:tcPr>
            <w:tcW w:w="4117" w:type="dxa"/>
          </w:tcPr>
          <w:p w14:paraId="6F99EA29" w14:textId="77777777" w:rsidR="00F15D3A" w:rsidRPr="009E0CFE" w:rsidRDefault="00F15D3A" w:rsidP="000A6089">
            <w:pPr>
              <w:jc w:val="both"/>
              <w:rPr>
                <w:sz w:val="28"/>
                <w:szCs w:val="28"/>
              </w:rPr>
            </w:pPr>
            <w:r>
              <w:rPr>
                <w:sz w:val="28"/>
                <w:szCs w:val="28"/>
              </w:rPr>
              <w:t xml:space="preserve">4 </w:t>
            </w:r>
            <w:r w:rsidRPr="009E0CFE">
              <w:rPr>
                <w:sz w:val="28"/>
                <w:szCs w:val="28"/>
              </w:rPr>
              <w:t xml:space="preserve">квалификационный уровень-                          </w:t>
            </w:r>
          </w:p>
          <w:p w14:paraId="7EB912B6" w14:textId="77777777" w:rsidR="00F15D3A" w:rsidRDefault="00F15D3A" w:rsidP="00B423B2">
            <w:pPr>
              <w:jc w:val="both"/>
              <w:rPr>
                <w:sz w:val="28"/>
                <w:szCs w:val="28"/>
              </w:rPr>
            </w:pPr>
            <w:r w:rsidRPr="009E0CFE">
              <w:rPr>
                <w:sz w:val="28"/>
                <w:szCs w:val="28"/>
              </w:rPr>
              <w:t>проф</w:t>
            </w:r>
            <w:r w:rsidR="00B423B2">
              <w:rPr>
                <w:sz w:val="28"/>
                <w:szCs w:val="28"/>
              </w:rPr>
              <w:t xml:space="preserve">ессии рабочих, </w:t>
            </w:r>
            <w:r>
              <w:rPr>
                <w:sz w:val="28"/>
                <w:szCs w:val="28"/>
              </w:rPr>
              <w:lastRenderedPageBreak/>
              <w:t xml:space="preserve">предусмотренные </w:t>
            </w:r>
            <w:r w:rsidRPr="009E0CFE">
              <w:rPr>
                <w:sz w:val="28"/>
                <w:szCs w:val="28"/>
              </w:rPr>
              <w:t>перв</w:t>
            </w:r>
            <w:r>
              <w:rPr>
                <w:sz w:val="28"/>
                <w:szCs w:val="28"/>
              </w:rPr>
              <w:t xml:space="preserve">ым - третьим квалификационными </w:t>
            </w:r>
            <w:r w:rsidRPr="009E0CFE">
              <w:rPr>
                <w:sz w:val="28"/>
                <w:szCs w:val="28"/>
              </w:rPr>
              <w:t>уровням</w:t>
            </w:r>
            <w:r>
              <w:rPr>
                <w:sz w:val="28"/>
                <w:szCs w:val="28"/>
              </w:rPr>
              <w:t xml:space="preserve">и, при выполнении важных (особо </w:t>
            </w:r>
            <w:r w:rsidRPr="009E0CFE">
              <w:rPr>
                <w:sz w:val="28"/>
                <w:szCs w:val="28"/>
              </w:rPr>
              <w:t xml:space="preserve">важных) и ответственных (особо </w:t>
            </w:r>
            <w:r w:rsidR="00B423B2">
              <w:rPr>
                <w:sz w:val="28"/>
                <w:szCs w:val="28"/>
              </w:rPr>
              <w:t xml:space="preserve"> </w:t>
            </w:r>
            <w:r>
              <w:rPr>
                <w:sz w:val="28"/>
                <w:szCs w:val="28"/>
              </w:rPr>
              <w:t xml:space="preserve">ответственных) </w:t>
            </w:r>
            <w:r w:rsidRPr="009E0CFE">
              <w:rPr>
                <w:sz w:val="28"/>
                <w:szCs w:val="28"/>
              </w:rPr>
              <w:t>работ</w:t>
            </w:r>
          </w:p>
        </w:tc>
        <w:tc>
          <w:tcPr>
            <w:tcW w:w="3980" w:type="dxa"/>
          </w:tcPr>
          <w:p w14:paraId="1D0FDF02" w14:textId="77777777" w:rsidR="00F15D3A" w:rsidRDefault="00F15D3A" w:rsidP="006C3895">
            <w:pPr>
              <w:ind w:firstLine="709"/>
              <w:jc w:val="both"/>
              <w:rPr>
                <w:sz w:val="28"/>
                <w:szCs w:val="28"/>
              </w:rPr>
            </w:pPr>
          </w:p>
        </w:tc>
        <w:tc>
          <w:tcPr>
            <w:tcW w:w="1509" w:type="dxa"/>
          </w:tcPr>
          <w:p w14:paraId="5B9AB737" w14:textId="77777777" w:rsidR="00F15D3A" w:rsidRDefault="00F15D3A" w:rsidP="00C22CCA">
            <w:pPr>
              <w:jc w:val="center"/>
              <w:rPr>
                <w:sz w:val="28"/>
                <w:szCs w:val="28"/>
              </w:rPr>
            </w:pPr>
            <w:r>
              <w:rPr>
                <w:sz w:val="28"/>
                <w:szCs w:val="28"/>
              </w:rPr>
              <w:t>11 584</w:t>
            </w:r>
          </w:p>
        </w:tc>
      </w:tr>
      <w:tr w:rsidR="00F15D3A" w14:paraId="2B5BD099" w14:textId="77777777" w:rsidTr="00A45997">
        <w:tc>
          <w:tcPr>
            <w:tcW w:w="9606" w:type="dxa"/>
            <w:gridSpan w:val="3"/>
          </w:tcPr>
          <w:p w14:paraId="42360F90" w14:textId="77777777" w:rsidR="00F15D3A" w:rsidRPr="008F2D8B" w:rsidRDefault="00F15D3A" w:rsidP="00B423B2">
            <w:pPr>
              <w:jc w:val="center"/>
              <w:rPr>
                <w:sz w:val="28"/>
                <w:szCs w:val="28"/>
              </w:rPr>
            </w:pPr>
            <w:r>
              <w:rPr>
                <w:sz w:val="28"/>
                <w:szCs w:val="28"/>
              </w:rPr>
              <w:t xml:space="preserve">ПКГ </w:t>
            </w:r>
            <w:r w:rsidRPr="008F2D8B">
              <w:rPr>
                <w:sz w:val="28"/>
                <w:szCs w:val="28"/>
              </w:rPr>
              <w:t>«Должности технических исполнителей и артистов</w:t>
            </w:r>
          </w:p>
          <w:p w14:paraId="2EFFEE0A" w14:textId="77777777" w:rsidR="00F15D3A" w:rsidRDefault="00F15D3A" w:rsidP="00B423B2">
            <w:pPr>
              <w:jc w:val="center"/>
              <w:rPr>
                <w:sz w:val="28"/>
                <w:szCs w:val="28"/>
              </w:rPr>
            </w:pPr>
            <w:r w:rsidRPr="008F2D8B">
              <w:rPr>
                <w:sz w:val="28"/>
                <w:szCs w:val="28"/>
              </w:rPr>
              <w:t>вспомогательного состава»</w:t>
            </w:r>
          </w:p>
        </w:tc>
      </w:tr>
      <w:tr w:rsidR="00F15D3A" w14:paraId="5DCEFE04" w14:textId="77777777" w:rsidTr="00A45997">
        <w:tc>
          <w:tcPr>
            <w:tcW w:w="4117" w:type="dxa"/>
          </w:tcPr>
          <w:p w14:paraId="7C5E44B0" w14:textId="77777777" w:rsidR="00F15D3A" w:rsidRDefault="00F15D3A" w:rsidP="006C3895">
            <w:pPr>
              <w:ind w:firstLine="709"/>
              <w:jc w:val="both"/>
              <w:rPr>
                <w:sz w:val="28"/>
                <w:szCs w:val="28"/>
              </w:rPr>
            </w:pPr>
          </w:p>
        </w:tc>
        <w:tc>
          <w:tcPr>
            <w:tcW w:w="3980" w:type="dxa"/>
          </w:tcPr>
          <w:p w14:paraId="477DFC3D" w14:textId="77777777" w:rsidR="00F15D3A" w:rsidRDefault="00F15D3A" w:rsidP="006C3895">
            <w:pPr>
              <w:ind w:firstLine="709"/>
              <w:jc w:val="both"/>
              <w:rPr>
                <w:sz w:val="28"/>
                <w:szCs w:val="28"/>
              </w:rPr>
            </w:pPr>
          </w:p>
        </w:tc>
        <w:tc>
          <w:tcPr>
            <w:tcW w:w="1509" w:type="dxa"/>
          </w:tcPr>
          <w:p w14:paraId="47428401" w14:textId="77777777" w:rsidR="00F15D3A" w:rsidRDefault="00F15D3A" w:rsidP="00C22CCA">
            <w:pPr>
              <w:ind w:hanging="17"/>
              <w:jc w:val="center"/>
              <w:rPr>
                <w:sz w:val="28"/>
                <w:szCs w:val="28"/>
              </w:rPr>
            </w:pPr>
            <w:r w:rsidRPr="00D71DAF">
              <w:rPr>
                <w:sz w:val="28"/>
                <w:szCs w:val="28"/>
              </w:rPr>
              <w:t>9</w:t>
            </w:r>
            <w:r>
              <w:rPr>
                <w:sz w:val="28"/>
                <w:szCs w:val="28"/>
              </w:rPr>
              <w:t xml:space="preserve"> </w:t>
            </w:r>
            <w:r w:rsidRPr="00D71DAF">
              <w:rPr>
                <w:sz w:val="28"/>
                <w:szCs w:val="28"/>
              </w:rPr>
              <w:t>258</w:t>
            </w:r>
          </w:p>
        </w:tc>
      </w:tr>
      <w:tr w:rsidR="00F15D3A" w14:paraId="40E9AB2E" w14:textId="77777777" w:rsidTr="00A45997">
        <w:tc>
          <w:tcPr>
            <w:tcW w:w="9606" w:type="dxa"/>
            <w:gridSpan w:val="3"/>
          </w:tcPr>
          <w:p w14:paraId="68F3CF9E" w14:textId="77777777" w:rsidR="00F15D3A" w:rsidRPr="00D71DAF" w:rsidRDefault="00F15D3A" w:rsidP="00B423B2">
            <w:pPr>
              <w:jc w:val="center"/>
              <w:rPr>
                <w:sz w:val="28"/>
                <w:szCs w:val="28"/>
              </w:rPr>
            </w:pPr>
            <w:r w:rsidRPr="00D71DAF">
              <w:rPr>
                <w:sz w:val="28"/>
                <w:szCs w:val="28"/>
              </w:rPr>
              <w:t>ПКГ «Должности работников культуры,</w:t>
            </w:r>
          </w:p>
          <w:p w14:paraId="6C70DD60" w14:textId="77777777" w:rsidR="00F15D3A" w:rsidRDefault="00F15D3A" w:rsidP="00B423B2">
            <w:pPr>
              <w:jc w:val="center"/>
              <w:rPr>
                <w:sz w:val="28"/>
                <w:szCs w:val="28"/>
              </w:rPr>
            </w:pPr>
            <w:r w:rsidRPr="00D71DAF">
              <w:rPr>
                <w:sz w:val="28"/>
                <w:szCs w:val="28"/>
              </w:rPr>
              <w:t>искусства и кинематографии среднего звена»</w:t>
            </w:r>
          </w:p>
        </w:tc>
      </w:tr>
      <w:tr w:rsidR="00F15D3A" w14:paraId="43980EE0" w14:textId="77777777" w:rsidTr="00A45997">
        <w:tc>
          <w:tcPr>
            <w:tcW w:w="4117" w:type="dxa"/>
          </w:tcPr>
          <w:p w14:paraId="5F58CE90" w14:textId="77777777" w:rsidR="00F15D3A" w:rsidRDefault="00F15D3A" w:rsidP="006C3895">
            <w:pPr>
              <w:ind w:firstLine="709"/>
              <w:jc w:val="both"/>
              <w:rPr>
                <w:sz w:val="28"/>
                <w:szCs w:val="28"/>
              </w:rPr>
            </w:pPr>
          </w:p>
        </w:tc>
        <w:tc>
          <w:tcPr>
            <w:tcW w:w="3980" w:type="dxa"/>
          </w:tcPr>
          <w:p w14:paraId="6CF955C2" w14:textId="77777777" w:rsidR="00F15D3A" w:rsidRDefault="00F15D3A" w:rsidP="006C3895">
            <w:pPr>
              <w:ind w:firstLine="709"/>
              <w:jc w:val="both"/>
              <w:rPr>
                <w:sz w:val="28"/>
                <w:szCs w:val="28"/>
              </w:rPr>
            </w:pPr>
          </w:p>
        </w:tc>
        <w:tc>
          <w:tcPr>
            <w:tcW w:w="1509" w:type="dxa"/>
          </w:tcPr>
          <w:p w14:paraId="345BDF73" w14:textId="77777777" w:rsidR="00F15D3A" w:rsidRDefault="00F15D3A" w:rsidP="00C22CCA">
            <w:pPr>
              <w:jc w:val="center"/>
              <w:rPr>
                <w:sz w:val="28"/>
                <w:szCs w:val="28"/>
              </w:rPr>
            </w:pPr>
            <w:r w:rsidRPr="00D71DAF">
              <w:rPr>
                <w:sz w:val="28"/>
                <w:szCs w:val="28"/>
              </w:rPr>
              <w:t>12 591</w:t>
            </w:r>
          </w:p>
        </w:tc>
      </w:tr>
      <w:tr w:rsidR="00F15D3A" w14:paraId="00DA6C55" w14:textId="77777777" w:rsidTr="00A45997">
        <w:tc>
          <w:tcPr>
            <w:tcW w:w="9606" w:type="dxa"/>
            <w:gridSpan w:val="3"/>
          </w:tcPr>
          <w:p w14:paraId="3B7F87E2" w14:textId="77777777" w:rsidR="00F15D3A" w:rsidRPr="00D71DAF" w:rsidRDefault="00F15D3A" w:rsidP="00B423B2">
            <w:pPr>
              <w:ind w:firstLine="288"/>
              <w:jc w:val="center"/>
              <w:rPr>
                <w:sz w:val="28"/>
                <w:szCs w:val="28"/>
              </w:rPr>
            </w:pPr>
            <w:r w:rsidRPr="00D71DAF">
              <w:rPr>
                <w:sz w:val="28"/>
                <w:szCs w:val="28"/>
              </w:rPr>
              <w:t>ПКГ «Должности работников культуры,</w:t>
            </w:r>
          </w:p>
          <w:p w14:paraId="268CC125" w14:textId="77777777" w:rsidR="00F15D3A" w:rsidRDefault="00F15D3A" w:rsidP="00B423B2">
            <w:pPr>
              <w:ind w:firstLine="288"/>
              <w:jc w:val="center"/>
              <w:rPr>
                <w:sz w:val="28"/>
                <w:szCs w:val="28"/>
              </w:rPr>
            </w:pPr>
            <w:r w:rsidRPr="00D71DAF">
              <w:rPr>
                <w:sz w:val="28"/>
                <w:szCs w:val="28"/>
              </w:rPr>
              <w:t>искусства и кинематографии ведущего звена»</w:t>
            </w:r>
          </w:p>
        </w:tc>
      </w:tr>
      <w:tr w:rsidR="00F15D3A" w14:paraId="55C4F093" w14:textId="77777777" w:rsidTr="00A45997">
        <w:tc>
          <w:tcPr>
            <w:tcW w:w="4117" w:type="dxa"/>
          </w:tcPr>
          <w:p w14:paraId="567A9BB8" w14:textId="77777777" w:rsidR="00F15D3A" w:rsidRDefault="00F15D3A" w:rsidP="006C3895">
            <w:pPr>
              <w:ind w:firstLine="709"/>
              <w:jc w:val="both"/>
              <w:rPr>
                <w:sz w:val="28"/>
                <w:szCs w:val="28"/>
              </w:rPr>
            </w:pPr>
          </w:p>
        </w:tc>
        <w:tc>
          <w:tcPr>
            <w:tcW w:w="3980" w:type="dxa"/>
          </w:tcPr>
          <w:p w14:paraId="38B4CD71" w14:textId="77777777" w:rsidR="00F15D3A" w:rsidRDefault="00F15D3A" w:rsidP="006C3895">
            <w:pPr>
              <w:ind w:firstLine="709"/>
              <w:jc w:val="both"/>
              <w:rPr>
                <w:sz w:val="28"/>
                <w:szCs w:val="28"/>
              </w:rPr>
            </w:pPr>
          </w:p>
        </w:tc>
        <w:tc>
          <w:tcPr>
            <w:tcW w:w="1509" w:type="dxa"/>
          </w:tcPr>
          <w:p w14:paraId="0B3A4710" w14:textId="77777777" w:rsidR="00F15D3A" w:rsidRDefault="00F15D3A" w:rsidP="00C22CCA">
            <w:pPr>
              <w:jc w:val="center"/>
              <w:rPr>
                <w:sz w:val="28"/>
                <w:szCs w:val="28"/>
              </w:rPr>
            </w:pPr>
            <w:r w:rsidRPr="00D71DAF">
              <w:rPr>
                <w:sz w:val="28"/>
                <w:szCs w:val="28"/>
              </w:rPr>
              <w:t>14 480</w:t>
            </w:r>
          </w:p>
        </w:tc>
      </w:tr>
      <w:tr w:rsidR="00F15D3A" w14:paraId="1340E261" w14:textId="77777777" w:rsidTr="00A45997">
        <w:tc>
          <w:tcPr>
            <w:tcW w:w="9606" w:type="dxa"/>
            <w:gridSpan w:val="3"/>
          </w:tcPr>
          <w:p w14:paraId="7F4E2757" w14:textId="77777777" w:rsidR="00F15D3A" w:rsidRPr="00D71DAF" w:rsidRDefault="00F15D3A" w:rsidP="00B423B2">
            <w:pPr>
              <w:ind w:firstLine="288"/>
              <w:jc w:val="center"/>
              <w:rPr>
                <w:sz w:val="28"/>
                <w:szCs w:val="28"/>
              </w:rPr>
            </w:pPr>
            <w:r w:rsidRPr="00D71DAF">
              <w:rPr>
                <w:sz w:val="28"/>
                <w:szCs w:val="28"/>
              </w:rPr>
              <w:t>ПКГ «Должности руководящего состава</w:t>
            </w:r>
          </w:p>
          <w:p w14:paraId="7448430B" w14:textId="77777777" w:rsidR="00F15D3A" w:rsidRDefault="00F15D3A" w:rsidP="00B423B2">
            <w:pPr>
              <w:ind w:firstLine="288"/>
              <w:jc w:val="center"/>
              <w:rPr>
                <w:sz w:val="28"/>
                <w:szCs w:val="28"/>
              </w:rPr>
            </w:pPr>
            <w:r w:rsidRPr="00D71DAF">
              <w:rPr>
                <w:sz w:val="28"/>
                <w:szCs w:val="28"/>
              </w:rPr>
              <w:t>учреждений культуры, искусства и кинематографии»</w:t>
            </w:r>
          </w:p>
        </w:tc>
      </w:tr>
      <w:tr w:rsidR="00F15D3A" w14:paraId="4481AC70" w14:textId="77777777" w:rsidTr="00A45997">
        <w:tc>
          <w:tcPr>
            <w:tcW w:w="4117" w:type="dxa"/>
          </w:tcPr>
          <w:p w14:paraId="3B394D93" w14:textId="77777777" w:rsidR="00F15D3A" w:rsidRDefault="00F15D3A" w:rsidP="006C3895">
            <w:pPr>
              <w:ind w:firstLine="709"/>
              <w:jc w:val="both"/>
              <w:rPr>
                <w:sz w:val="28"/>
                <w:szCs w:val="28"/>
              </w:rPr>
            </w:pPr>
          </w:p>
        </w:tc>
        <w:tc>
          <w:tcPr>
            <w:tcW w:w="3980" w:type="dxa"/>
          </w:tcPr>
          <w:p w14:paraId="2061CBEF" w14:textId="77777777" w:rsidR="00F15D3A" w:rsidRDefault="00F15D3A" w:rsidP="006C3895">
            <w:pPr>
              <w:ind w:firstLine="709"/>
              <w:jc w:val="both"/>
              <w:rPr>
                <w:sz w:val="28"/>
                <w:szCs w:val="28"/>
              </w:rPr>
            </w:pPr>
          </w:p>
        </w:tc>
        <w:tc>
          <w:tcPr>
            <w:tcW w:w="1509" w:type="dxa"/>
          </w:tcPr>
          <w:p w14:paraId="62D946E5" w14:textId="77777777" w:rsidR="00F15D3A" w:rsidRDefault="00F15D3A" w:rsidP="00C22CCA">
            <w:pPr>
              <w:jc w:val="center"/>
              <w:rPr>
                <w:sz w:val="28"/>
                <w:szCs w:val="28"/>
              </w:rPr>
            </w:pPr>
            <w:r w:rsidRPr="00D71DAF">
              <w:rPr>
                <w:sz w:val="28"/>
                <w:szCs w:val="28"/>
              </w:rPr>
              <w:t>16 508</w:t>
            </w:r>
          </w:p>
        </w:tc>
      </w:tr>
    </w:tbl>
    <w:p w14:paraId="3DC11815" w14:textId="77777777" w:rsidR="00F15D3A" w:rsidRDefault="00F15D3A" w:rsidP="006C3895">
      <w:pPr>
        <w:ind w:firstLine="709"/>
        <w:jc w:val="both"/>
        <w:rPr>
          <w:sz w:val="28"/>
          <w:szCs w:val="28"/>
        </w:rPr>
      </w:pPr>
    </w:p>
    <w:p w14:paraId="33C5BDD7" w14:textId="3A726C7F" w:rsidR="0069461E" w:rsidRPr="00B7339E" w:rsidRDefault="00F15D3A" w:rsidP="0069461E">
      <w:pPr>
        <w:ind w:firstLine="709"/>
        <w:rPr>
          <w:rFonts w:eastAsiaTheme="minorEastAsia"/>
          <w:sz w:val="28"/>
          <w:szCs w:val="28"/>
        </w:rPr>
      </w:pPr>
      <w:r w:rsidRPr="00B7339E">
        <w:rPr>
          <w:sz w:val="28"/>
          <w:szCs w:val="28"/>
        </w:rPr>
        <w:t>2.</w:t>
      </w:r>
      <w:r w:rsidR="006C3895" w:rsidRPr="00B7339E">
        <w:rPr>
          <w:sz w:val="28"/>
          <w:szCs w:val="28"/>
        </w:rPr>
        <w:t>3</w:t>
      </w:r>
      <w:r w:rsidRPr="00B7339E">
        <w:rPr>
          <w:sz w:val="28"/>
          <w:szCs w:val="28"/>
        </w:rPr>
        <w:t>.4.</w:t>
      </w:r>
      <w:bookmarkStart w:id="1" w:name="sub_118"/>
      <w:r w:rsidR="008F1F95">
        <w:rPr>
          <w:rFonts w:eastAsiaTheme="minorEastAsia"/>
          <w:sz w:val="28"/>
          <w:szCs w:val="28"/>
        </w:rPr>
        <w:t> </w:t>
      </w:r>
      <w:r w:rsidR="0069461E" w:rsidRPr="00B7339E">
        <w:rPr>
          <w:rFonts w:eastAsiaTheme="minorEastAsia"/>
          <w:sz w:val="28"/>
          <w:szCs w:val="28"/>
        </w:rPr>
        <w:t>Минимальные размеры окладов (должностных окладов), ставок заработной платы работникам по должностям, не вошедшим в ПКГ:</w:t>
      </w:r>
    </w:p>
    <w:bookmarkEnd w:id="1"/>
    <w:p w14:paraId="44109D46" w14:textId="77777777" w:rsidR="0069461E" w:rsidRDefault="0069461E" w:rsidP="0069461E">
      <w:pPr>
        <w:widowControl w:val="0"/>
        <w:autoSpaceDE w:val="0"/>
        <w:autoSpaceDN w:val="0"/>
        <w:adjustRightInd w:val="0"/>
        <w:ind w:firstLine="720"/>
        <w:jc w:val="both"/>
        <w:rPr>
          <w:rFonts w:eastAsiaTheme="minorEastAsia"/>
          <w:sz w:val="28"/>
          <w:szCs w:val="28"/>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3969"/>
        <w:gridCol w:w="1418"/>
      </w:tblGrid>
      <w:tr w:rsidR="00341239" w:rsidRPr="00B7339E" w14:paraId="4B3A0943" w14:textId="77777777" w:rsidTr="007C096B">
        <w:tc>
          <w:tcPr>
            <w:tcW w:w="3969" w:type="dxa"/>
            <w:tcBorders>
              <w:top w:val="single" w:sz="4" w:space="0" w:color="auto"/>
              <w:bottom w:val="single" w:sz="4" w:space="0" w:color="auto"/>
              <w:right w:val="single" w:sz="4" w:space="0" w:color="auto"/>
            </w:tcBorders>
          </w:tcPr>
          <w:p w14:paraId="121385EE" w14:textId="77777777" w:rsidR="00341239" w:rsidRPr="00B7339E" w:rsidRDefault="00341239" w:rsidP="007C096B">
            <w:pPr>
              <w:widowControl w:val="0"/>
              <w:autoSpaceDE w:val="0"/>
              <w:autoSpaceDN w:val="0"/>
              <w:adjustRightInd w:val="0"/>
              <w:jc w:val="center"/>
              <w:rPr>
                <w:rFonts w:eastAsiaTheme="minorEastAsia"/>
                <w:sz w:val="28"/>
                <w:szCs w:val="28"/>
              </w:rPr>
            </w:pPr>
            <w:r w:rsidRPr="00B7339E">
              <w:rPr>
                <w:rFonts w:eastAsiaTheme="minorEastAsia"/>
                <w:sz w:val="28"/>
                <w:szCs w:val="28"/>
              </w:rPr>
              <w:t>Наименование должности</w:t>
            </w:r>
          </w:p>
        </w:tc>
        <w:tc>
          <w:tcPr>
            <w:tcW w:w="3969" w:type="dxa"/>
            <w:tcBorders>
              <w:top w:val="single" w:sz="4" w:space="0" w:color="auto"/>
              <w:left w:val="single" w:sz="4" w:space="0" w:color="auto"/>
              <w:bottom w:val="single" w:sz="4" w:space="0" w:color="auto"/>
              <w:right w:val="single" w:sz="4" w:space="0" w:color="auto"/>
            </w:tcBorders>
          </w:tcPr>
          <w:p w14:paraId="1205C904" w14:textId="77777777" w:rsidR="00341239" w:rsidRPr="00B7339E" w:rsidRDefault="00341239" w:rsidP="007C096B">
            <w:pPr>
              <w:widowControl w:val="0"/>
              <w:autoSpaceDE w:val="0"/>
              <w:autoSpaceDN w:val="0"/>
              <w:adjustRightInd w:val="0"/>
              <w:jc w:val="center"/>
              <w:rPr>
                <w:rFonts w:eastAsiaTheme="minorEastAsia"/>
                <w:sz w:val="28"/>
                <w:szCs w:val="28"/>
              </w:rPr>
            </w:pPr>
            <w:r w:rsidRPr="00B7339E">
              <w:rPr>
                <w:rFonts w:eastAsiaTheme="minorEastAsia"/>
                <w:sz w:val="28"/>
                <w:szCs w:val="28"/>
              </w:rPr>
              <w:t>Квалификационный разряд</w:t>
            </w:r>
          </w:p>
        </w:tc>
        <w:tc>
          <w:tcPr>
            <w:tcW w:w="1418" w:type="dxa"/>
            <w:tcBorders>
              <w:top w:val="single" w:sz="4" w:space="0" w:color="auto"/>
              <w:left w:val="single" w:sz="4" w:space="0" w:color="auto"/>
              <w:bottom w:val="single" w:sz="4" w:space="0" w:color="auto"/>
            </w:tcBorders>
          </w:tcPr>
          <w:p w14:paraId="02FD51DC" w14:textId="77777777" w:rsidR="00341239" w:rsidRPr="00B7339E" w:rsidRDefault="00341239" w:rsidP="007C096B">
            <w:pPr>
              <w:widowControl w:val="0"/>
              <w:autoSpaceDE w:val="0"/>
              <w:autoSpaceDN w:val="0"/>
              <w:adjustRightInd w:val="0"/>
              <w:jc w:val="center"/>
              <w:rPr>
                <w:rFonts w:eastAsiaTheme="minorEastAsia"/>
                <w:sz w:val="28"/>
                <w:szCs w:val="28"/>
              </w:rPr>
            </w:pPr>
            <w:r w:rsidRPr="00B7339E">
              <w:rPr>
                <w:rFonts w:eastAsiaTheme="minorEastAsia"/>
                <w:sz w:val="28"/>
                <w:szCs w:val="28"/>
              </w:rPr>
              <w:t>Размер оклада, рублей</w:t>
            </w:r>
          </w:p>
        </w:tc>
      </w:tr>
    </w:tbl>
    <w:p w14:paraId="29F933B0" w14:textId="77777777" w:rsidR="00341239" w:rsidRPr="00341239" w:rsidRDefault="00341239" w:rsidP="0069461E">
      <w:pPr>
        <w:widowControl w:val="0"/>
        <w:autoSpaceDE w:val="0"/>
        <w:autoSpaceDN w:val="0"/>
        <w:adjustRightInd w:val="0"/>
        <w:ind w:firstLine="720"/>
        <w:jc w:val="both"/>
        <w:rPr>
          <w:rFonts w:eastAsiaTheme="minorEastAsia"/>
          <w:sz w:val="2"/>
          <w:szCs w:val="2"/>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3969"/>
        <w:gridCol w:w="1418"/>
      </w:tblGrid>
      <w:tr w:rsidR="00B7339E" w:rsidRPr="00B7339E" w14:paraId="0335FFD1" w14:textId="77777777" w:rsidTr="00341239">
        <w:trPr>
          <w:tblHeader/>
        </w:trPr>
        <w:tc>
          <w:tcPr>
            <w:tcW w:w="3969" w:type="dxa"/>
            <w:tcBorders>
              <w:top w:val="single" w:sz="4" w:space="0" w:color="auto"/>
              <w:bottom w:val="single" w:sz="4" w:space="0" w:color="auto"/>
              <w:right w:val="single" w:sz="4" w:space="0" w:color="auto"/>
            </w:tcBorders>
          </w:tcPr>
          <w:p w14:paraId="37C0B3B6"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1</w:t>
            </w:r>
          </w:p>
        </w:tc>
        <w:tc>
          <w:tcPr>
            <w:tcW w:w="3969" w:type="dxa"/>
            <w:tcBorders>
              <w:top w:val="single" w:sz="4" w:space="0" w:color="auto"/>
              <w:left w:val="single" w:sz="4" w:space="0" w:color="auto"/>
              <w:bottom w:val="single" w:sz="4" w:space="0" w:color="auto"/>
              <w:right w:val="single" w:sz="4" w:space="0" w:color="auto"/>
            </w:tcBorders>
          </w:tcPr>
          <w:p w14:paraId="76BB0EAD"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2</w:t>
            </w:r>
          </w:p>
        </w:tc>
        <w:tc>
          <w:tcPr>
            <w:tcW w:w="1418" w:type="dxa"/>
            <w:tcBorders>
              <w:top w:val="single" w:sz="4" w:space="0" w:color="auto"/>
              <w:left w:val="single" w:sz="4" w:space="0" w:color="auto"/>
              <w:bottom w:val="single" w:sz="4" w:space="0" w:color="auto"/>
            </w:tcBorders>
          </w:tcPr>
          <w:p w14:paraId="012F0095" w14:textId="77777777" w:rsidR="0069461E" w:rsidRPr="00B7339E" w:rsidRDefault="0069461E" w:rsidP="0069461E">
            <w:pPr>
              <w:widowControl w:val="0"/>
              <w:autoSpaceDE w:val="0"/>
              <w:autoSpaceDN w:val="0"/>
              <w:adjustRightInd w:val="0"/>
              <w:jc w:val="center"/>
              <w:rPr>
                <w:rFonts w:eastAsiaTheme="minorEastAsia"/>
                <w:sz w:val="28"/>
                <w:szCs w:val="28"/>
              </w:rPr>
            </w:pPr>
            <w:r w:rsidRPr="00B7339E">
              <w:rPr>
                <w:rFonts w:eastAsiaTheme="minorEastAsia"/>
                <w:sz w:val="28"/>
                <w:szCs w:val="28"/>
              </w:rPr>
              <w:t>3</w:t>
            </w:r>
          </w:p>
        </w:tc>
      </w:tr>
      <w:tr w:rsidR="00341239" w:rsidRPr="00B7339E" w14:paraId="440796C3" w14:textId="77777777" w:rsidTr="00730F58">
        <w:tc>
          <w:tcPr>
            <w:tcW w:w="9356" w:type="dxa"/>
            <w:gridSpan w:val="3"/>
            <w:tcBorders>
              <w:top w:val="single" w:sz="4" w:space="0" w:color="auto"/>
              <w:bottom w:val="single" w:sz="4" w:space="0" w:color="auto"/>
            </w:tcBorders>
          </w:tcPr>
          <w:p w14:paraId="74E3036E" w14:textId="16D76AA9"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Общеотраслевые профессии рабочих</w:t>
            </w:r>
          </w:p>
        </w:tc>
      </w:tr>
      <w:tr w:rsidR="00341239" w:rsidRPr="00B7339E" w14:paraId="2FCFD8B9" w14:textId="77777777" w:rsidTr="0069461E">
        <w:tc>
          <w:tcPr>
            <w:tcW w:w="3969" w:type="dxa"/>
            <w:vMerge w:val="restart"/>
            <w:tcBorders>
              <w:top w:val="single" w:sz="4" w:space="0" w:color="auto"/>
              <w:bottom w:val="single" w:sz="4" w:space="0" w:color="auto"/>
              <w:right w:val="single" w:sz="4" w:space="0" w:color="auto"/>
            </w:tcBorders>
          </w:tcPr>
          <w:p w14:paraId="181E3E7F" w14:textId="77777777" w:rsidR="00341239"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Слесарь-электрик по ремонту электрооборудования, оператор котельной, подсобный рабочий, рабочий по комплексному обслуживанию и ремонту зданий, электромонтер по ремонту и обслуживанию электрооборудования, швея, буфетчик</w:t>
            </w:r>
          </w:p>
          <w:p w14:paraId="49A3A46E" w14:textId="77777777" w:rsidR="00341239" w:rsidRPr="00B7339E" w:rsidRDefault="00341239" w:rsidP="00341239">
            <w:pPr>
              <w:widowControl w:val="0"/>
              <w:autoSpaceDE w:val="0"/>
              <w:autoSpaceDN w:val="0"/>
              <w:adjustRightInd w:val="0"/>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25E7FB72"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 квалификационный разряд</w:t>
            </w:r>
          </w:p>
        </w:tc>
        <w:tc>
          <w:tcPr>
            <w:tcW w:w="1418" w:type="dxa"/>
            <w:tcBorders>
              <w:top w:val="single" w:sz="4" w:space="0" w:color="auto"/>
              <w:left w:val="single" w:sz="4" w:space="0" w:color="auto"/>
              <w:bottom w:val="single" w:sz="4" w:space="0" w:color="auto"/>
            </w:tcBorders>
          </w:tcPr>
          <w:p w14:paraId="4FA609B9"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8 121</w:t>
            </w:r>
          </w:p>
        </w:tc>
      </w:tr>
      <w:tr w:rsidR="00341239" w:rsidRPr="00B7339E" w14:paraId="2C1816D1" w14:textId="77777777" w:rsidTr="0069461E">
        <w:tc>
          <w:tcPr>
            <w:tcW w:w="3969" w:type="dxa"/>
            <w:vMerge/>
            <w:tcBorders>
              <w:top w:val="single" w:sz="4" w:space="0" w:color="auto"/>
              <w:bottom w:val="single" w:sz="4" w:space="0" w:color="auto"/>
              <w:right w:val="single" w:sz="4" w:space="0" w:color="auto"/>
            </w:tcBorders>
          </w:tcPr>
          <w:p w14:paraId="53B9F4DE"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1FF3C350"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2 квалификационный разряд</w:t>
            </w:r>
          </w:p>
        </w:tc>
        <w:tc>
          <w:tcPr>
            <w:tcW w:w="1418" w:type="dxa"/>
            <w:tcBorders>
              <w:top w:val="single" w:sz="4" w:space="0" w:color="auto"/>
              <w:left w:val="single" w:sz="4" w:space="0" w:color="auto"/>
              <w:bottom w:val="single" w:sz="4" w:space="0" w:color="auto"/>
            </w:tcBorders>
          </w:tcPr>
          <w:p w14:paraId="6598A5A8"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8 365</w:t>
            </w:r>
          </w:p>
        </w:tc>
      </w:tr>
      <w:tr w:rsidR="00341239" w:rsidRPr="00B7339E" w14:paraId="497BD827" w14:textId="77777777" w:rsidTr="0069461E">
        <w:tc>
          <w:tcPr>
            <w:tcW w:w="3969" w:type="dxa"/>
            <w:vMerge/>
            <w:tcBorders>
              <w:top w:val="single" w:sz="4" w:space="0" w:color="auto"/>
              <w:bottom w:val="single" w:sz="4" w:space="0" w:color="auto"/>
              <w:right w:val="single" w:sz="4" w:space="0" w:color="auto"/>
            </w:tcBorders>
          </w:tcPr>
          <w:p w14:paraId="33302246"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589FA2CE"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3 квалификационный разряд</w:t>
            </w:r>
          </w:p>
        </w:tc>
        <w:tc>
          <w:tcPr>
            <w:tcW w:w="1418" w:type="dxa"/>
            <w:tcBorders>
              <w:top w:val="single" w:sz="4" w:space="0" w:color="auto"/>
              <w:left w:val="single" w:sz="4" w:space="0" w:color="auto"/>
              <w:bottom w:val="single" w:sz="4" w:space="0" w:color="auto"/>
            </w:tcBorders>
          </w:tcPr>
          <w:p w14:paraId="7F35AEB2"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8 616</w:t>
            </w:r>
          </w:p>
        </w:tc>
      </w:tr>
      <w:tr w:rsidR="00341239" w:rsidRPr="00B7339E" w14:paraId="5DA78A3F" w14:textId="77777777" w:rsidTr="0069461E">
        <w:tc>
          <w:tcPr>
            <w:tcW w:w="3969" w:type="dxa"/>
            <w:vMerge/>
            <w:tcBorders>
              <w:top w:val="single" w:sz="4" w:space="0" w:color="auto"/>
              <w:bottom w:val="single" w:sz="4" w:space="0" w:color="auto"/>
              <w:right w:val="single" w:sz="4" w:space="0" w:color="auto"/>
            </w:tcBorders>
          </w:tcPr>
          <w:p w14:paraId="2F2022D1"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7EE46CCF"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4 квалификационный разряд</w:t>
            </w:r>
          </w:p>
        </w:tc>
        <w:tc>
          <w:tcPr>
            <w:tcW w:w="1418" w:type="dxa"/>
            <w:tcBorders>
              <w:top w:val="single" w:sz="4" w:space="0" w:color="auto"/>
              <w:left w:val="single" w:sz="4" w:space="0" w:color="auto"/>
              <w:bottom w:val="single" w:sz="4" w:space="0" w:color="auto"/>
            </w:tcBorders>
          </w:tcPr>
          <w:p w14:paraId="1C2F4CF1"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8 875</w:t>
            </w:r>
          </w:p>
        </w:tc>
      </w:tr>
      <w:tr w:rsidR="00341239" w:rsidRPr="00B7339E" w14:paraId="584D1C44" w14:textId="77777777" w:rsidTr="0069461E">
        <w:tc>
          <w:tcPr>
            <w:tcW w:w="3969" w:type="dxa"/>
            <w:vMerge/>
            <w:tcBorders>
              <w:top w:val="single" w:sz="4" w:space="0" w:color="auto"/>
              <w:bottom w:val="single" w:sz="4" w:space="0" w:color="auto"/>
              <w:right w:val="single" w:sz="4" w:space="0" w:color="auto"/>
            </w:tcBorders>
          </w:tcPr>
          <w:p w14:paraId="7F6F84C6"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7445A3BA"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5 квалификационный разряд</w:t>
            </w:r>
          </w:p>
        </w:tc>
        <w:tc>
          <w:tcPr>
            <w:tcW w:w="1418" w:type="dxa"/>
            <w:tcBorders>
              <w:top w:val="single" w:sz="4" w:space="0" w:color="auto"/>
              <w:left w:val="single" w:sz="4" w:space="0" w:color="auto"/>
              <w:bottom w:val="single" w:sz="4" w:space="0" w:color="auto"/>
            </w:tcBorders>
          </w:tcPr>
          <w:p w14:paraId="2EA703E4"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9 142</w:t>
            </w:r>
          </w:p>
        </w:tc>
      </w:tr>
      <w:tr w:rsidR="00341239" w:rsidRPr="00B7339E" w14:paraId="45506D41" w14:textId="77777777" w:rsidTr="0069461E">
        <w:tc>
          <w:tcPr>
            <w:tcW w:w="3969" w:type="dxa"/>
            <w:vMerge/>
            <w:tcBorders>
              <w:top w:val="single" w:sz="4" w:space="0" w:color="auto"/>
              <w:bottom w:val="single" w:sz="4" w:space="0" w:color="auto"/>
              <w:right w:val="single" w:sz="4" w:space="0" w:color="auto"/>
            </w:tcBorders>
          </w:tcPr>
          <w:p w14:paraId="21423FC3"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0594D444"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6 квалификационный разряд</w:t>
            </w:r>
          </w:p>
        </w:tc>
        <w:tc>
          <w:tcPr>
            <w:tcW w:w="1418" w:type="dxa"/>
            <w:tcBorders>
              <w:top w:val="single" w:sz="4" w:space="0" w:color="auto"/>
              <w:left w:val="single" w:sz="4" w:space="0" w:color="auto"/>
              <w:bottom w:val="single" w:sz="4" w:space="0" w:color="auto"/>
            </w:tcBorders>
          </w:tcPr>
          <w:p w14:paraId="399FDF90"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9 417</w:t>
            </w:r>
          </w:p>
        </w:tc>
      </w:tr>
      <w:tr w:rsidR="00341239" w:rsidRPr="00B7339E" w14:paraId="1C3BA15A" w14:textId="77777777" w:rsidTr="0069461E">
        <w:tc>
          <w:tcPr>
            <w:tcW w:w="3969" w:type="dxa"/>
            <w:vMerge/>
            <w:tcBorders>
              <w:top w:val="single" w:sz="4" w:space="0" w:color="auto"/>
              <w:bottom w:val="single" w:sz="4" w:space="0" w:color="auto"/>
              <w:right w:val="single" w:sz="4" w:space="0" w:color="auto"/>
            </w:tcBorders>
          </w:tcPr>
          <w:p w14:paraId="397C3D91"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6E52AD2E"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7 квалификационный разряд</w:t>
            </w:r>
          </w:p>
        </w:tc>
        <w:tc>
          <w:tcPr>
            <w:tcW w:w="1418" w:type="dxa"/>
            <w:tcBorders>
              <w:top w:val="single" w:sz="4" w:space="0" w:color="auto"/>
              <w:left w:val="single" w:sz="4" w:space="0" w:color="auto"/>
              <w:bottom w:val="single" w:sz="4" w:space="0" w:color="auto"/>
            </w:tcBorders>
          </w:tcPr>
          <w:p w14:paraId="74CA9ED1"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9 700</w:t>
            </w:r>
          </w:p>
        </w:tc>
      </w:tr>
      <w:tr w:rsidR="00341239" w:rsidRPr="00B7339E" w14:paraId="051778AC" w14:textId="77777777" w:rsidTr="0069461E">
        <w:tc>
          <w:tcPr>
            <w:tcW w:w="3969" w:type="dxa"/>
            <w:vMerge/>
            <w:tcBorders>
              <w:top w:val="single" w:sz="4" w:space="0" w:color="auto"/>
              <w:bottom w:val="single" w:sz="4" w:space="0" w:color="auto"/>
              <w:right w:val="single" w:sz="4" w:space="0" w:color="auto"/>
            </w:tcBorders>
          </w:tcPr>
          <w:p w14:paraId="36A9C30D" w14:textId="77777777" w:rsidR="00341239" w:rsidRPr="00B7339E" w:rsidRDefault="00341239" w:rsidP="00341239">
            <w:pPr>
              <w:widowControl w:val="0"/>
              <w:autoSpaceDE w:val="0"/>
              <w:autoSpaceDN w:val="0"/>
              <w:adjustRightInd w:val="0"/>
              <w:jc w:val="both"/>
              <w:rPr>
                <w:rFonts w:eastAsiaTheme="minorEastAsia"/>
                <w:sz w:val="28"/>
                <w:szCs w:val="28"/>
              </w:rPr>
            </w:pPr>
          </w:p>
        </w:tc>
        <w:tc>
          <w:tcPr>
            <w:tcW w:w="3969" w:type="dxa"/>
            <w:tcBorders>
              <w:top w:val="single" w:sz="4" w:space="0" w:color="auto"/>
              <w:left w:val="single" w:sz="4" w:space="0" w:color="auto"/>
              <w:bottom w:val="single" w:sz="4" w:space="0" w:color="auto"/>
              <w:right w:val="single" w:sz="4" w:space="0" w:color="auto"/>
            </w:tcBorders>
          </w:tcPr>
          <w:p w14:paraId="29AC9CE5"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квалификационный разряд</w:t>
            </w:r>
          </w:p>
        </w:tc>
        <w:tc>
          <w:tcPr>
            <w:tcW w:w="1418" w:type="dxa"/>
            <w:tcBorders>
              <w:top w:val="single" w:sz="4" w:space="0" w:color="auto"/>
              <w:left w:val="single" w:sz="4" w:space="0" w:color="auto"/>
              <w:bottom w:val="single" w:sz="4" w:space="0" w:color="auto"/>
            </w:tcBorders>
          </w:tcPr>
          <w:p w14:paraId="5E0BC87E"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9 991</w:t>
            </w:r>
          </w:p>
        </w:tc>
      </w:tr>
      <w:tr w:rsidR="00341239" w:rsidRPr="00B7339E" w14:paraId="0829E76C" w14:textId="77777777" w:rsidTr="0069461E">
        <w:tc>
          <w:tcPr>
            <w:tcW w:w="9356" w:type="dxa"/>
            <w:gridSpan w:val="3"/>
            <w:tcBorders>
              <w:top w:val="single" w:sz="4" w:space="0" w:color="auto"/>
              <w:bottom w:val="single" w:sz="4" w:space="0" w:color="auto"/>
            </w:tcBorders>
          </w:tcPr>
          <w:p w14:paraId="707D0B5D"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Общеотраслевые должности служащих</w:t>
            </w:r>
          </w:p>
        </w:tc>
      </w:tr>
      <w:tr w:rsidR="00341239" w:rsidRPr="00B7339E" w14:paraId="28FBDE76" w14:textId="77777777" w:rsidTr="00175300">
        <w:tc>
          <w:tcPr>
            <w:tcW w:w="3969" w:type="dxa"/>
            <w:tcBorders>
              <w:top w:val="single" w:sz="4" w:space="0" w:color="auto"/>
              <w:bottom w:val="single" w:sz="4" w:space="0" w:color="auto"/>
              <w:right w:val="single" w:sz="4" w:space="0" w:color="auto"/>
            </w:tcBorders>
          </w:tcPr>
          <w:p w14:paraId="32CF203D" w14:textId="77777777" w:rsidR="00341239"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Специалист по охране труда, специалист в сфере закупок, системный администратор</w:t>
            </w:r>
          </w:p>
          <w:p w14:paraId="4A9FDECB" w14:textId="77777777" w:rsidR="00341239" w:rsidRPr="00B7339E" w:rsidRDefault="00341239" w:rsidP="00341239">
            <w:pPr>
              <w:widowControl w:val="0"/>
              <w:autoSpaceDE w:val="0"/>
              <w:autoSpaceDN w:val="0"/>
              <w:adjustRightInd w:val="0"/>
              <w:rPr>
                <w:rFonts w:eastAsiaTheme="minorEastAsia"/>
                <w:sz w:val="28"/>
                <w:szCs w:val="28"/>
              </w:rPr>
            </w:pPr>
          </w:p>
        </w:tc>
        <w:tc>
          <w:tcPr>
            <w:tcW w:w="3969" w:type="dxa"/>
            <w:tcBorders>
              <w:top w:val="single" w:sz="4" w:space="0" w:color="auto"/>
              <w:left w:val="single" w:sz="4" w:space="0" w:color="auto"/>
              <w:bottom w:val="single" w:sz="4" w:space="0" w:color="auto"/>
            </w:tcBorders>
          </w:tcPr>
          <w:p w14:paraId="2D121FC3" w14:textId="77777777"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27ACBDD8"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8 875</w:t>
            </w:r>
          </w:p>
        </w:tc>
      </w:tr>
      <w:tr w:rsidR="00341239" w:rsidRPr="00B7339E" w14:paraId="3F6D0F0E" w14:textId="77777777" w:rsidTr="0069461E">
        <w:tc>
          <w:tcPr>
            <w:tcW w:w="9356" w:type="dxa"/>
            <w:gridSpan w:val="3"/>
            <w:tcBorders>
              <w:top w:val="single" w:sz="4" w:space="0" w:color="auto"/>
              <w:bottom w:val="single" w:sz="4" w:space="0" w:color="auto"/>
            </w:tcBorders>
          </w:tcPr>
          <w:p w14:paraId="61922A49"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lastRenderedPageBreak/>
              <w:t>Должности работников культуры</w:t>
            </w:r>
          </w:p>
        </w:tc>
      </w:tr>
      <w:tr w:rsidR="00341239" w:rsidRPr="00B7339E" w14:paraId="1072B318" w14:textId="77777777" w:rsidTr="00175300">
        <w:tc>
          <w:tcPr>
            <w:tcW w:w="3969" w:type="dxa"/>
            <w:tcBorders>
              <w:top w:val="single" w:sz="4" w:space="0" w:color="auto"/>
              <w:bottom w:val="single" w:sz="4" w:space="0" w:color="auto"/>
              <w:right w:val="single" w:sz="4" w:space="0" w:color="auto"/>
            </w:tcBorders>
          </w:tcPr>
          <w:p w14:paraId="55E77270" w14:textId="77777777" w:rsidR="00341239" w:rsidRPr="00B7339E"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Научный сотрудник, менеджер по культурно-массовому досугу</w:t>
            </w:r>
          </w:p>
        </w:tc>
        <w:tc>
          <w:tcPr>
            <w:tcW w:w="3969" w:type="dxa"/>
            <w:tcBorders>
              <w:top w:val="single" w:sz="4" w:space="0" w:color="auto"/>
              <w:left w:val="single" w:sz="4" w:space="0" w:color="auto"/>
              <w:bottom w:val="single" w:sz="4" w:space="0" w:color="auto"/>
            </w:tcBorders>
          </w:tcPr>
          <w:p w14:paraId="7A6F131E" w14:textId="77777777"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3B85A0B2" w14:textId="77777777"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14480</w:t>
            </w:r>
          </w:p>
        </w:tc>
      </w:tr>
      <w:tr w:rsidR="00341239" w:rsidRPr="00B7339E" w14:paraId="2CE6E630" w14:textId="77777777" w:rsidTr="00175300">
        <w:tc>
          <w:tcPr>
            <w:tcW w:w="3969" w:type="dxa"/>
            <w:tcBorders>
              <w:top w:val="single" w:sz="4" w:space="0" w:color="auto"/>
              <w:bottom w:val="single" w:sz="4" w:space="0" w:color="auto"/>
              <w:right w:val="single" w:sz="4" w:space="0" w:color="auto"/>
            </w:tcBorders>
          </w:tcPr>
          <w:p w14:paraId="1B4D5ED0" w14:textId="342431C1" w:rsidR="00341239" w:rsidRPr="00B7339E" w:rsidRDefault="00341239" w:rsidP="00341239">
            <w:pPr>
              <w:widowControl w:val="0"/>
              <w:autoSpaceDE w:val="0"/>
              <w:autoSpaceDN w:val="0"/>
              <w:adjustRightInd w:val="0"/>
              <w:rPr>
                <w:rFonts w:eastAsiaTheme="minorEastAsia"/>
                <w:sz w:val="28"/>
                <w:szCs w:val="28"/>
              </w:rPr>
            </w:pPr>
            <w:r>
              <w:rPr>
                <w:rFonts w:eastAsiaTheme="minorEastAsia"/>
                <w:sz w:val="28"/>
                <w:szCs w:val="28"/>
              </w:rPr>
              <w:t>Г</w:t>
            </w:r>
            <w:r w:rsidRPr="00B7339E">
              <w:rPr>
                <w:rFonts w:eastAsiaTheme="minorEastAsia"/>
                <w:sz w:val="28"/>
                <w:szCs w:val="28"/>
              </w:rPr>
              <w:t>лавный режиссер, старший научный сотрудник</w:t>
            </w:r>
          </w:p>
        </w:tc>
        <w:tc>
          <w:tcPr>
            <w:tcW w:w="3969" w:type="dxa"/>
            <w:tcBorders>
              <w:top w:val="single" w:sz="4" w:space="0" w:color="auto"/>
              <w:left w:val="single" w:sz="4" w:space="0" w:color="auto"/>
              <w:bottom w:val="single" w:sz="4" w:space="0" w:color="auto"/>
            </w:tcBorders>
          </w:tcPr>
          <w:p w14:paraId="64EC7A70" w14:textId="382CA87F"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023B02CB" w14:textId="2448D9DE"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r w:rsidR="00341239" w:rsidRPr="00B7339E" w14:paraId="0463AD18" w14:textId="77777777" w:rsidTr="00175300">
        <w:tc>
          <w:tcPr>
            <w:tcW w:w="3969" w:type="dxa"/>
            <w:tcBorders>
              <w:top w:val="single" w:sz="4" w:space="0" w:color="auto"/>
              <w:bottom w:val="single" w:sz="4" w:space="0" w:color="auto"/>
              <w:right w:val="single" w:sz="4" w:space="0" w:color="auto"/>
            </w:tcBorders>
          </w:tcPr>
          <w:p w14:paraId="31197B02" w14:textId="77777777" w:rsidR="00341239" w:rsidRPr="00B7339E"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Заведующий филиалом библиотеки, централизованной библиотечной системы</w:t>
            </w:r>
          </w:p>
        </w:tc>
        <w:tc>
          <w:tcPr>
            <w:tcW w:w="3969" w:type="dxa"/>
            <w:tcBorders>
              <w:top w:val="single" w:sz="4" w:space="0" w:color="auto"/>
              <w:left w:val="single" w:sz="4" w:space="0" w:color="auto"/>
              <w:bottom w:val="single" w:sz="4" w:space="0" w:color="auto"/>
            </w:tcBorders>
          </w:tcPr>
          <w:p w14:paraId="4A3FCF69" w14:textId="597C20EB"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3990D5B7" w14:textId="0A07C478"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r w:rsidR="00341239" w:rsidRPr="00B7339E" w14:paraId="0561AFF8" w14:textId="77777777" w:rsidTr="00175300">
        <w:tc>
          <w:tcPr>
            <w:tcW w:w="3969" w:type="dxa"/>
            <w:tcBorders>
              <w:top w:val="single" w:sz="4" w:space="0" w:color="auto"/>
              <w:bottom w:val="single" w:sz="4" w:space="0" w:color="auto"/>
              <w:right w:val="single" w:sz="4" w:space="0" w:color="auto"/>
            </w:tcBorders>
          </w:tcPr>
          <w:p w14:paraId="7EF41C80" w14:textId="77777777" w:rsidR="00341239" w:rsidRPr="00B7339E"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 xml:space="preserve">Заведующий филиалом организации культуры клубного типа </w:t>
            </w:r>
          </w:p>
        </w:tc>
        <w:tc>
          <w:tcPr>
            <w:tcW w:w="3969" w:type="dxa"/>
            <w:tcBorders>
              <w:top w:val="single" w:sz="4" w:space="0" w:color="auto"/>
              <w:left w:val="single" w:sz="4" w:space="0" w:color="auto"/>
              <w:bottom w:val="single" w:sz="4" w:space="0" w:color="auto"/>
            </w:tcBorders>
          </w:tcPr>
          <w:p w14:paraId="1BE71919" w14:textId="45D4279A"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75F64FD6" w14:textId="77001D6D"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r w:rsidR="00341239" w:rsidRPr="00B7339E" w14:paraId="5137D571" w14:textId="77777777" w:rsidTr="00175300">
        <w:tc>
          <w:tcPr>
            <w:tcW w:w="3969" w:type="dxa"/>
            <w:tcBorders>
              <w:top w:val="single" w:sz="4" w:space="0" w:color="auto"/>
              <w:bottom w:val="single" w:sz="4" w:space="0" w:color="auto"/>
              <w:right w:val="single" w:sz="4" w:space="0" w:color="auto"/>
            </w:tcBorders>
          </w:tcPr>
          <w:p w14:paraId="0FA86DE0" w14:textId="77777777" w:rsidR="00341239" w:rsidRPr="00B7339E" w:rsidRDefault="00341239" w:rsidP="00341239">
            <w:pPr>
              <w:widowControl w:val="0"/>
              <w:autoSpaceDE w:val="0"/>
              <w:autoSpaceDN w:val="0"/>
              <w:adjustRightInd w:val="0"/>
              <w:rPr>
                <w:rFonts w:eastAsiaTheme="minorEastAsia"/>
                <w:sz w:val="28"/>
                <w:szCs w:val="28"/>
              </w:rPr>
            </w:pPr>
            <w:r w:rsidRPr="00B7339E">
              <w:rPr>
                <w:rFonts w:eastAsiaTheme="minorEastAsia"/>
                <w:sz w:val="28"/>
                <w:szCs w:val="28"/>
              </w:rPr>
              <w:t>Художественный руководитель</w:t>
            </w:r>
          </w:p>
        </w:tc>
        <w:tc>
          <w:tcPr>
            <w:tcW w:w="3969" w:type="dxa"/>
            <w:tcBorders>
              <w:top w:val="single" w:sz="4" w:space="0" w:color="auto"/>
              <w:left w:val="single" w:sz="4" w:space="0" w:color="auto"/>
              <w:bottom w:val="single" w:sz="4" w:space="0" w:color="auto"/>
            </w:tcBorders>
          </w:tcPr>
          <w:p w14:paraId="5886065B" w14:textId="245D5F7A" w:rsidR="00341239" w:rsidRPr="00B7339E" w:rsidRDefault="00341239" w:rsidP="00341239">
            <w:pPr>
              <w:widowControl w:val="0"/>
              <w:autoSpaceDE w:val="0"/>
              <w:autoSpaceDN w:val="0"/>
              <w:adjustRightInd w:val="0"/>
              <w:jc w:val="center"/>
              <w:rPr>
                <w:rFonts w:eastAsiaTheme="minorEastAsia"/>
                <w:sz w:val="28"/>
                <w:szCs w:val="28"/>
              </w:rPr>
            </w:pPr>
          </w:p>
        </w:tc>
        <w:tc>
          <w:tcPr>
            <w:tcW w:w="1418" w:type="dxa"/>
            <w:tcBorders>
              <w:top w:val="single" w:sz="4" w:space="0" w:color="auto"/>
              <w:left w:val="single" w:sz="4" w:space="0" w:color="auto"/>
              <w:bottom w:val="single" w:sz="4" w:space="0" w:color="auto"/>
            </w:tcBorders>
          </w:tcPr>
          <w:p w14:paraId="4B8BE75E" w14:textId="2D248FF5" w:rsidR="00341239" w:rsidRPr="00B7339E" w:rsidRDefault="00341239" w:rsidP="00341239">
            <w:pPr>
              <w:widowControl w:val="0"/>
              <w:autoSpaceDE w:val="0"/>
              <w:autoSpaceDN w:val="0"/>
              <w:adjustRightInd w:val="0"/>
              <w:jc w:val="center"/>
              <w:rPr>
                <w:rFonts w:eastAsiaTheme="minorEastAsia"/>
                <w:sz w:val="28"/>
                <w:szCs w:val="28"/>
              </w:rPr>
            </w:pPr>
            <w:r w:rsidRPr="00B7339E">
              <w:rPr>
                <w:rFonts w:eastAsiaTheme="minorEastAsia"/>
                <w:sz w:val="28"/>
                <w:szCs w:val="28"/>
              </w:rPr>
              <w:t>16 508</w:t>
            </w:r>
          </w:p>
        </w:tc>
      </w:tr>
    </w:tbl>
    <w:p w14:paraId="66043726" w14:textId="77777777" w:rsidR="0069461E" w:rsidRPr="00175300" w:rsidRDefault="0069461E" w:rsidP="006C3895">
      <w:pPr>
        <w:ind w:firstLine="709"/>
        <w:jc w:val="both"/>
        <w:rPr>
          <w:color w:val="000000" w:themeColor="text1"/>
          <w:sz w:val="28"/>
          <w:szCs w:val="28"/>
        </w:rPr>
      </w:pPr>
    </w:p>
    <w:p w14:paraId="4AC4AA9C" w14:textId="5DFE515A" w:rsidR="00F15D3A" w:rsidRPr="00660A2F" w:rsidRDefault="00F15D3A" w:rsidP="006C3895">
      <w:pPr>
        <w:ind w:firstLine="709"/>
        <w:jc w:val="both"/>
        <w:rPr>
          <w:sz w:val="28"/>
          <w:szCs w:val="28"/>
        </w:rPr>
      </w:pPr>
      <w:r w:rsidRPr="00660A2F">
        <w:rPr>
          <w:sz w:val="28"/>
          <w:szCs w:val="28"/>
        </w:rPr>
        <w:t xml:space="preserve">Размеры окладов (должностных окладов), ставок заработной платы работников, не включенных в профессиональные квалификационные группы, </w:t>
      </w:r>
      <w:r w:rsidR="0069461E">
        <w:rPr>
          <w:sz w:val="28"/>
          <w:szCs w:val="28"/>
        </w:rPr>
        <w:t>могут устанавлива</w:t>
      </w:r>
      <w:r w:rsidRPr="00660A2F">
        <w:rPr>
          <w:sz w:val="28"/>
          <w:szCs w:val="28"/>
        </w:rPr>
        <w:t>т</w:t>
      </w:r>
      <w:r w:rsidR="0069461E">
        <w:rPr>
          <w:sz w:val="28"/>
          <w:szCs w:val="28"/>
        </w:rPr>
        <w:t>ь</w:t>
      </w:r>
      <w:r w:rsidRPr="00660A2F">
        <w:rPr>
          <w:sz w:val="28"/>
          <w:szCs w:val="28"/>
        </w:rPr>
        <w:t>ся руководителем учреждения с учетом:</w:t>
      </w:r>
    </w:p>
    <w:p w14:paraId="75D1FB89" w14:textId="77777777" w:rsidR="00F15D3A" w:rsidRPr="00660A2F" w:rsidRDefault="00F15D3A" w:rsidP="006C3895">
      <w:pPr>
        <w:ind w:firstLine="709"/>
        <w:jc w:val="both"/>
        <w:rPr>
          <w:sz w:val="28"/>
          <w:szCs w:val="28"/>
        </w:rPr>
      </w:pPr>
      <w:r w:rsidRPr="00660A2F">
        <w:rPr>
          <w:sz w:val="28"/>
          <w:szCs w:val="28"/>
        </w:rPr>
        <w:t>минимальных размеров окладов (ста</w:t>
      </w:r>
      <w:r>
        <w:rPr>
          <w:sz w:val="28"/>
          <w:szCs w:val="28"/>
        </w:rPr>
        <w:t>вок), установленных Положением</w:t>
      </w:r>
      <w:r w:rsidRPr="00660A2F">
        <w:rPr>
          <w:sz w:val="28"/>
          <w:szCs w:val="28"/>
        </w:rPr>
        <w:t>;</w:t>
      </w:r>
    </w:p>
    <w:p w14:paraId="13ABA0F2" w14:textId="77777777" w:rsidR="00F15D3A" w:rsidRPr="00660A2F" w:rsidRDefault="00F15D3A" w:rsidP="006C3895">
      <w:pPr>
        <w:ind w:firstLine="709"/>
        <w:jc w:val="both"/>
        <w:rPr>
          <w:sz w:val="28"/>
          <w:szCs w:val="28"/>
        </w:rPr>
      </w:pPr>
      <w:r w:rsidRPr="00660A2F">
        <w:rPr>
          <w:sz w:val="28"/>
          <w:szCs w:val="28"/>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14:paraId="3A4A263A" w14:textId="598F74D6" w:rsidR="00F15D3A" w:rsidRPr="00660A2F" w:rsidRDefault="00F15D3A" w:rsidP="006C3895">
      <w:pPr>
        <w:ind w:firstLine="709"/>
        <w:jc w:val="both"/>
        <w:rPr>
          <w:sz w:val="28"/>
          <w:szCs w:val="28"/>
        </w:rPr>
      </w:pPr>
      <w:r>
        <w:rPr>
          <w:sz w:val="28"/>
          <w:szCs w:val="28"/>
        </w:rPr>
        <w:t>2.</w:t>
      </w:r>
      <w:r w:rsidR="006C3895">
        <w:rPr>
          <w:sz w:val="28"/>
          <w:szCs w:val="28"/>
        </w:rPr>
        <w:t>4</w:t>
      </w:r>
      <w:r>
        <w:rPr>
          <w:sz w:val="28"/>
          <w:szCs w:val="28"/>
        </w:rPr>
        <w:t>.</w:t>
      </w:r>
      <w:r w:rsidR="00175300">
        <w:rPr>
          <w:sz w:val="28"/>
          <w:szCs w:val="28"/>
        </w:rPr>
        <w:t> </w:t>
      </w:r>
      <w:r w:rsidRPr="00660A2F">
        <w:rPr>
          <w:sz w:val="28"/>
          <w:szCs w:val="28"/>
        </w:rPr>
        <w:t xml:space="preserve">Конкретный размер оклада (должностного оклада), ставки по всем должностям (профессиям), входящим и не входящим в профессиональные квалификационные группы (за исключением руководителя учреждения, его заместителей и главного бухгалтера учреждения), не может быть ниже минимального размера оклада (ставки) первого квалификационного уровня по профессиональной квалификационной группе </w:t>
      </w:r>
      <w:r>
        <w:rPr>
          <w:sz w:val="28"/>
          <w:szCs w:val="28"/>
        </w:rPr>
        <w:t>«</w:t>
      </w:r>
      <w:r w:rsidRPr="00660A2F">
        <w:rPr>
          <w:sz w:val="28"/>
          <w:szCs w:val="28"/>
        </w:rPr>
        <w:t>Общеотраслевые профессии рабочих первого уровня</w:t>
      </w:r>
      <w:r>
        <w:rPr>
          <w:sz w:val="28"/>
          <w:szCs w:val="28"/>
        </w:rPr>
        <w:t>»</w:t>
      </w:r>
      <w:r w:rsidRPr="00660A2F">
        <w:rPr>
          <w:sz w:val="28"/>
          <w:szCs w:val="28"/>
        </w:rPr>
        <w:t xml:space="preserve">, установленного пунктом </w:t>
      </w:r>
      <w:r>
        <w:rPr>
          <w:sz w:val="28"/>
          <w:szCs w:val="28"/>
        </w:rPr>
        <w:t>2.</w:t>
      </w:r>
      <w:r w:rsidR="006C3895">
        <w:rPr>
          <w:sz w:val="28"/>
          <w:szCs w:val="28"/>
        </w:rPr>
        <w:t>3</w:t>
      </w:r>
      <w:r>
        <w:rPr>
          <w:sz w:val="28"/>
          <w:szCs w:val="28"/>
        </w:rPr>
        <w:t>.1 настоящего Положения</w:t>
      </w:r>
      <w:r w:rsidRPr="00660A2F">
        <w:rPr>
          <w:sz w:val="28"/>
          <w:szCs w:val="28"/>
        </w:rPr>
        <w:t>.</w:t>
      </w:r>
    </w:p>
    <w:p w14:paraId="49A94F65" w14:textId="77777777" w:rsidR="00F15D3A" w:rsidRPr="00660A2F" w:rsidRDefault="00F15D3A" w:rsidP="006C3895">
      <w:pPr>
        <w:ind w:firstLine="709"/>
        <w:jc w:val="both"/>
        <w:rPr>
          <w:sz w:val="28"/>
          <w:szCs w:val="28"/>
        </w:rPr>
      </w:pPr>
      <w:r w:rsidRPr="00660A2F">
        <w:rPr>
          <w:sz w:val="28"/>
          <w:szCs w:val="28"/>
        </w:rPr>
        <w:t xml:space="preserve">Минимальный размер оклада (ставки) первого квалификационного уровня по профессиональной квалификационной группе </w:t>
      </w:r>
      <w:r>
        <w:rPr>
          <w:sz w:val="28"/>
          <w:szCs w:val="28"/>
        </w:rPr>
        <w:t>«</w:t>
      </w:r>
      <w:r w:rsidRPr="00660A2F">
        <w:rPr>
          <w:sz w:val="28"/>
          <w:szCs w:val="28"/>
        </w:rPr>
        <w:t>Общеотраслевые профессии рабочих первого уровня</w:t>
      </w:r>
      <w:r>
        <w:rPr>
          <w:sz w:val="28"/>
          <w:szCs w:val="28"/>
        </w:rPr>
        <w:t>»</w:t>
      </w:r>
      <w:r w:rsidRPr="00660A2F">
        <w:rPr>
          <w:sz w:val="28"/>
          <w:szCs w:val="28"/>
        </w:rPr>
        <w:t>, установленный пунктом</w:t>
      </w:r>
      <w:r>
        <w:rPr>
          <w:sz w:val="28"/>
          <w:szCs w:val="28"/>
        </w:rPr>
        <w:t xml:space="preserve"> </w:t>
      </w:r>
      <w:r w:rsidRPr="00A7347F">
        <w:rPr>
          <w:sz w:val="28"/>
          <w:szCs w:val="28"/>
        </w:rPr>
        <w:t>2.</w:t>
      </w:r>
      <w:r w:rsidR="006C3895">
        <w:rPr>
          <w:sz w:val="28"/>
          <w:szCs w:val="28"/>
        </w:rPr>
        <w:t>3</w:t>
      </w:r>
      <w:r w:rsidRPr="00A7347F">
        <w:rPr>
          <w:sz w:val="28"/>
          <w:szCs w:val="28"/>
        </w:rPr>
        <w:t>.1 настоящего Положения</w:t>
      </w:r>
      <w:r w:rsidRPr="00660A2F">
        <w:rPr>
          <w:sz w:val="28"/>
          <w:szCs w:val="28"/>
        </w:rPr>
        <w:t>, применяется с учетом индексации размеров окладов (должностных окладов), ставок работников учреждений (в том числе указанной профессиональной квалификационной группы), проведенной после его установления.</w:t>
      </w:r>
    </w:p>
    <w:p w14:paraId="7F57A4BD" w14:textId="77777777" w:rsidR="00F15D3A" w:rsidRDefault="00F15D3A" w:rsidP="006C3895">
      <w:pPr>
        <w:ind w:firstLine="709"/>
        <w:jc w:val="both"/>
        <w:rPr>
          <w:sz w:val="28"/>
          <w:szCs w:val="28"/>
        </w:rPr>
      </w:pPr>
      <w:r w:rsidRPr="00660A2F">
        <w:rPr>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14:paraId="6057D8B3" w14:textId="77777777" w:rsidR="00F15D3A" w:rsidRPr="00660A2F" w:rsidRDefault="00F15D3A" w:rsidP="006C3895">
      <w:pPr>
        <w:ind w:firstLine="709"/>
        <w:jc w:val="both"/>
        <w:rPr>
          <w:sz w:val="28"/>
          <w:szCs w:val="28"/>
        </w:rPr>
      </w:pPr>
      <w:r w:rsidRPr="002658AA">
        <w:rPr>
          <w:sz w:val="28"/>
          <w:szCs w:val="28"/>
        </w:rPr>
        <w:t xml:space="preserve">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w:t>
      </w:r>
      <w:r w:rsidRPr="002658AA">
        <w:rPr>
          <w:sz w:val="28"/>
          <w:szCs w:val="28"/>
        </w:rPr>
        <w:lastRenderedPageBreak/>
        <w:t>должностного оклада (тарифных ставок), не могут быть уменьшены в абсолютном размере.</w:t>
      </w:r>
    </w:p>
    <w:p w14:paraId="2521368D" w14:textId="1A59F241" w:rsidR="00F15D3A" w:rsidRDefault="00F15D3A" w:rsidP="006C3895">
      <w:pPr>
        <w:ind w:firstLine="709"/>
        <w:jc w:val="both"/>
        <w:rPr>
          <w:sz w:val="28"/>
          <w:szCs w:val="28"/>
        </w:rPr>
      </w:pPr>
      <w:r>
        <w:rPr>
          <w:sz w:val="28"/>
          <w:szCs w:val="28"/>
        </w:rPr>
        <w:t>2.</w:t>
      </w:r>
      <w:r w:rsidR="006C3895">
        <w:rPr>
          <w:sz w:val="28"/>
          <w:szCs w:val="28"/>
        </w:rPr>
        <w:t>5</w:t>
      </w:r>
      <w:r>
        <w:rPr>
          <w:sz w:val="28"/>
          <w:szCs w:val="28"/>
        </w:rPr>
        <w:t>.</w:t>
      </w:r>
      <w:r w:rsidR="006E31B2">
        <w:rPr>
          <w:sz w:val="28"/>
          <w:szCs w:val="28"/>
        </w:rPr>
        <w:t> </w:t>
      </w:r>
      <w:r w:rsidRPr="00660A2F">
        <w:rPr>
          <w:sz w:val="28"/>
          <w:szCs w:val="28"/>
        </w:rPr>
        <w:t>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 либо по должностям (профессиям) с равной сложностью труда не допускается.</w:t>
      </w:r>
    </w:p>
    <w:p w14:paraId="06368BCE" w14:textId="77777777" w:rsidR="00F15D3A" w:rsidRPr="00024057" w:rsidRDefault="00F15D3A" w:rsidP="006C3895">
      <w:pPr>
        <w:ind w:firstLine="709"/>
        <w:jc w:val="both"/>
        <w:rPr>
          <w:sz w:val="28"/>
          <w:szCs w:val="28"/>
        </w:rPr>
      </w:pPr>
    </w:p>
    <w:p w14:paraId="759E035F" w14:textId="12666D2A" w:rsidR="00F15D3A" w:rsidRPr="002C7FA6" w:rsidRDefault="00F15D3A" w:rsidP="006E31B2">
      <w:pPr>
        <w:pStyle w:val="1"/>
        <w:spacing w:before="0" w:after="0"/>
        <w:rPr>
          <w:rFonts w:ascii="Times New Roman" w:hAnsi="Times New Roman" w:cs="Times New Roman"/>
          <w:color w:val="auto"/>
          <w:sz w:val="28"/>
          <w:szCs w:val="28"/>
        </w:rPr>
      </w:pPr>
      <w:r w:rsidRPr="002C7FA6">
        <w:rPr>
          <w:rFonts w:ascii="Times New Roman" w:hAnsi="Times New Roman" w:cs="Times New Roman"/>
          <w:color w:val="auto"/>
          <w:sz w:val="28"/>
          <w:szCs w:val="28"/>
        </w:rPr>
        <w:t>3.</w:t>
      </w:r>
      <w:r w:rsidR="006E31B2">
        <w:rPr>
          <w:rFonts w:ascii="Times New Roman" w:hAnsi="Times New Roman" w:cs="Times New Roman"/>
          <w:color w:val="auto"/>
          <w:sz w:val="28"/>
          <w:szCs w:val="28"/>
        </w:rPr>
        <w:t> </w:t>
      </w:r>
      <w:r w:rsidRPr="002C7FA6">
        <w:rPr>
          <w:rFonts w:ascii="Times New Roman" w:hAnsi="Times New Roman" w:cs="Times New Roman"/>
          <w:color w:val="auto"/>
          <w:sz w:val="28"/>
          <w:szCs w:val="28"/>
        </w:rPr>
        <w:t xml:space="preserve">Порядок и условия установления выплат </w:t>
      </w:r>
      <w:r w:rsidRPr="002C7FA6">
        <w:rPr>
          <w:rFonts w:ascii="Times New Roman" w:hAnsi="Times New Roman" w:cs="Times New Roman"/>
          <w:color w:val="auto"/>
          <w:sz w:val="28"/>
          <w:szCs w:val="28"/>
        </w:rPr>
        <w:br/>
        <w:t>компенсационного характера</w:t>
      </w:r>
    </w:p>
    <w:p w14:paraId="49F453CA" w14:textId="77777777" w:rsidR="00F15D3A" w:rsidRPr="002F213F" w:rsidRDefault="00F15D3A" w:rsidP="006E31B2">
      <w:pPr>
        <w:jc w:val="center"/>
        <w:rPr>
          <w:sz w:val="28"/>
          <w:szCs w:val="28"/>
        </w:rPr>
      </w:pPr>
    </w:p>
    <w:p w14:paraId="3D3F4506" w14:textId="6E1DE953" w:rsidR="00F15D3A" w:rsidRPr="00DC174F" w:rsidRDefault="00F15D3A" w:rsidP="006C3895">
      <w:pPr>
        <w:ind w:firstLine="709"/>
        <w:jc w:val="both"/>
        <w:rPr>
          <w:sz w:val="28"/>
          <w:szCs w:val="28"/>
        </w:rPr>
      </w:pPr>
      <w:r w:rsidRPr="00C34A5F">
        <w:rPr>
          <w:sz w:val="28"/>
          <w:szCs w:val="28"/>
        </w:rPr>
        <w:t>3</w:t>
      </w:r>
      <w:r>
        <w:rPr>
          <w:sz w:val="28"/>
          <w:szCs w:val="28"/>
        </w:rPr>
        <w:t>.1.</w:t>
      </w:r>
      <w:r w:rsidR="006E31B2">
        <w:rPr>
          <w:sz w:val="28"/>
          <w:szCs w:val="28"/>
        </w:rPr>
        <w:t> </w:t>
      </w:r>
      <w:r w:rsidRPr="00C34A5F">
        <w:rPr>
          <w:sz w:val="28"/>
          <w:szCs w:val="28"/>
        </w:rPr>
        <w:t xml:space="preserve">К выплатам компенсационного характера работникам учреждений (в </w:t>
      </w:r>
      <w:r w:rsidRPr="00DC174F">
        <w:rPr>
          <w:sz w:val="28"/>
          <w:szCs w:val="28"/>
        </w:rPr>
        <w:t>том числе руководителям учреждений, их заместителям и главным бухгалтерам учреждений) относятся:</w:t>
      </w:r>
    </w:p>
    <w:p w14:paraId="3F47CC73" w14:textId="1B147A42" w:rsidR="00F15D3A" w:rsidRPr="00DC174F" w:rsidRDefault="00F15D3A" w:rsidP="006C3895">
      <w:pPr>
        <w:ind w:firstLine="709"/>
        <w:jc w:val="both"/>
        <w:rPr>
          <w:sz w:val="28"/>
          <w:szCs w:val="28"/>
        </w:rPr>
      </w:pPr>
      <w:r w:rsidRPr="00DC174F">
        <w:rPr>
          <w:sz w:val="28"/>
          <w:szCs w:val="28"/>
        </w:rPr>
        <w:t>3.</w:t>
      </w:r>
      <w:r>
        <w:rPr>
          <w:sz w:val="28"/>
          <w:szCs w:val="28"/>
        </w:rPr>
        <w:t>1</w:t>
      </w:r>
      <w:r w:rsidRPr="00DC174F">
        <w:rPr>
          <w:sz w:val="28"/>
          <w:szCs w:val="28"/>
        </w:rPr>
        <w:t>.1.</w:t>
      </w:r>
      <w:r w:rsidR="006E31B2">
        <w:rPr>
          <w:sz w:val="28"/>
          <w:szCs w:val="28"/>
        </w:rPr>
        <w:t> </w:t>
      </w:r>
      <w:r w:rsidRPr="00DC174F">
        <w:rPr>
          <w:sz w:val="28"/>
          <w:szCs w:val="28"/>
        </w:rPr>
        <w:t xml:space="preserve">Выплаты работникам, занятым на работах с вредными и (или) опасными условиями </w:t>
      </w:r>
      <w:r w:rsidRPr="00C05437">
        <w:rPr>
          <w:sz w:val="28"/>
          <w:szCs w:val="28"/>
        </w:rPr>
        <w:t>труда.</w:t>
      </w:r>
    </w:p>
    <w:p w14:paraId="407B2661" w14:textId="77777777" w:rsidR="00F15D3A" w:rsidRPr="00DC174F" w:rsidRDefault="00F15D3A" w:rsidP="006C3895">
      <w:pPr>
        <w:ind w:firstLine="709"/>
        <w:jc w:val="both"/>
        <w:rPr>
          <w:sz w:val="28"/>
          <w:szCs w:val="28"/>
        </w:rPr>
      </w:pPr>
      <w:r w:rsidRPr="00DC174F">
        <w:rPr>
          <w:sz w:val="28"/>
          <w:szCs w:val="28"/>
        </w:rPr>
        <w:t>Минимальный размер повышения оплаты труда работникам учреждения, занятым на работах с вредными и (или) опасными условиями труда, должен составлять не менее четырех процентов оклада (должностного оклада), ставки заработной платы, установленных для различных видов работ с нормальными условиями труда.</w:t>
      </w:r>
    </w:p>
    <w:p w14:paraId="4F7C1F78" w14:textId="77777777" w:rsidR="00F15D3A" w:rsidRPr="00DC174F" w:rsidRDefault="00F15D3A" w:rsidP="006C3895">
      <w:pPr>
        <w:ind w:firstLine="709"/>
        <w:jc w:val="both"/>
        <w:rPr>
          <w:sz w:val="28"/>
          <w:szCs w:val="28"/>
        </w:rPr>
      </w:pPr>
      <w:r w:rsidRPr="00DC174F">
        <w:rPr>
          <w:sz w:val="28"/>
          <w:szCs w:val="28"/>
        </w:rPr>
        <w:t>В случае если отраслевым (межотраслевым) соглашением повышение оплаты труда работников учреждения, занятых на работах с вредными и (или) опасными условиями труда, установлено в большем размере, то размер данного повышения оплаты труда устанавливается в размерах, определенных отраслевым (межотраслевым) соглашением.</w:t>
      </w:r>
    </w:p>
    <w:p w14:paraId="67D01C54" w14:textId="77777777" w:rsidR="00F15D3A" w:rsidRPr="00DC174F" w:rsidRDefault="00F15D3A" w:rsidP="006C3895">
      <w:pPr>
        <w:ind w:firstLine="709"/>
        <w:jc w:val="both"/>
        <w:rPr>
          <w:sz w:val="28"/>
          <w:szCs w:val="28"/>
        </w:rPr>
      </w:pPr>
      <w:r w:rsidRPr="00DC174F">
        <w:rPr>
          <w:sz w:val="28"/>
          <w:szCs w:val="28"/>
        </w:rPr>
        <w:t xml:space="preserve">Порядок и условия установления повышения оплаты труда работникам, занятым на работах с вредными и (или) опасными условиями труда, не могут быть ухудшены, а размеры выплат снижены по сравнению с порядком и условиями установления и размерами фактически выплачиваемых </w:t>
      </w:r>
      <w:r>
        <w:rPr>
          <w:sz w:val="28"/>
          <w:szCs w:val="28"/>
        </w:rPr>
        <w:t xml:space="preserve">в учреждениях </w:t>
      </w:r>
      <w:r w:rsidRPr="00DC174F">
        <w:rPr>
          <w:sz w:val="28"/>
          <w:szCs w:val="28"/>
        </w:rPr>
        <w:t>повышений оплаты труда за работу во вредных и (или) опасных условиях труда в отношении указанных работников по состоянию на день вступления в силу настоящего Положения при условии сохранения соответствующих условий труда на рабочем месте, явившихся основанием для установления повышенного размера оплаты труда.</w:t>
      </w:r>
    </w:p>
    <w:p w14:paraId="35DBA546" w14:textId="77777777" w:rsidR="00F15D3A" w:rsidRPr="00DC174F" w:rsidRDefault="00F15D3A" w:rsidP="006C3895">
      <w:pPr>
        <w:ind w:firstLine="709"/>
        <w:jc w:val="both"/>
        <w:rPr>
          <w:sz w:val="28"/>
          <w:szCs w:val="28"/>
        </w:rPr>
      </w:pPr>
      <w:r w:rsidRPr="00DC174F">
        <w:rPr>
          <w:sz w:val="28"/>
          <w:szCs w:val="28"/>
        </w:rPr>
        <w:t>Руководитель учреждения обеспечивает проведение специальной оценки условий труда с целью установления класса (подкласса) условий труда на рабочих местах и оснований применения выплаты компенсационного характера</w:t>
      </w:r>
      <w:r>
        <w:rPr>
          <w:sz w:val="28"/>
          <w:szCs w:val="28"/>
        </w:rPr>
        <w:t>.</w:t>
      </w:r>
    </w:p>
    <w:p w14:paraId="46603157" w14:textId="77777777" w:rsidR="00F15D3A" w:rsidRPr="00DC174F" w:rsidRDefault="00F15D3A" w:rsidP="006C3895">
      <w:pPr>
        <w:ind w:firstLine="709"/>
        <w:jc w:val="both"/>
        <w:rPr>
          <w:sz w:val="28"/>
          <w:szCs w:val="28"/>
        </w:rPr>
      </w:pPr>
      <w:r w:rsidRPr="00DC174F">
        <w:rPr>
          <w:sz w:val="28"/>
          <w:szCs w:val="28"/>
        </w:rPr>
        <w:t>Если по итогам проведения специальной оценки условий труда рабочее место признано безопасным, то указанная выплата прекращается в порядке, предусмотренном трудовым законодательством.</w:t>
      </w:r>
    </w:p>
    <w:p w14:paraId="7351B84F" w14:textId="382FC748" w:rsidR="00F15D3A" w:rsidRDefault="00F15D3A" w:rsidP="006C3895">
      <w:pPr>
        <w:ind w:firstLine="709"/>
        <w:jc w:val="both"/>
        <w:rPr>
          <w:sz w:val="28"/>
          <w:szCs w:val="28"/>
        </w:rPr>
      </w:pPr>
      <w:r w:rsidRPr="00D53A26">
        <w:rPr>
          <w:sz w:val="28"/>
          <w:szCs w:val="28"/>
        </w:rPr>
        <w:lastRenderedPageBreak/>
        <w:t>3.</w:t>
      </w:r>
      <w:r>
        <w:rPr>
          <w:sz w:val="28"/>
          <w:szCs w:val="28"/>
        </w:rPr>
        <w:t>1</w:t>
      </w:r>
      <w:r w:rsidRPr="00D53A26">
        <w:rPr>
          <w:sz w:val="28"/>
          <w:szCs w:val="28"/>
        </w:rPr>
        <w:t>.2.</w:t>
      </w:r>
      <w:r w:rsidR="006E31B2">
        <w:rPr>
          <w:sz w:val="28"/>
          <w:szCs w:val="28"/>
        </w:rPr>
        <w:t> </w:t>
      </w:r>
      <w:r w:rsidRPr="00D53A26">
        <w:rPr>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
    <w:p w14:paraId="2118A982" w14:textId="77777777" w:rsidR="00F15D3A" w:rsidRPr="00292DED" w:rsidRDefault="00F15D3A" w:rsidP="006C3895">
      <w:pPr>
        <w:ind w:firstLine="709"/>
        <w:jc w:val="both"/>
        <w:rPr>
          <w:sz w:val="28"/>
          <w:szCs w:val="28"/>
        </w:rPr>
      </w:pPr>
      <w:r w:rsidRPr="00292DED">
        <w:rPr>
          <w:sz w:val="28"/>
          <w:szCs w:val="28"/>
        </w:rPr>
        <w:t>Оплата труда за выполнение работ различной квалификации производится в соответствии со статьей 150 ТК РФ.</w:t>
      </w:r>
    </w:p>
    <w:p w14:paraId="4A2BAEFA" w14:textId="77777777" w:rsidR="00F15D3A" w:rsidRPr="00292DED" w:rsidRDefault="00F15D3A" w:rsidP="006C3895">
      <w:pPr>
        <w:ind w:firstLine="709"/>
        <w:jc w:val="both"/>
        <w:rPr>
          <w:sz w:val="28"/>
          <w:szCs w:val="28"/>
        </w:rPr>
      </w:pPr>
      <w:r w:rsidRPr="00292DED">
        <w:rPr>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14:paraId="08E482FE" w14:textId="77777777" w:rsidR="00F15D3A" w:rsidRDefault="00F15D3A" w:rsidP="006C3895">
      <w:pPr>
        <w:ind w:firstLine="709"/>
        <w:jc w:val="both"/>
        <w:rPr>
          <w:sz w:val="28"/>
          <w:szCs w:val="28"/>
        </w:rPr>
      </w:pPr>
      <w:r w:rsidRPr="00292DED">
        <w:rPr>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работы.</w:t>
      </w:r>
    </w:p>
    <w:p w14:paraId="4181F967" w14:textId="68BC83D2" w:rsidR="00F15D3A" w:rsidRPr="00DF080A" w:rsidRDefault="00F15D3A" w:rsidP="006C3895">
      <w:pPr>
        <w:ind w:firstLine="709"/>
        <w:jc w:val="both"/>
        <w:rPr>
          <w:sz w:val="28"/>
          <w:szCs w:val="28"/>
        </w:rPr>
      </w:pPr>
      <w:r>
        <w:rPr>
          <w:sz w:val="28"/>
          <w:szCs w:val="28"/>
        </w:rPr>
        <w:t>3.1.3</w:t>
      </w:r>
      <w:r w:rsidRPr="00DF080A">
        <w:rPr>
          <w:sz w:val="28"/>
          <w:szCs w:val="28"/>
        </w:rPr>
        <w:t>.</w:t>
      </w:r>
      <w:r w:rsidR="006E31B2">
        <w:rPr>
          <w:sz w:val="28"/>
          <w:szCs w:val="28"/>
        </w:rPr>
        <w:t> </w:t>
      </w:r>
      <w:r w:rsidRPr="00DF080A">
        <w:rPr>
          <w:sz w:val="28"/>
          <w:szCs w:val="28"/>
        </w:rPr>
        <w:t>Оплата труда за сверхурочную работу производится в соответствии со статьей 152 Трудового кодекса Российской Федерации.</w:t>
      </w:r>
    </w:p>
    <w:p w14:paraId="3249C7ED" w14:textId="77777777" w:rsidR="00F15D3A" w:rsidRPr="00DF080A" w:rsidRDefault="00F15D3A" w:rsidP="006C3895">
      <w:pPr>
        <w:ind w:firstLine="709"/>
        <w:jc w:val="both"/>
        <w:rPr>
          <w:sz w:val="28"/>
          <w:szCs w:val="28"/>
        </w:rPr>
      </w:pPr>
      <w:r w:rsidRPr="00DF080A">
        <w:rPr>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14:paraId="53878AF7" w14:textId="77777777" w:rsidR="00F15D3A" w:rsidRPr="00DF080A" w:rsidRDefault="00F15D3A" w:rsidP="006C3895">
      <w:pPr>
        <w:ind w:firstLine="709"/>
        <w:jc w:val="both"/>
        <w:rPr>
          <w:sz w:val="28"/>
          <w:szCs w:val="28"/>
        </w:rPr>
      </w:pPr>
      <w:r w:rsidRPr="00DF080A">
        <w:rPr>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14:paraId="11EB0498" w14:textId="77777777" w:rsidR="00F15D3A" w:rsidRDefault="00F15D3A" w:rsidP="006C3895">
      <w:pPr>
        <w:ind w:firstLine="709"/>
        <w:jc w:val="both"/>
        <w:rPr>
          <w:sz w:val="28"/>
          <w:szCs w:val="28"/>
        </w:rPr>
      </w:pPr>
      <w:r w:rsidRPr="00DF080A">
        <w:rPr>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14:paraId="001BED0D" w14:textId="77777777" w:rsidR="00F15D3A" w:rsidRDefault="00F15D3A" w:rsidP="006C3895">
      <w:pPr>
        <w:ind w:firstLine="709"/>
        <w:jc w:val="both"/>
        <w:rPr>
          <w:sz w:val="28"/>
          <w:szCs w:val="28"/>
        </w:rPr>
      </w:pPr>
      <w:r w:rsidRPr="00292DED">
        <w:rPr>
          <w:sz w:val="28"/>
          <w:szCs w:val="28"/>
        </w:rPr>
        <w:t xml:space="preserve">Размер повышения оплаты труда (доплат, надбавок, коэффициентов и иного) в других случаях выполнения работ в условиях, отклоняющихся от нормальных, и условия установления такого повышения определяются в </w:t>
      </w:r>
      <w:r>
        <w:rPr>
          <w:sz w:val="28"/>
          <w:szCs w:val="28"/>
        </w:rPr>
        <w:t>системе оплаты труда работников</w:t>
      </w:r>
      <w:r w:rsidRPr="00292DED">
        <w:rPr>
          <w:sz w:val="28"/>
          <w:szCs w:val="28"/>
        </w:rPr>
        <w:t>, коллективном договоре, локальном нормативном акте учреждения.</w:t>
      </w:r>
    </w:p>
    <w:p w14:paraId="4A61B72E" w14:textId="6CB37B99" w:rsidR="008E250F" w:rsidRDefault="008E250F" w:rsidP="006C3895">
      <w:pPr>
        <w:ind w:firstLine="709"/>
        <w:jc w:val="both"/>
        <w:rPr>
          <w:sz w:val="28"/>
          <w:szCs w:val="28"/>
        </w:rPr>
      </w:pPr>
      <w:r>
        <w:rPr>
          <w:sz w:val="28"/>
          <w:szCs w:val="28"/>
        </w:rPr>
        <w:t>3.1.4.</w:t>
      </w:r>
      <w:r w:rsidR="006E31B2">
        <w:rPr>
          <w:sz w:val="28"/>
          <w:szCs w:val="28"/>
        </w:rPr>
        <w:t> </w:t>
      </w:r>
      <w:r>
        <w:rPr>
          <w:sz w:val="28"/>
          <w:szCs w:val="28"/>
        </w:rPr>
        <w:t>Выплаты работникам, занимающим должности специалистов, работающих в сельской местности.</w:t>
      </w:r>
    </w:p>
    <w:p w14:paraId="21BD470A" w14:textId="77777777" w:rsidR="008E250F" w:rsidRPr="00292DED" w:rsidRDefault="00C22D67" w:rsidP="006C3895">
      <w:pPr>
        <w:ind w:firstLine="709"/>
        <w:jc w:val="both"/>
        <w:rPr>
          <w:sz w:val="28"/>
          <w:szCs w:val="28"/>
        </w:rPr>
      </w:pPr>
      <w:r>
        <w:rPr>
          <w:sz w:val="28"/>
          <w:szCs w:val="28"/>
        </w:rPr>
        <w:t xml:space="preserve">Специалистам, работающим </w:t>
      </w:r>
      <w:r w:rsidRPr="00C22D67">
        <w:rPr>
          <w:sz w:val="28"/>
          <w:szCs w:val="28"/>
        </w:rPr>
        <w:t>в учреждениях, расположенных в сельской местности, устанавливается выплата компенсационного характера исходя из фактически</w:t>
      </w:r>
      <w:r w:rsidR="00002123">
        <w:rPr>
          <w:sz w:val="28"/>
          <w:szCs w:val="28"/>
        </w:rPr>
        <w:t xml:space="preserve"> отработанного рабочего времени не более 3000 рублей в месяц.</w:t>
      </w:r>
    </w:p>
    <w:p w14:paraId="755B1F00" w14:textId="272C1306" w:rsidR="00F15D3A" w:rsidRDefault="00F15D3A" w:rsidP="006C3895">
      <w:pPr>
        <w:ind w:firstLine="709"/>
        <w:jc w:val="both"/>
        <w:rPr>
          <w:sz w:val="28"/>
          <w:szCs w:val="28"/>
        </w:rPr>
      </w:pPr>
      <w:r>
        <w:rPr>
          <w:sz w:val="28"/>
          <w:szCs w:val="28"/>
        </w:rPr>
        <w:t>3.2.</w:t>
      </w:r>
      <w:r w:rsidR="006E31B2">
        <w:rPr>
          <w:sz w:val="28"/>
          <w:szCs w:val="28"/>
        </w:rPr>
        <w:t> </w:t>
      </w:r>
      <w:r w:rsidRPr="00000973">
        <w:rPr>
          <w:sz w:val="28"/>
          <w:szCs w:val="28"/>
        </w:rPr>
        <w:t>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Краснода</w:t>
      </w:r>
      <w:r w:rsidR="008563C4">
        <w:rPr>
          <w:sz w:val="28"/>
          <w:szCs w:val="28"/>
        </w:rPr>
        <w:t xml:space="preserve">рского </w:t>
      </w:r>
      <w:r w:rsidR="008563C4">
        <w:rPr>
          <w:sz w:val="28"/>
          <w:szCs w:val="28"/>
        </w:rPr>
        <w:lastRenderedPageBreak/>
        <w:t>края</w:t>
      </w:r>
      <w:r w:rsidR="008563C4" w:rsidRPr="00EE1F53">
        <w:rPr>
          <w:sz w:val="28"/>
          <w:szCs w:val="28"/>
        </w:rPr>
        <w:t>)</w:t>
      </w:r>
      <w:r w:rsidRPr="00EE1F53">
        <w:rPr>
          <w:sz w:val="28"/>
          <w:szCs w:val="28"/>
        </w:rPr>
        <w:t xml:space="preserve"> </w:t>
      </w:r>
      <w:r w:rsidR="008563C4" w:rsidRPr="00EE1F53">
        <w:rPr>
          <w:sz w:val="28"/>
          <w:szCs w:val="28"/>
        </w:rPr>
        <w:t xml:space="preserve">или в абсолютном размере, </w:t>
      </w:r>
      <w:r w:rsidRPr="00000973">
        <w:rPr>
          <w:sz w:val="28"/>
          <w:szCs w:val="28"/>
        </w:rPr>
        <w:t>не образуют новый оклад (должностной оклад), ставку и не учитываются при начислении иных выплат компенсационного и стимулирующего характера.</w:t>
      </w:r>
    </w:p>
    <w:p w14:paraId="43C13112" w14:textId="3795202F" w:rsidR="00F15D3A" w:rsidRPr="00000973" w:rsidRDefault="00F15D3A" w:rsidP="006C3895">
      <w:pPr>
        <w:ind w:firstLine="709"/>
        <w:jc w:val="both"/>
        <w:rPr>
          <w:sz w:val="28"/>
          <w:szCs w:val="28"/>
        </w:rPr>
      </w:pPr>
      <w:r>
        <w:rPr>
          <w:sz w:val="28"/>
          <w:szCs w:val="28"/>
        </w:rPr>
        <w:t>3.3</w:t>
      </w:r>
      <w:r w:rsidRPr="00000973">
        <w:rPr>
          <w:sz w:val="28"/>
          <w:szCs w:val="28"/>
        </w:rPr>
        <w:t>.</w:t>
      </w:r>
      <w:r w:rsidR="006E31B2">
        <w:rPr>
          <w:sz w:val="28"/>
          <w:szCs w:val="28"/>
        </w:rPr>
        <w:t> </w:t>
      </w:r>
      <w:r w:rsidRPr="00000973">
        <w:rPr>
          <w:sz w:val="28"/>
          <w:szCs w:val="28"/>
        </w:rPr>
        <w:t xml:space="preserve">Выплаты компенсационного характера, минимальные размеры и порядок их применения устанавливаются в </w:t>
      </w:r>
      <w:r>
        <w:rPr>
          <w:sz w:val="28"/>
          <w:szCs w:val="28"/>
        </w:rPr>
        <w:t>системах оплаты труда, принимаемых учреждениями</w:t>
      </w:r>
      <w:r w:rsidRPr="00000973">
        <w:rPr>
          <w:sz w:val="28"/>
          <w:szCs w:val="28"/>
        </w:rPr>
        <w:t>.</w:t>
      </w:r>
    </w:p>
    <w:p w14:paraId="658452EF" w14:textId="7E51A0B5" w:rsidR="00F15D3A" w:rsidRDefault="00F15D3A" w:rsidP="006C3895">
      <w:pPr>
        <w:ind w:firstLine="709"/>
        <w:jc w:val="both"/>
        <w:rPr>
          <w:sz w:val="28"/>
          <w:szCs w:val="28"/>
        </w:rPr>
      </w:pPr>
      <w:r>
        <w:rPr>
          <w:sz w:val="28"/>
          <w:szCs w:val="28"/>
        </w:rPr>
        <w:t>3.4</w:t>
      </w:r>
      <w:r w:rsidRPr="00000973">
        <w:rPr>
          <w:sz w:val="28"/>
          <w:szCs w:val="28"/>
        </w:rPr>
        <w:t>.</w:t>
      </w:r>
      <w:r w:rsidR="006E31B2">
        <w:rPr>
          <w:sz w:val="28"/>
          <w:szCs w:val="28"/>
        </w:rPr>
        <w:t> </w:t>
      </w:r>
      <w:r w:rsidRPr="00000973">
        <w:rPr>
          <w:sz w:val="28"/>
          <w:szCs w:val="28"/>
        </w:rPr>
        <w:t>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14:paraId="206E7B09" w14:textId="77777777" w:rsidR="00F15D3A" w:rsidRDefault="00F15D3A" w:rsidP="006C3895">
      <w:pPr>
        <w:ind w:firstLine="709"/>
        <w:jc w:val="both"/>
        <w:rPr>
          <w:sz w:val="28"/>
          <w:szCs w:val="28"/>
        </w:rPr>
      </w:pPr>
    </w:p>
    <w:p w14:paraId="4972C470" w14:textId="3E05B238" w:rsidR="00715BD4" w:rsidRDefault="00F15D3A" w:rsidP="006E31B2">
      <w:pPr>
        <w:jc w:val="center"/>
        <w:rPr>
          <w:b/>
          <w:sz w:val="28"/>
          <w:szCs w:val="28"/>
        </w:rPr>
      </w:pPr>
      <w:r w:rsidRPr="00725893">
        <w:rPr>
          <w:b/>
          <w:sz w:val="28"/>
          <w:szCs w:val="28"/>
        </w:rPr>
        <w:t>4.</w:t>
      </w:r>
      <w:r w:rsidR="006E31B2">
        <w:rPr>
          <w:b/>
          <w:sz w:val="28"/>
          <w:szCs w:val="28"/>
        </w:rPr>
        <w:t> </w:t>
      </w:r>
      <w:r w:rsidRPr="00725893">
        <w:rPr>
          <w:b/>
          <w:sz w:val="28"/>
          <w:szCs w:val="28"/>
        </w:rPr>
        <w:t>Порядок и условия установления выплат</w:t>
      </w:r>
      <w:r w:rsidR="00EF1247">
        <w:rPr>
          <w:b/>
          <w:sz w:val="28"/>
          <w:szCs w:val="28"/>
        </w:rPr>
        <w:t xml:space="preserve"> </w:t>
      </w:r>
    </w:p>
    <w:p w14:paraId="52E6D10E" w14:textId="77777777" w:rsidR="00F15D3A" w:rsidRPr="00725893" w:rsidRDefault="00F15D3A" w:rsidP="006E31B2">
      <w:pPr>
        <w:jc w:val="center"/>
        <w:rPr>
          <w:b/>
          <w:sz w:val="28"/>
          <w:szCs w:val="28"/>
        </w:rPr>
      </w:pPr>
      <w:r w:rsidRPr="00725893">
        <w:rPr>
          <w:b/>
          <w:sz w:val="28"/>
          <w:szCs w:val="28"/>
        </w:rPr>
        <w:t>стимулирующего характера</w:t>
      </w:r>
    </w:p>
    <w:p w14:paraId="7BEEF427" w14:textId="77777777" w:rsidR="00F15D3A" w:rsidRPr="002F213F" w:rsidRDefault="00F15D3A" w:rsidP="006C3895">
      <w:pPr>
        <w:ind w:firstLine="709"/>
        <w:jc w:val="both"/>
        <w:rPr>
          <w:sz w:val="28"/>
          <w:szCs w:val="28"/>
        </w:rPr>
      </w:pPr>
    </w:p>
    <w:p w14:paraId="191975DB" w14:textId="7CF48D50" w:rsidR="00F15D3A" w:rsidRDefault="00F15D3A" w:rsidP="006C3895">
      <w:pPr>
        <w:ind w:firstLine="709"/>
        <w:jc w:val="both"/>
        <w:rPr>
          <w:sz w:val="28"/>
          <w:szCs w:val="28"/>
        </w:rPr>
      </w:pPr>
      <w:r w:rsidRPr="000847C3">
        <w:rPr>
          <w:sz w:val="28"/>
          <w:szCs w:val="28"/>
        </w:rPr>
        <w:t>4.1.</w:t>
      </w:r>
      <w:r w:rsidR="006E31B2">
        <w:rPr>
          <w:sz w:val="28"/>
          <w:szCs w:val="28"/>
        </w:rPr>
        <w:t> </w:t>
      </w:r>
      <w:r w:rsidRPr="00187D22">
        <w:rPr>
          <w:sz w:val="28"/>
          <w:szCs w:val="28"/>
        </w:rPr>
        <w:t>К выплатам стимулирующего характера относятся:</w:t>
      </w:r>
    </w:p>
    <w:p w14:paraId="00CB0570" w14:textId="00FA814E" w:rsidR="00F15D3A" w:rsidRPr="00187D22" w:rsidRDefault="00F15D3A" w:rsidP="006C3895">
      <w:pPr>
        <w:ind w:firstLine="709"/>
        <w:jc w:val="both"/>
        <w:rPr>
          <w:sz w:val="28"/>
          <w:szCs w:val="28"/>
        </w:rPr>
      </w:pPr>
      <w:r>
        <w:rPr>
          <w:sz w:val="28"/>
          <w:szCs w:val="28"/>
        </w:rPr>
        <w:t>4</w:t>
      </w:r>
      <w:r w:rsidRPr="00187D22">
        <w:rPr>
          <w:sz w:val="28"/>
          <w:szCs w:val="28"/>
        </w:rPr>
        <w:t>.1.1.</w:t>
      </w:r>
      <w:r w:rsidR="006E31B2">
        <w:rPr>
          <w:sz w:val="28"/>
          <w:szCs w:val="28"/>
        </w:rPr>
        <w:t> </w:t>
      </w:r>
      <w:r w:rsidRPr="00187D22">
        <w:rPr>
          <w:sz w:val="28"/>
          <w:szCs w:val="28"/>
        </w:rPr>
        <w:t>Выплаты за интенсивность и высокие результаты работы:</w:t>
      </w:r>
    </w:p>
    <w:p w14:paraId="079C59FB" w14:textId="03844152" w:rsidR="00F15D3A" w:rsidRDefault="00F15D3A" w:rsidP="006C3895">
      <w:pPr>
        <w:ind w:firstLine="709"/>
        <w:jc w:val="both"/>
        <w:rPr>
          <w:sz w:val="28"/>
          <w:szCs w:val="28"/>
        </w:rPr>
      </w:pPr>
      <w:r>
        <w:rPr>
          <w:sz w:val="28"/>
          <w:szCs w:val="28"/>
        </w:rPr>
        <w:t>4.1.1.1.</w:t>
      </w:r>
      <w:r w:rsidR="006E31B2">
        <w:rPr>
          <w:sz w:val="28"/>
          <w:szCs w:val="28"/>
        </w:rPr>
        <w:t> </w:t>
      </w:r>
      <w:r>
        <w:rPr>
          <w:sz w:val="28"/>
          <w:szCs w:val="28"/>
        </w:rPr>
        <w:t>В</w:t>
      </w:r>
      <w:r w:rsidRPr="00187D22">
        <w:rPr>
          <w:sz w:val="28"/>
          <w:szCs w:val="28"/>
        </w:rPr>
        <w:t>ыплаты за высо</w:t>
      </w:r>
      <w:r>
        <w:rPr>
          <w:sz w:val="28"/>
          <w:szCs w:val="28"/>
        </w:rPr>
        <w:t>кие показатели результативности.</w:t>
      </w:r>
    </w:p>
    <w:p w14:paraId="14349FD2" w14:textId="77777777" w:rsidR="00F15D3A" w:rsidRPr="001C15F9" w:rsidRDefault="00F15D3A" w:rsidP="006C3895">
      <w:pPr>
        <w:ind w:firstLine="709"/>
        <w:jc w:val="both"/>
        <w:rPr>
          <w:sz w:val="28"/>
          <w:szCs w:val="28"/>
        </w:rPr>
      </w:pPr>
      <w:r w:rsidRPr="001C15F9">
        <w:rPr>
          <w:sz w:val="28"/>
          <w:szCs w:val="28"/>
        </w:rPr>
        <w:t>Размер стимулирующей надбавки может быть установлен как в абсолютном значении, так и в процентном отношении к окладу (должностному о</w:t>
      </w:r>
      <w:r w:rsidR="00157752">
        <w:rPr>
          <w:sz w:val="28"/>
          <w:szCs w:val="28"/>
        </w:rPr>
        <w:t>кладу), ставке заработной платы</w:t>
      </w:r>
      <w:r w:rsidRPr="001C15F9">
        <w:rPr>
          <w:sz w:val="28"/>
          <w:szCs w:val="28"/>
        </w:rPr>
        <w:t xml:space="preserve">. Рекомендуемый размер указанной надбавки - </w:t>
      </w:r>
      <w:r w:rsidR="00D7161D" w:rsidRPr="00D84263">
        <w:rPr>
          <w:sz w:val="28"/>
          <w:szCs w:val="28"/>
        </w:rPr>
        <w:t>до 3</w:t>
      </w:r>
      <w:r w:rsidRPr="00D84263">
        <w:rPr>
          <w:sz w:val="28"/>
          <w:szCs w:val="28"/>
        </w:rPr>
        <w:t>00 %.</w:t>
      </w:r>
      <w:r w:rsidRPr="001C15F9">
        <w:rPr>
          <w:sz w:val="28"/>
          <w:szCs w:val="28"/>
        </w:rPr>
        <w:t xml:space="preserve"> Стимулирующая надбавка устанавливается сроком не более 1 года, по истечении которого может быть сохранена или отменена.</w:t>
      </w:r>
    </w:p>
    <w:p w14:paraId="41E3EBA8" w14:textId="77777777" w:rsidR="00F15D3A" w:rsidRPr="001C15F9" w:rsidRDefault="00F15D3A" w:rsidP="006C3895">
      <w:pPr>
        <w:ind w:firstLine="709"/>
        <w:jc w:val="both"/>
        <w:rPr>
          <w:sz w:val="28"/>
          <w:szCs w:val="28"/>
        </w:rPr>
      </w:pPr>
      <w:r w:rsidRPr="001C15F9">
        <w:rPr>
          <w:sz w:val="28"/>
          <w:szCs w:val="28"/>
        </w:rPr>
        <w:t>Данная стимулирующая надбавка устанавливается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и Краснодарского края.</w:t>
      </w:r>
    </w:p>
    <w:p w14:paraId="5FD45C3E" w14:textId="77777777" w:rsidR="00F15D3A" w:rsidRDefault="00F15D3A" w:rsidP="006C3895">
      <w:pPr>
        <w:ind w:firstLine="709"/>
        <w:jc w:val="both"/>
        <w:rPr>
          <w:sz w:val="28"/>
          <w:szCs w:val="28"/>
        </w:rPr>
      </w:pPr>
      <w:r w:rsidRPr="001C15F9">
        <w:rPr>
          <w:sz w:val="28"/>
          <w:szCs w:val="28"/>
        </w:rPr>
        <w:t>Критерии и (или) целевые показатели для оценки эффективности (качества) работы устанавливаются учреждением по согласованию с представительным органом работников учреждения.</w:t>
      </w:r>
    </w:p>
    <w:p w14:paraId="70E38E56" w14:textId="1009D33E" w:rsidR="00F15D3A" w:rsidRDefault="00F15D3A" w:rsidP="006C3895">
      <w:pPr>
        <w:ind w:firstLine="709"/>
        <w:jc w:val="both"/>
        <w:rPr>
          <w:sz w:val="28"/>
          <w:szCs w:val="28"/>
        </w:rPr>
      </w:pPr>
      <w:r w:rsidRPr="001C15F9">
        <w:rPr>
          <w:sz w:val="28"/>
          <w:szCs w:val="28"/>
        </w:rPr>
        <w:t>4.1.1.</w:t>
      </w:r>
      <w:r>
        <w:rPr>
          <w:sz w:val="28"/>
          <w:szCs w:val="28"/>
        </w:rPr>
        <w:t>2</w:t>
      </w:r>
      <w:r w:rsidRPr="001C15F9">
        <w:rPr>
          <w:sz w:val="28"/>
          <w:szCs w:val="28"/>
        </w:rPr>
        <w:t>.</w:t>
      </w:r>
      <w:r w:rsidR="006E31B2">
        <w:rPr>
          <w:sz w:val="28"/>
          <w:szCs w:val="28"/>
        </w:rPr>
        <w:t> </w:t>
      </w:r>
      <w:r>
        <w:rPr>
          <w:sz w:val="28"/>
          <w:szCs w:val="28"/>
        </w:rPr>
        <w:t>В</w:t>
      </w:r>
      <w:r w:rsidRPr="00187D22">
        <w:rPr>
          <w:sz w:val="28"/>
          <w:szCs w:val="28"/>
        </w:rPr>
        <w:t>ыплаты за сложность, напряженность и специфику выполняемой работы.</w:t>
      </w:r>
    </w:p>
    <w:p w14:paraId="64D874F2" w14:textId="77777777" w:rsidR="00F15D3A" w:rsidRPr="00140332" w:rsidRDefault="00F15D3A" w:rsidP="006C3895">
      <w:pPr>
        <w:ind w:firstLine="709"/>
        <w:jc w:val="both"/>
        <w:rPr>
          <w:sz w:val="28"/>
          <w:szCs w:val="28"/>
        </w:rPr>
      </w:pPr>
      <w:r w:rsidRPr="00140332">
        <w:rPr>
          <w:sz w:val="28"/>
          <w:szCs w:val="28"/>
        </w:rPr>
        <w:t xml:space="preserve">Выплаты </w:t>
      </w:r>
      <w:r w:rsidR="002775AC">
        <w:rPr>
          <w:sz w:val="28"/>
          <w:szCs w:val="28"/>
        </w:rPr>
        <w:t>за специфику работы устанавливаю</w:t>
      </w:r>
      <w:r w:rsidRPr="00140332">
        <w:rPr>
          <w:sz w:val="28"/>
          <w:szCs w:val="28"/>
        </w:rPr>
        <w:t>тся к окладу (должностному окладу), ставке заработн</w:t>
      </w:r>
      <w:r>
        <w:rPr>
          <w:sz w:val="28"/>
          <w:szCs w:val="28"/>
        </w:rPr>
        <w:t xml:space="preserve">ой плате </w:t>
      </w:r>
      <w:r w:rsidRPr="00140332">
        <w:rPr>
          <w:sz w:val="28"/>
          <w:szCs w:val="28"/>
        </w:rPr>
        <w:t>следующим работникам:</w:t>
      </w:r>
    </w:p>
    <w:p w14:paraId="5F0B63EB" w14:textId="77777777" w:rsidR="00F15D3A" w:rsidRPr="00EE1F53" w:rsidRDefault="00F15D3A" w:rsidP="006C3895">
      <w:pPr>
        <w:ind w:firstLine="709"/>
        <w:jc w:val="both"/>
        <w:rPr>
          <w:sz w:val="28"/>
          <w:szCs w:val="28"/>
        </w:rPr>
      </w:pPr>
      <w:r w:rsidRPr="00EE1F53">
        <w:rPr>
          <w:sz w:val="28"/>
          <w:szCs w:val="28"/>
        </w:rPr>
        <w:t>работникам по ПКГ «Должности руководящего состава учреждений культуры, искусства и кинематографии», являющихся методическим</w:t>
      </w:r>
      <w:r w:rsidR="00B12B9D">
        <w:rPr>
          <w:sz w:val="28"/>
          <w:szCs w:val="28"/>
        </w:rPr>
        <w:t>и</w:t>
      </w:r>
      <w:r w:rsidRPr="00EE1F53">
        <w:rPr>
          <w:sz w:val="28"/>
          <w:szCs w:val="28"/>
        </w:rPr>
        <w:t xml:space="preserve"> центрами для муниципальных учреждений культуры, работникам специальных библиотек для слепых, относящимся по своим функциональным обязанностям к работникам культуры - в размере 10 процентов от оклада;</w:t>
      </w:r>
    </w:p>
    <w:p w14:paraId="53051FD0" w14:textId="77777777" w:rsidR="00F15D3A" w:rsidRPr="00EE1F53" w:rsidRDefault="00FE2B68" w:rsidP="006C3895">
      <w:pPr>
        <w:ind w:firstLine="709"/>
        <w:jc w:val="both"/>
        <w:rPr>
          <w:sz w:val="28"/>
          <w:szCs w:val="28"/>
        </w:rPr>
      </w:pPr>
      <w:r w:rsidRPr="00EE1F53">
        <w:rPr>
          <w:sz w:val="28"/>
          <w:szCs w:val="28"/>
        </w:rPr>
        <w:t>за работу с обучающимися с ограниченными возможностями здоровья в классах, отделениях, группах – до 15 процентов от оклада.</w:t>
      </w:r>
    </w:p>
    <w:p w14:paraId="06A2488E" w14:textId="77777777" w:rsidR="00F15D3A" w:rsidRPr="00140332" w:rsidRDefault="00F15D3A" w:rsidP="006C3895">
      <w:pPr>
        <w:ind w:firstLine="709"/>
        <w:jc w:val="both"/>
        <w:rPr>
          <w:sz w:val="28"/>
          <w:szCs w:val="28"/>
        </w:rPr>
      </w:pPr>
      <w:r w:rsidRPr="00140332">
        <w:rPr>
          <w:sz w:val="28"/>
          <w:szCs w:val="28"/>
        </w:rPr>
        <w:t>Выплаты за специф</w:t>
      </w:r>
      <w:r>
        <w:rPr>
          <w:sz w:val="28"/>
          <w:szCs w:val="28"/>
        </w:rPr>
        <w:t>ику рекомендуется устанавливать</w:t>
      </w:r>
      <w:r w:rsidRPr="00ED658B">
        <w:rPr>
          <w:sz w:val="28"/>
          <w:szCs w:val="28"/>
        </w:rPr>
        <w:t xml:space="preserve"> по одному из имеющихся оснований, имеющему большее значение, по выбору работника</w:t>
      </w:r>
      <w:r w:rsidRPr="00140332">
        <w:rPr>
          <w:sz w:val="28"/>
          <w:szCs w:val="28"/>
        </w:rPr>
        <w:t>.</w:t>
      </w:r>
    </w:p>
    <w:p w14:paraId="1AC628D5" w14:textId="7CB2E1CB" w:rsidR="00F15D3A" w:rsidRDefault="00F15D3A" w:rsidP="006C3895">
      <w:pPr>
        <w:ind w:firstLine="709"/>
        <w:jc w:val="both"/>
        <w:rPr>
          <w:sz w:val="28"/>
          <w:szCs w:val="28"/>
        </w:rPr>
      </w:pPr>
      <w:r>
        <w:rPr>
          <w:sz w:val="28"/>
          <w:szCs w:val="28"/>
        </w:rPr>
        <w:t>4</w:t>
      </w:r>
      <w:r w:rsidRPr="00187D22">
        <w:rPr>
          <w:sz w:val="28"/>
          <w:szCs w:val="28"/>
        </w:rPr>
        <w:t>.1.</w:t>
      </w:r>
      <w:r>
        <w:rPr>
          <w:sz w:val="28"/>
          <w:szCs w:val="28"/>
        </w:rPr>
        <w:t>2</w:t>
      </w:r>
      <w:r w:rsidRPr="00187D22">
        <w:rPr>
          <w:sz w:val="28"/>
          <w:szCs w:val="28"/>
        </w:rPr>
        <w:t>.</w:t>
      </w:r>
      <w:r w:rsidR="006E31B2">
        <w:rPr>
          <w:sz w:val="28"/>
          <w:szCs w:val="28"/>
        </w:rPr>
        <w:t> </w:t>
      </w:r>
      <w:r w:rsidRPr="00187D22">
        <w:rPr>
          <w:sz w:val="28"/>
          <w:szCs w:val="28"/>
        </w:rPr>
        <w:t>Вы</w:t>
      </w:r>
      <w:r>
        <w:rPr>
          <w:sz w:val="28"/>
          <w:szCs w:val="28"/>
        </w:rPr>
        <w:t>платы за</w:t>
      </w:r>
      <w:r w:rsidRPr="00187D22">
        <w:rPr>
          <w:sz w:val="28"/>
          <w:szCs w:val="28"/>
        </w:rPr>
        <w:t xml:space="preserve"> выслугу лет.</w:t>
      </w:r>
    </w:p>
    <w:p w14:paraId="3F194487" w14:textId="77777777" w:rsidR="007D39B3" w:rsidRDefault="007D39B3" w:rsidP="007D39B3">
      <w:pPr>
        <w:tabs>
          <w:tab w:val="left" w:pos="1418"/>
          <w:tab w:val="left" w:pos="1560"/>
        </w:tabs>
        <w:ind w:firstLine="709"/>
        <w:jc w:val="both"/>
        <w:rPr>
          <w:bCs/>
          <w:sz w:val="28"/>
          <w:szCs w:val="28"/>
        </w:rPr>
      </w:pPr>
      <w:r w:rsidRPr="00F77F49">
        <w:rPr>
          <w:bCs/>
          <w:sz w:val="28"/>
          <w:szCs w:val="28"/>
        </w:rPr>
        <w:t>Стимулирующая надбавка за выслугу лет устанавливается работникам учреждений в зависимости</w:t>
      </w:r>
      <w:r>
        <w:rPr>
          <w:bCs/>
          <w:sz w:val="28"/>
          <w:szCs w:val="28"/>
        </w:rPr>
        <w:t>:</w:t>
      </w:r>
    </w:p>
    <w:p w14:paraId="4766BE04" w14:textId="77777777" w:rsidR="007D39B3" w:rsidRDefault="007D39B3" w:rsidP="007D39B3">
      <w:pPr>
        <w:tabs>
          <w:tab w:val="left" w:pos="1418"/>
          <w:tab w:val="left" w:pos="1560"/>
        </w:tabs>
        <w:ind w:firstLine="709"/>
        <w:jc w:val="both"/>
        <w:rPr>
          <w:bCs/>
          <w:sz w:val="28"/>
          <w:szCs w:val="28"/>
        </w:rPr>
      </w:pPr>
      <w:r>
        <w:rPr>
          <w:bCs/>
          <w:sz w:val="28"/>
          <w:szCs w:val="28"/>
        </w:rPr>
        <w:lastRenderedPageBreak/>
        <w:t xml:space="preserve">от </w:t>
      </w:r>
      <w:r w:rsidRPr="00F77F49">
        <w:rPr>
          <w:bCs/>
          <w:sz w:val="28"/>
          <w:szCs w:val="28"/>
        </w:rPr>
        <w:t>общего количества лет, проработанных в уч</w:t>
      </w:r>
      <w:r>
        <w:rPr>
          <w:bCs/>
          <w:sz w:val="28"/>
          <w:szCs w:val="28"/>
        </w:rPr>
        <w:t xml:space="preserve">реждениях культуры, искусств, </w:t>
      </w:r>
      <w:r w:rsidRPr="00F77F49">
        <w:rPr>
          <w:bCs/>
          <w:sz w:val="28"/>
          <w:szCs w:val="28"/>
        </w:rPr>
        <w:t>кинематографии</w:t>
      </w:r>
      <w:r>
        <w:rPr>
          <w:bCs/>
          <w:sz w:val="28"/>
          <w:szCs w:val="28"/>
        </w:rPr>
        <w:t xml:space="preserve"> и молодежной политики</w:t>
      </w:r>
      <w:r w:rsidRPr="00F77F49">
        <w:rPr>
          <w:bCs/>
          <w:sz w:val="28"/>
          <w:szCs w:val="28"/>
        </w:rPr>
        <w:t>, библиотеках, музеях, других учреждений музейного типа и культурно-досуговых учреждений</w:t>
      </w:r>
      <w:r>
        <w:rPr>
          <w:bCs/>
          <w:sz w:val="28"/>
          <w:szCs w:val="28"/>
        </w:rPr>
        <w:t>;</w:t>
      </w:r>
      <w:r w:rsidRPr="00F77F49">
        <w:rPr>
          <w:bCs/>
          <w:sz w:val="28"/>
          <w:szCs w:val="28"/>
        </w:rPr>
        <w:t xml:space="preserve"> </w:t>
      </w:r>
    </w:p>
    <w:p w14:paraId="4B948A86" w14:textId="77777777" w:rsidR="007D39B3" w:rsidRDefault="007D39B3" w:rsidP="007D39B3">
      <w:pPr>
        <w:tabs>
          <w:tab w:val="left" w:pos="1418"/>
          <w:tab w:val="left" w:pos="1560"/>
        </w:tabs>
        <w:ind w:firstLine="709"/>
        <w:jc w:val="both"/>
        <w:rPr>
          <w:bCs/>
          <w:sz w:val="28"/>
          <w:szCs w:val="28"/>
        </w:rPr>
      </w:pPr>
      <w:r>
        <w:rPr>
          <w:bCs/>
          <w:sz w:val="28"/>
          <w:szCs w:val="28"/>
        </w:rPr>
        <w:t>от общего количества лет, проработанных на должностях руководителей        и специалистов органов государственной власти и местного самоуправления;</w:t>
      </w:r>
    </w:p>
    <w:p w14:paraId="1C93262D" w14:textId="77777777" w:rsidR="007D39B3" w:rsidRDefault="007D39B3" w:rsidP="007D39B3">
      <w:pPr>
        <w:tabs>
          <w:tab w:val="left" w:pos="1418"/>
          <w:tab w:val="left" w:pos="1560"/>
        </w:tabs>
        <w:ind w:firstLine="709"/>
        <w:jc w:val="both"/>
        <w:rPr>
          <w:bCs/>
          <w:sz w:val="28"/>
          <w:szCs w:val="28"/>
        </w:rPr>
      </w:pPr>
      <w:r>
        <w:rPr>
          <w:bCs/>
          <w:sz w:val="28"/>
          <w:szCs w:val="28"/>
        </w:rPr>
        <w:t>от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542C4A9D" w14:textId="77777777" w:rsidR="007D39B3" w:rsidRDefault="007D39B3" w:rsidP="007D39B3">
      <w:pPr>
        <w:tabs>
          <w:tab w:val="left" w:pos="1418"/>
          <w:tab w:val="left" w:pos="1560"/>
        </w:tabs>
        <w:ind w:firstLine="709"/>
        <w:jc w:val="both"/>
        <w:rPr>
          <w:sz w:val="28"/>
          <w:szCs w:val="28"/>
        </w:rPr>
      </w:pPr>
      <w:r>
        <w:rPr>
          <w:sz w:val="28"/>
          <w:szCs w:val="28"/>
        </w:rPr>
        <w:t xml:space="preserve">от </w:t>
      </w:r>
      <w:r w:rsidRPr="00F77F49">
        <w:rPr>
          <w:sz w:val="28"/>
          <w:szCs w:val="28"/>
        </w:rPr>
        <w:t>общего количества лет, проработанных рабочим</w:t>
      </w:r>
      <w:r>
        <w:rPr>
          <w:sz w:val="28"/>
          <w:szCs w:val="28"/>
        </w:rPr>
        <w:t xml:space="preserve"> </w:t>
      </w:r>
      <w:r w:rsidRPr="00F77F49">
        <w:rPr>
          <w:sz w:val="28"/>
          <w:szCs w:val="28"/>
        </w:rPr>
        <w:t>по профессии.</w:t>
      </w:r>
    </w:p>
    <w:p w14:paraId="423740B4" w14:textId="77777777" w:rsidR="00F15D3A" w:rsidRDefault="00F15D3A" w:rsidP="006C3895">
      <w:pPr>
        <w:ind w:firstLine="709"/>
        <w:jc w:val="both"/>
        <w:rPr>
          <w:sz w:val="28"/>
          <w:szCs w:val="28"/>
        </w:rPr>
      </w:pPr>
      <w:r w:rsidRPr="0027505B">
        <w:rPr>
          <w:sz w:val="28"/>
          <w:szCs w:val="28"/>
        </w:rPr>
        <w:t xml:space="preserve">Рекомендуемые </w:t>
      </w:r>
      <w:r>
        <w:rPr>
          <w:sz w:val="28"/>
          <w:szCs w:val="28"/>
        </w:rPr>
        <w:t>размеры (в процентах от оклада):</w:t>
      </w:r>
    </w:p>
    <w:p w14:paraId="5CBA00CC" w14:textId="77777777" w:rsidR="00F15D3A" w:rsidRPr="0027505B" w:rsidRDefault="00F15D3A" w:rsidP="006C3895">
      <w:pPr>
        <w:ind w:firstLine="709"/>
        <w:jc w:val="both"/>
        <w:rPr>
          <w:sz w:val="28"/>
          <w:szCs w:val="28"/>
        </w:rPr>
      </w:pPr>
      <w:r w:rsidRPr="0027505B">
        <w:rPr>
          <w:sz w:val="28"/>
          <w:szCs w:val="28"/>
        </w:rPr>
        <w:t>при выслуге лет от 1 года до 3 лет - 5%;</w:t>
      </w:r>
    </w:p>
    <w:p w14:paraId="66BD6FEB" w14:textId="77777777" w:rsidR="00F15D3A" w:rsidRPr="0027505B" w:rsidRDefault="00F15D3A" w:rsidP="006C3895">
      <w:pPr>
        <w:ind w:firstLine="709"/>
        <w:jc w:val="both"/>
        <w:rPr>
          <w:sz w:val="28"/>
          <w:szCs w:val="28"/>
        </w:rPr>
      </w:pPr>
      <w:r w:rsidRPr="0027505B">
        <w:rPr>
          <w:sz w:val="28"/>
          <w:szCs w:val="28"/>
        </w:rPr>
        <w:t>при выслуге лет от 3 до 5 лет - 10%;</w:t>
      </w:r>
    </w:p>
    <w:p w14:paraId="0C7B7419" w14:textId="77777777" w:rsidR="00F15D3A" w:rsidRDefault="00F15D3A" w:rsidP="006C3895">
      <w:pPr>
        <w:ind w:firstLine="709"/>
        <w:jc w:val="both"/>
        <w:rPr>
          <w:sz w:val="28"/>
          <w:szCs w:val="28"/>
        </w:rPr>
      </w:pPr>
      <w:r w:rsidRPr="0027505B">
        <w:rPr>
          <w:sz w:val="28"/>
          <w:szCs w:val="28"/>
        </w:rPr>
        <w:t>свыше 5 лет – 15 %</w:t>
      </w:r>
      <w:r>
        <w:rPr>
          <w:sz w:val="28"/>
          <w:szCs w:val="28"/>
        </w:rPr>
        <w:t>.</w:t>
      </w:r>
    </w:p>
    <w:p w14:paraId="7721A1DE" w14:textId="77777777" w:rsidR="00501F47" w:rsidRPr="00187D22" w:rsidRDefault="00501F47" w:rsidP="00501F47">
      <w:pPr>
        <w:ind w:firstLine="709"/>
        <w:jc w:val="both"/>
        <w:rPr>
          <w:sz w:val="28"/>
          <w:szCs w:val="28"/>
        </w:rPr>
      </w:pPr>
      <w:r w:rsidRPr="00501F47">
        <w:rPr>
          <w:sz w:val="28"/>
          <w:szCs w:val="28"/>
        </w:rPr>
        <w:t xml:space="preserve">Решение об установлении руководителю учреждения стимулирующей надбавки за выслугу лет принимает </w:t>
      </w:r>
      <w:r>
        <w:rPr>
          <w:sz w:val="28"/>
          <w:szCs w:val="28"/>
        </w:rPr>
        <w:t>учредитель</w:t>
      </w:r>
      <w:r w:rsidRPr="00501F47">
        <w:rPr>
          <w:sz w:val="28"/>
          <w:szCs w:val="28"/>
        </w:rPr>
        <w:t>.</w:t>
      </w:r>
    </w:p>
    <w:p w14:paraId="604BCA17" w14:textId="405DC6FF" w:rsidR="00F15D3A" w:rsidRDefault="00F15D3A" w:rsidP="006C3895">
      <w:pPr>
        <w:ind w:firstLine="709"/>
        <w:jc w:val="both"/>
        <w:rPr>
          <w:sz w:val="28"/>
          <w:szCs w:val="28"/>
        </w:rPr>
      </w:pPr>
      <w:r>
        <w:rPr>
          <w:sz w:val="28"/>
          <w:szCs w:val="28"/>
        </w:rPr>
        <w:t>4</w:t>
      </w:r>
      <w:r w:rsidRPr="00724925">
        <w:rPr>
          <w:sz w:val="28"/>
          <w:szCs w:val="28"/>
        </w:rPr>
        <w:t>.1.</w:t>
      </w:r>
      <w:r>
        <w:rPr>
          <w:sz w:val="28"/>
          <w:szCs w:val="28"/>
        </w:rPr>
        <w:t>3</w:t>
      </w:r>
      <w:r w:rsidRPr="00724925">
        <w:rPr>
          <w:sz w:val="28"/>
          <w:szCs w:val="28"/>
        </w:rPr>
        <w:t>.</w:t>
      </w:r>
      <w:r w:rsidR="006E31B2">
        <w:rPr>
          <w:sz w:val="28"/>
          <w:szCs w:val="28"/>
        </w:rPr>
        <w:t> </w:t>
      </w:r>
      <w:r w:rsidRPr="00724925">
        <w:rPr>
          <w:sz w:val="28"/>
          <w:szCs w:val="28"/>
        </w:rPr>
        <w:t>Выплаты работникам, имеющим квалификационную категорию, почетное звание, ученую степень, уче</w:t>
      </w:r>
      <w:r>
        <w:rPr>
          <w:sz w:val="28"/>
          <w:szCs w:val="28"/>
        </w:rPr>
        <w:t>ное звание</w:t>
      </w:r>
      <w:r w:rsidRPr="00724925">
        <w:rPr>
          <w:sz w:val="28"/>
          <w:szCs w:val="28"/>
        </w:rPr>
        <w:t>.</w:t>
      </w:r>
    </w:p>
    <w:p w14:paraId="5694CBB7" w14:textId="106FD945" w:rsidR="00F15D3A" w:rsidRPr="00724925" w:rsidRDefault="00F15D3A" w:rsidP="006C3895">
      <w:pPr>
        <w:ind w:firstLine="709"/>
        <w:jc w:val="both"/>
        <w:rPr>
          <w:sz w:val="28"/>
          <w:szCs w:val="28"/>
        </w:rPr>
      </w:pPr>
      <w:r>
        <w:rPr>
          <w:sz w:val="28"/>
          <w:szCs w:val="28"/>
        </w:rPr>
        <w:t>4.1.3.1.</w:t>
      </w:r>
      <w:r w:rsidR="006E31B2">
        <w:rPr>
          <w:sz w:val="28"/>
          <w:szCs w:val="28"/>
        </w:rPr>
        <w:t> </w:t>
      </w:r>
      <w:r w:rsidRPr="00724925">
        <w:rPr>
          <w:sz w:val="28"/>
          <w:szCs w:val="28"/>
        </w:rPr>
        <w:t>Стимулирующая надбавка к окладу (до</w:t>
      </w:r>
      <w:r>
        <w:rPr>
          <w:sz w:val="28"/>
          <w:szCs w:val="28"/>
        </w:rPr>
        <w:t>лжностному окладу), ставке зара</w:t>
      </w:r>
      <w:r w:rsidRPr="00724925">
        <w:rPr>
          <w:sz w:val="28"/>
          <w:szCs w:val="28"/>
        </w:rPr>
        <w:t>ботной платы за квалификационную категорию устанавливается:</w:t>
      </w:r>
    </w:p>
    <w:p w14:paraId="255812E2" w14:textId="77777777" w:rsidR="00F15D3A" w:rsidRPr="00724925" w:rsidRDefault="00F15D3A" w:rsidP="006C3895">
      <w:pPr>
        <w:ind w:firstLine="709"/>
        <w:jc w:val="both"/>
        <w:rPr>
          <w:sz w:val="28"/>
          <w:szCs w:val="28"/>
        </w:rPr>
      </w:pPr>
      <w:r w:rsidRPr="00724925">
        <w:rPr>
          <w:sz w:val="28"/>
          <w:szCs w:val="28"/>
        </w:rPr>
        <w:t>работникам учреждений культуры</w:t>
      </w:r>
      <w:r>
        <w:rPr>
          <w:sz w:val="28"/>
          <w:szCs w:val="28"/>
        </w:rPr>
        <w:t xml:space="preserve">, </w:t>
      </w:r>
      <w:r w:rsidRPr="00187D22">
        <w:rPr>
          <w:sz w:val="28"/>
          <w:szCs w:val="28"/>
        </w:rPr>
        <w:t>искусства и кинематографии</w:t>
      </w:r>
      <w:r w:rsidRPr="00724925">
        <w:rPr>
          <w:sz w:val="28"/>
          <w:szCs w:val="28"/>
        </w:rPr>
        <w:t>, занимающим отраслевую должность служащего, за профессиональн</w:t>
      </w:r>
      <w:r>
        <w:rPr>
          <w:sz w:val="28"/>
          <w:szCs w:val="28"/>
        </w:rPr>
        <w:t>ое мастерство с целью стимулиро</w:t>
      </w:r>
      <w:r w:rsidRPr="00724925">
        <w:rPr>
          <w:sz w:val="28"/>
          <w:szCs w:val="28"/>
        </w:rPr>
        <w:t>вания работников учреждений, в том числе артистического персонала, к раскрытию их творческого потенциала, профессиональному ро</w:t>
      </w:r>
      <w:r>
        <w:rPr>
          <w:sz w:val="28"/>
          <w:szCs w:val="28"/>
        </w:rPr>
        <w:t>сту, в сле</w:t>
      </w:r>
      <w:r w:rsidRPr="00724925">
        <w:rPr>
          <w:sz w:val="28"/>
          <w:szCs w:val="28"/>
        </w:rPr>
        <w:t>дующем размере:</w:t>
      </w:r>
    </w:p>
    <w:p w14:paraId="3ED9350E" w14:textId="77777777" w:rsidR="00F15D3A" w:rsidRPr="00724925" w:rsidRDefault="00F15D3A" w:rsidP="006C3895">
      <w:pPr>
        <w:ind w:firstLine="709"/>
        <w:jc w:val="both"/>
        <w:rPr>
          <w:sz w:val="28"/>
          <w:szCs w:val="28"/>
        </w:rPr>
      </w:pPr>
      <w:r w:rsidRPr="00724925">
        <w:rPr>
          <w:sz w:val="28"/>
          <w:szCs w:val="28"/>
        </w:rPr>
        <w:t>20 % – при наличии квалификационной</w:t>
      </w:r>
      <w:r w:rsidR="00501F47">
        <w:rPr>
          <w:sz w:val="28"/>
          <w:szCs w:val="28"/>
        </w:rPr>
        <w:t xml:space="preserve"> категории «в</w:t>
      </w:r>
      <w:r w:rsidRPr="00724925">
        <w:rPr>
          <w:sz w:val="28"/>
          <w:szCs w:val="28"/>
        </w:rPr>
        <w:t xml:space="preserve">едущий» </w:t>
      </w:r>
    </w:p>
    <w:p w14:paraId="2DD52278" w14:textId="77777777" w:rsidR="00F15D3A" w:rsidRPr="00724925" w:rsidRDefault="00F15D3A" w:rsidP="006C3895">
      <w:pPr>
        <w:ind w:firstLine="709"/>
        <w:jc w:val="both"/>
        <w:rPr>
          <w:sz w:val="28"/>
          <w:szCs w:val="28"/>
        </w:rPr>
      </w:pPr>
      <w:r w:rsidRPr="00724925">
        <w:rPr>
          <w:sz w:val="28"/>
          <w:szCs w:val="28"/>
        </w:rPr>
        <w:t>15 % - при наличии высшей квалификационной категории;</w:t>
      </w:r>
    </w:p>
    <w:p w14:paraId="64981AE7" w14:textId="77777777" w:rsidR="00F15D3A" w:rsidRPr="00724925" w:rsidRDefault="00F15D3A" w:rsidP="006C3895">
      <w:pPr>
        <w:ind w:firstLine="709"/>
        <w:jc w:val="both"/>
        <w:rPr>
          <w:sz w:val="28"/>
          <w:szCs w:val="28"/>
        </w:rPr>
      </w:pPr>
      <w:r w:rsidRPr="00724925">
        <w:rPr>
          <w:sz w:val="28"/>
          <w:szCs w:val="28"/>
        </w:rPr>
        <w:t xml:space="preserve">10 % - при наличии первой квалификационной категории; </w:t>
      </w:r>
    </w:p>
    <w:p w14:paraId="3A4CEA6F" w14:textId="77777777" w:rsidR="00F15D3A" w:rsidRPr="00724925" w:rsidRDefault="00F15D3A" w:rsidP="006C3895">
      <w:pPr>
        <w:ind w:firstLine="709"/>
        <w:jc w:val="both"/>
        <w:rPr>
          <w:sz w:val="28"/>
          <w:szCs w:val="28"/>
        </w:rPr>
      </w:pPr>
      <w:r w:rsidRPr="00724925">
        <w:rPr>
          <w:sz w:val="28"/>
          <w:szCs w:val="28"/>
        </w:rPr>
        <w:t>5 % - при наличии второй квалификационной категории.</w:t>
      </w:r>
    </w:p>
    <w:p w14:paraId="33CA67FC" w14:textId="77777777" w:rsidR="00F15D3A" w:rsidRDefault="00F15D3A" w:rsidP="006C3895">
      <w:pPr>
        <w:ind w:firstLine="709"/>
        <w:jc w:val="both"/>
        <w:rPr>
          <w:sz w:val="28"/>
          <w:szCs w:val="28"/>
        </w:rPr>
      </w:pPr>
      <w:r w:rsidRPr="00724925">
        <w:rPr>
          <w:sz w:val="28"/>
          <w:szCs w:val="28"/>
        </w:rPr>
        <w:t>Стимулирующая надбавка к окла</w:t>
      </w:r>
      <w:r>
        <w:rPr>
          <w:sz w:val="28"/>
          <w:szCs w:val="28"/>
        </w:rPr>
        <w:t>ду по занимаемой должности уста</w:t>
      </w:r>
      <w:r w:rsidRPr="00724925">
        <w:rPr>
          <w:sz w:val="28"/>
          <w:szCs w:val="28"/>
        </w:rPr>
        <w:t>навливается</w:t>
      </w:r>
      <w:r>
        <w:rPr>
          <w:sz w:val="28"/>
          <w:szCs w:val="28"/>
        </w:rPr>
        <w:t>:</w:t>
      </w:r>
    </w:p>
    <w:p w14:paraId="77040935" w14:textId="77777777" w:rsidR="00F15D3A" w:rsidRPr="00724925" w:rsidRDefault="00F15D3A" w:rsidP="006C3895">
      <w:pPr>
        <w:ind w:firstLine="709"/>
        <w:jc w:val="both"/>
        <w:rPr>
          <w:sz w:val="28"/>
          <w:szCs w:val="28"/>
        </w:rPr>
      </w:pPr>
      <w:r w:rsidRPr="00BD6CBD">
        <w:rPr>
          <w:sz w:val="28"/>
          <w:szCs w:val="28"/>
        </w:rPr>
        <w:t xml:space="preserve">работникам </w:t>
      </w:r>
      <w:r w:rsidRPr="00724925">
        <w:rPr>
          <w:sz w:val="28"/>
          <w:szCs w:val="28"/>
        </w:rPr>
        <w:t>учреждений культуры, занимающим должности служащих, предусматривающие должностное категорирование, в следующих размерах:</w:t>
      </w:r>
    </w:p>
    <w:p w14:paraId="70E22E36" w14:textId="2DEEEEFB" w:rsidR="00F15D3A" w:rsidRPr="00724925" w:rsidRDefault="00F15D3A" w:rsidP="006C3895">
      <w:pPr>
        <w:ind w:firstLine="709"/>
        <w:jc w:val="both"/>
        <w:rPr>
          <w:sz w:val="28"/>
          <w:szCs w:val="28"/>
        </w:rPr>
      </w:pPr>
      <w:r w:rsidRPr="00724925">
        <w:rPr>
          <w:sz w:val="28"/>
          <w:szCs w:val="28"/>
        </w:rPr>
        <w:t xml:space="preserve">25 % – при </w:t>
      </w:r>
      <w:r w:rsidR="00247E7D">
        <w:rPr>
          <w:sz w:val="28"/>
          <w:szCs w:val="28"/>
        </w:rPr>
        <w:t>наличии должностной категории «г</w:t>
      </w:r>
      <w:r w:rsidRPr="00724925">
        <w:rPr>
          <w:sz w:val="28"/>
          <w:szCs w:val="28"/>
        </w:rPr>
        <w:t>лавный»;</w:t>
      </w:r>
    </w:p>
    <w:p w14:paraId="3013C67A" w14:textId="4252CE87" w:rsidR="00F15D3A" w:rsidRPr="00724925" w:rsidRDefault="00F15D3A" w:rsidP="006C3895">
      <w:pPr>
        <w:ind w:firstLine="709"/>
        <w:jc w:val="both"/>
        <w:rPr>
          <w:sz w:val="28"/>
          <w:szCs w:val="28"/>
        </w:rPr>
      </w:pPr>
      <w:r w:rsidRPr="00724925">
        <w:rPr>
          <w:sz w:val="28"/>
          <w:szCs w:val="28"/>
        </w:rPr>
        <w:t xml:space="preserve">20 % – при </w:t>
      </w:r>
      <w:r w:rsidR="00247E7D">
        <w:rPr>
          <w:sz w:val="28"/>
          <w:szCs w:val="28"/>
        </w:rPr>
        <w:t>наличии должностной категории «в</w:t>
      </w:r>
      <w:r w:rsidRPr="00724925">
        <w:rPr>
          <w:sz w:val="28"/>
          <w:szCs w:val="28"/>
        </w:rPr>
        <w:t>едущий (старший)»;</w:t>
      </w:r>
    </w:p>
    <w:p w14:paraId="01B20FB7" w14:textId="7DC9E57C" w:rsidR="00F15D3A" w:rsidRPr="00724925" w:rsidRDefault="00F15D3A" w:rsidP="006C3895">
      <w:pPr>
        <w:ind w:firstLine="709"/>
        <w:jc w:val="both"/>
        <w:rPr>
          <w:sz w:val="28"/>
          <w:szCs w:val="28"/>
        </w:rPr>
      </w:pPr>
      <w:r w:rsidRPr="00724925">
        <w:rPr>
          <w:sz w:val="28"/>
          <w:szCs w:val="28"/>
        </w:rPr>
        <w:t>15 % – при наличии высшей должностной категории;</w:t>
      </w:r>
    </w:p>
    <w:p w14:paraId="27118758" w14:textId="4575BB16" w:rsidR="00F15D3A" w:rsidRPr="00724925" w:rsidRDefault="00F15D3A" w:rsidP="006C3895">
      <w:pPr>
        <w:ind w:firstLine="709"/>
        <w:jc w:val="both"/>
        <w:rPr>
          <w:sz w:val="28"/>
          <w:szCs w:val="28"/>
        </w:rPr>
      </w:pPr>
      <w:r w:rsidRPr="00724925">
        <w:rPr>
          <w:sz w:val="28"/>
          <w:szCs w:val="28"/>
        </w:rPr>
        <w:t>10 % – при наличии первой должностной категории;</w:t>
      </w:r>
    </w:p>
    <w:p w14:paraId="668206B9" w14:textId="5C0438B0" w:rsidR="00F15D3A" w:rsidRPr="00724925" w:rsidRDefault="00F15D3A" w:rsidP="006C3895">
      <w:pPr>
        <w:ind w:firstLine="709"/>
        <w:jc w:val="both"/>
        <w:rPr>
          <w:sz w:val="28"/>
          <w:szCs w:val="28"/>
        </w:rPr>
      </w:pPr>
      <w:r w:rsidRPr="00724925">
        <w:rPr>
          <w:sz w:val="28"/>
          <w:szCs w:val="28"/>
        </w:rPr>
        <w:t>5 % – при наличии второй должностной категории;</w:t>
      </w:r>
    </w:p>
    <w:p w14:paraId="2548CA30" w14:textId="28FFAFAD" w:rsidR="00F15D3A" w:rsidRDefault="00F15D3A" w:rsidP="006C3895">
      <w:pPr>
        <w:ind w:firstLine="709"/>
        <w:jc w:val="both"/>
        <w:rPr>
          <w:sz w:val="28"/>
          <w:szCs w:val="28"/>
        </w:rPr>
      </w:pPr>
      <w:r w:rsidRPr="00724925">
        <w:rPr>
          <w:sz w:val="28"/>
          <w:szCs w:val="28"/>
        </w:rPr>
        <w:t>3 % – при наличи</w:t>
      </w:r>
      <w:r>
        <w:rPr>
          <w:sz w:val="28"/>
          <w:szCs w:val="28"/>
        </w:rPr>
        <w:t>и третьей должностной категории:</w:t>
      </w:r>
    </w:p>
    <w:p w14:paraId="74816B40" w14:textId="4D749328" w:rsidR="00F15D3A" w:rsidRPr="00724925" w:rsidRDefault="00F15D3A" w:rsidP="006C3895">
      <w:pPr>
        <w:ind w:firstLine="709"/>
        <w:jc w:val="both"/>
        <w:rPr>
          <w:sz w:val="28"/>
          <w:szCs w:val="28"/>
        </w:rPr>
      </w:pPr>
      <w:r>
        <w:rPr>
          <w:sz w:val="28"/>
          <w:szCs w:val="28"/>
        </w:rPr>
        <w:t>4.1.3.2.</w:t>
      </w:r>
      <w:r w:rsidR="006E31B2">
        <w:rPr>
          <w:sz w:val="28"/>
          <w:szCs w:val="28"/>
        </w:rPr>
        <w:t> </w:t>
      </w:r>
      <w:r>
        <w:rPr>
          <w:sz w:val="28"/>
          <w:szCs w:val="28"/>
        </w:rPr>
        <w:t xml:space="preserve">Стимулирующая надбавка </w:t>
      </w:r>
      <w:r w:rsidRPr="00724925">
        <w:rPr>
          <w:sz w:val="28"/>
          <w:szCs w:val="28"/>
        </w:rPr>
        <w:t xml:space="preserve">к окладу (должностному окладу), ставке заработной платы за </w:t>
      </w:r>
      <w:r>
        <w:rPr>
          <w:sz w:val="28"/>
          <w:szCs w:val="28"/>
        </w:rPr>
        <w:t xml:space="preserve">почетное звание, </w:t>
      </w:r>
      <w:r w:rsidRPr="00724925">
        <w:rPr>
          <w:sz w:val="28"/>
          <w:szCs w:val="28"/>
        </w:rPr>
        <w:t>ученую степень</w:t>
      </w:r>
      <w:r>
        <w:rPr>
          <w:sz w:val="28"/>
          <w:szCs w:val="28"/>
        </w:rPr>
        <w:t xml:space="preserve"> устанавливает</w:t>
      </w:r>
      <w:r w:rsidR="00B12B9D">
        <w:rPr>
          <w:sz w:val="28"/>
          <w:szCs w:val="28"/>
        </w:rPr>
        <w:t>ся работникам, которым присвоены</w:t>
      </w:r>
      <w:r w:rsidRPr="00724925">
        <w:rPr>
          <w:sz w:val="28"/>
          <w:szCs w:val="28"/>
        </w:rPr>
        <w:t xml:space="preserve"> почетное звание</w:t>
      </w:r>
      <w:r>
        <w:rPr>
          <w:sz w:val="28"/>
          <w:szCs w:val="28"/>
        </w:rPr>
        <w:t xml:space="preserve">, </w:t>
      </w:r>
      <w:r w:rsidRPr="00724925">
        <w:rPr>
          <w:sz w:val="28"/>
          <w:szCs w:val="28"/>
        </w:rPr>
        <w:t>ученая степень.</w:t>
      </w:r>
    </w:p>
    <w:p w14:paraId="23FC71F5" w14:textId="77777777" w:rsidR="00F15D3A" w:rsidRPr="00724925" w:rsidRDefault="00F15D3A" w:rsidP="006C3895">
      <w:pPr>
        <w:ind w:firstLine="709"/>
        <w:jc w:val="both"/>
        <w:rPr>
          <w:sz w:val="28"/>
          <w:szCs w:val="28"/>
        </w:rPr>
      </w:pPr>
      <w:r w:rsidRPr="00724925">
        <w:rPr>
          <w:sz w:val="28"/>
          <w:szCs w:val="28"/>
        </w:rPr>
        <w:t xml:space="preserve">Рекомендуемые размеры </w:t>
      </w:r>
      <w:r>
        <w:rPr>
          <w:sz w:val="28"/>
          <w:szCs w:val="28"/>
        </w:rPr>
        <w:t>стимулирующей надбавки</w:t>
      </w:r>
      <w:r w:rsidRPr="00724925">
        <w:rPr>
          <w:sz w:val="28"/>
          <w:szCs w:val="28"/>
        </w:rPr>
        <w:t>:</w:t>
      </w:r>
    </w:p>
    <w:p w14:paraId="26AC99A6" w14:textId="12383BF0" w:rsidR="00F15D3A" w:rsidRPr="00724925" w:rsidRDefault="00F15D3A" w:rsidP="006C3895">
      <w:pPr>
        <w:ind w:firstLine="709"/>
        <w:jc w:val="both"/>
        <w:rPr>
          <w:sz w:val="28"/>
          <w:szCs w:val="28"/>
        </w:rPr>
      </w:pPr>
      <w:r w:rsidRPr="00724925">
        <w:rPr>
          <w:sz w:val="28"/>
          <w:szCs w:val="28"/>
        </w:rPr>
        <w:t xml:space="preserve">10 </w:t>
      </w:r>
      <w:r>
        <w:rPr>
          <w:sz w:val="28"/>
          <w:szCs w:val="28"/>
        </w:rPr>
        <w:t xml:space="preserve">% </w:t>
      </w:r>
      <w:r w:rsidR="006E31B2" w:rsidRPr="00724925">
        <w:rPr>
          <w:sz w:val="28"/>
          <w:szCs w:val="28"/>
        </w:rPr>
        <w:t>–</w:t>
      </w:r>
      <w:r w:rsidRPr="00724925">
        <w:rPr>
          <w:sz w:val="28"/>
          <w:szCs w:val="28"/>
        </w:rPr>
        <w:t xml:space="preserve"> за почетное звание </w:t>
      </w:r>
      <w:r>
        <w:rPr>
          <w:sz w:val="28"/>
          <w:szCs w:val="28"/>
        </w:rPr>
        <w:t>«Заслуженный», «</w:t>
      </w:r>
      <w:r w:rsidRPr="00724925">
        <w:rPr>
          <w:sz w:val="28"/>
          <w:szCs w:val="28"/>
        </w:rPr>
        <w:t>Почетный</w:t>
      </w:r>
      <w:r>
        <w:rPr>
          <w:sz w:val="28"/>
          <w:szCs w:val="28"/>
        </w:rPr>
        <w:t>»</w:t>
      </w:r>
      <w:r w:rsidRPr="00724925">
        <w:rPr>
          <w:sz w:val="28"/>
          <w:szCs w:val="28"/>
        </w:rPr>
        <w:t>;</w:t>
      </w:r>
    </w:p>
    <w:p w14:paraId="468F4062" w14:textId="0AD10B6D" w:rsidR="00F15D3A" w:rsidRPr="00724925" w:rsidRDefault="00F15D3A" w:rsidP="006C3895">
      <w:pPr>
        <w:ind w:firstLine="709"/>
        <w:jc w:val="both"/>
        <w:rPr>
          <w:sz w:val="28"/>
          <w:szCs w:val="28"/>
        </w:rPr>
      </w:pPr>
      <w:r w:rsidRPr="00724925">
        <w:rPr>
          <w:sz w:val="28"/>
          <w:szCs w:val="28"/>
        </w:rPr>
        <w:t>20</w:t>
      </w:r>
      <w:r>
        <w:rPr>
          <w:sz w:val="28"/>
          <w:szCs w:val="28"/>
        </w:rPr>
        <w:t xml:space="preserve"> %</w:t>
      </w:r>
      <w:r w:rsidRPr="00724925">
        <w:rPr>
          <w:sz w:val="28"/>
          <w:szCs w:val="28"/>
        </w:rPr>
        <w:t xml:space="preserve"> </w:t>
      </w:r>
      <w:r w:rsidR="006E31B2" w:rsidRPr="00724925">
        <w:rPr>
          <w:sz w:val="28"/>
          <w:szCs w:val="28"/>
        </w:rPr>
        <w:t>–</w:t>
      </w:r>
      <w:r w:rsidRPr="00724925">
        <w:rPr>
          <w:sz w:val="28"/>
          <w:szCs w:val="28"/>
        </w:rPr>
        <w:t xml:space="preserve"> за почетное звание </w:t>
      </w:r>
      <w:r>
        <w:rPr>
          <w:sz w:val="28"/>
          <w:szCs w:val="28"/>
        </w:rPr>
        <w:t>«Народный»</w:t>
      </w:r>
      <w:r w:rsidR="00B12B9D">
        <w:rPr>
          <w:sz w:val="28"/>
          <w:szCs w:val="28"/>
        </w:rPr>
        <w:t>.</w:t>
      </w:r>
    </w:p>
    <w:p w14:paraId="00A5C998" w14:textId="77777777" w:rsidR="00F15D3A" w:rsidRDefault="00F15D3A" w:rsidP="006C3895">
      <w:pPr>
        <w:ind w:firstLine="709"/>
        <w:jc w:val="both"/>
        <w:rPr>
          <w:sz w:val="28"/>
          <w:szCs w:val="28"/>
        </w:rPr>
      </w:pPr>
      <w:r w:rsidRPr="00ED658B">
        <w:rPr>
          <w:sz w:val="28"/>
          <w:szCs w:val="28"/>
        </w:rPr>
        <w:lastRenderedPageBreak/>
        <w:t xml:space="preserve">Стимулирующая надбавка </w:t>
      </w:r>
      <w:r w:rsidRPr="00724925">
        <w:rPr>
          <w:sz w:val="28"/>
          <w:szCs w:val="28"/>
        </w:rPr>
        <w:t xml:space="preserve">за </w:t>
      </w:r>
      <w:r>
        <w:rPr>
          <w:sz w:val="28"/>
          <w:szCs w:val="28"/>
        </w:rPr>
        <w:t>почетное звание реко</w:t>
      </w:r>
      <w:r w:rsidRPr="00724925">
        <w:rPr>
          <w:sz w:val="28"/>
          <w:szCs w:val="28"/>
        </w:rPr>
        <w:t>мендуется устанавливать по одному из имеющихся оснований, имеющему большее значение, по выбору работника.</w:t>
      </w:r>
    </w:p>
    <w:p w14:paraId="73338576" w14:textId="4CE1EAAF" w:rsidR="00F15D3A" w:rsidRDefault="00F15D3A" w:rsidP="006C3895">
      <w:pPr>
        <w:ind w:firstLine="709"/>
        <w:jc w:val="both"/>
        <w:rPr>
          <w:sz w:val="28"/>
          <w:szCs w:val="28"/>
        </w:rPr>
      </w:pPr>
      <w:r>
        <w:rPr>
          <w:sz w:val="28"/>
          <w:szCs w:val="28"/>
        </w:rPr>
        <w:t>4</w:t>
      </w:r>
      <w:r w:rsidRPr="00724925">
        <w:rPr>
          <w:sz w:val="28"/>
          <w:szCs w:val="28"/>
        </w:rPr>
        <w:t>.1.</w:t>
      </w:r>
      <w:r>
        <w:rPr>
          <w:sz w:val="28"/>
          <w:szCs w:val="28"/>
        </w:rPr>
        <w:t>4</w:t>
      </w:r>
      <w:r w:rsidRPr="00724925">
        <w:rPr>
          <w:sz w:val="28"/>
          <w:szCs w:val="28"/>
        </w:rPr>
        <w:t>.</w:t>
      </w:r>
      <w:r w:rsidR="006E31B2">
        <w:rPr>
          <w:sz w:val="28"/>
          <w:szCs w:val="28"/>
        </w:rPr>
        <w:t> </w:t>
      </w:r>
      <w:r w:rsidRPr="00724925">
        <w:rPr>
          <w:sz w:val="28"/>
          <w:szCs w:val="28"/>
        </w:rPr>
        <w:t>Премиальные выплаты:</w:t>
      </w:r>
    </w:p>
    <w:p w14:paraId="1A93F762" w14:textId="77777777" w:rsidR="00271E2A" w:rsidRDefault="00271E2A" w:rsidP="006C3895">
      <w:pPr>
        <w:ind w:firstLine="709"/>
        <w:jc w:val="both"/>
        <w:rPr>
          <w:sz w:val="28"/>
          <w:szCs w:val="28"/>
        </w:rPr>
      </w:pPr>
      <w:r>
        <w:rPr>
          <w:sz w:val="28"/>
          <w:szCs w:val="28"/>
        </w:rPr>
        <w:t>по итогам работы (за месяц, квартал, год);</w:t>
      </w:r>
    </w:p>
    <w:p w14:paraId="39861ED4" w14:textId="77777777" w:rsidR="00271E2A" w:rsidRPr="009A0C7D" w:rsidRDefault="00271E2A" w:rsidP="006C3895">
      <w:pPr>
        <w:ind w:firstLine="709"/>
        <w:jc w:val="both"/>
        <w:rPr>
          <w:sz w:val="28"/>
          <w:szCs w:val="28"/>
        </w:rPr>
      </w:pPr>
      <w:r w:rsidRPr="009A0C7D">
        <w:rPr>
          <w:sz w:val="28"/>
          <w:szCs w:val="28"/>
        </w:rPr>
        <w:t>за выполнение особо важных и срочных работ;</w:t>
      </w:r>
    </w:p>
    <w:p w14:paraId="695975A4" w14:textId="77777777" w:rsidR="00271E2A" w:rsidRPr="00724925" w:rsidRDefault="00271E2A" w:rsidP="006C3895">
      <w:pPr>
        <w:ind w:firstLine="709"/>
        <w:jc w:val="both"/>
        <w:rPr>
          <w:sz w:val="28"/>
          <w:szCs w:val="28"/>
        </w:rPr>
      </w:pPr>
      <w:r>
        <w:rPr>
          <w:sz w:val="28"/>
          <w:szCs w:val="28"/>
        </w:rPr>
        <w:t>к отраслевому профессиональному празднику.</w:t>
      </w:r>
    </w:p>
    <w:p w14:paraId="2803117C" w14:textId="04C45858" w:rsidR="00F15D3A" w:rsidRPr="00951FA4" w:rsidRDefault="00F15D3A" w:rsidP="006C3895">
      <w:pPr>
        <w:ind w:firstLine="709"/>
        <w:jc w:val="both"/>
        <w:rPr>
          <w:sz w:val="28"/>
          <w:szCs w:val="28"/>
        </w:rPr>
      </w:pPr>
      <w:r>
        <w:rPr>
          <w:sz w:val="28"/>
          <w:szCs w:val="28"/>
        </w:rPr>
        <w:t>4.1.4.1.</w:t>
      </w:r>
      <w:r w:rsidR="006E31B2">
        <w:rPr>
          <w:sz w:val="28"/>
          <w:szCs w:val="28"/>
        </w:rPr>
        <w:t> </w:t>
      </w:r>
      <w:r>
        <w:rPr>
          <w:sz w:val="28"/>
          <w:szCs w:val="28"/>
        </w:rPr>
        <w:t>П</w:t>
      </w:r>
      <w:r w:rsidRPr="00724925">
        <w:rPr>
          <w:sz w:val="28"/>
          <w:szCs w:val="28"/>
        </w:rPr>
        <w:t>о итогам работы (за месяц, квартал, год)</w:t>
      </w:r>
      <w:r w:rsidRPr="00951FA4">
        <w:t xml:space="preserve"> </w:t>
      </w:r>
      <w:r w:rsidRPr="00951FA4">
        <w:rPr>
          <w:sz w:val="28"/>
          <w:szCs w:val="28"/>
        </w:rPr>
        <w:t>выплачивается с целью поощрения работников за общие результаты труда по итогам работы.</w:t>
      </w:r>
    </w:p>
    <w:p w14:paraId="18C29405" w14:textId="77777777" w:rsidR="00F15D3A" w:rsidRPr="00951FA4" w:rsidRDefault="00F15D3A" w:rsidP="006C3895">
      <w:pPr>
        <w:ind w:firstLine="709"/>
        <w:jc w:val="both"/>
        <w:rPr>
          <w:sz w:val="28"/>
          <w:szCs w:val="28"/>
        </w:rPr>
      </w:pPr>
      <w:r w:rsidRPr="00951FA4">
        <w:rPr>
          <w:sz w:val="28"/>
          <w:szCs w:val="28"/>
        </w:rPr>
        <w:t>При премировании учитываются:</w:t>
      </w:r>
    </w:p>
    <w:p w14:paraId="7BB552B6" w14:textId="77777777" w:rsidR="00F15D3A" w:rsidRPr="00951FA4" w:rsidRDefault="00F15D3A" w:rsidP="006C3895">
      <w:pPr>
        <w:ind w:firstLine="709"/>
        <w:jc w:val="both"/>
        <w:rPr>
          <w:sz w:val="28"/>
          <w:szCs w:val="28"/>
        </w:rPr>
      </w:pPr>
      <w:r w:rsidRPr="00951FA4">
        <w:rPr>
          <w:sz w:val="28"/>
          <w:szCs w:val="28"/>
        </w:rPr>
        <w:t>успешное и добросовестное и</w:t>
      </w:r>
      <w:r>
        <w:rPr>
          <w:sz w:val="28"/>
          <w:szCs w:val="28"/>
        </w:rPr>
        <w:t>сполнение работником своих должност</w:t>
      </w:r>
      <w:r w:rsidRPr="00951FA4">
        <w:rPr>
          <w:sz w:val="28"/>
          <w:szCs w:val="28"/>
        </w:rPr>
        <w:t>ных обязанностей в соответствующем периоде;</w:t>
      </w:r>
    </w:p>
    <w:p w14:paraId="76331A95" w14:textId="77777777" w:rsidR="00F15D3A" w:rsidRPr="00951FA4" w:rsidRDefault="00F15D3A" w:rsidP="006C3895">
      <w:pPr>
        <w:ind w:firstLine="709"/>
        <w:jc w:val="both"/>
        <w:rPr>
          <w:sz w:val="28"/>
          <w:szCs w:val="28"/>
        </w:rPr>
      </w:pPr>
      <w:r w:rsidRPr="00951FA4">
        <w:rPr>
          <w:sz w:val="28"/>
          <w:szCs w:val="28"/>
        </w:rPr>
        <w:t xml:space="preserve">инициатива, творчество и применение </w:t>
      </w:r>
      <w:r>
        <w:rPr>
          <w:sz w:val="28"/>
          <w:szCs w:val="28"/>
        </w:rPr>
        <w:t>в работе современных форм и мето</w:t>
      </w:r>
      <w:r w:rsidRPr="00951FA4">
        <w:rPr>
          <w:sz w:val="28"/>
          <w:szCs w:val="28"/>
        </w:rPr>
        <w:t>дов организации труда;</w:t>
      </w:r>
    </w:p>
    <w:p w14:paraId="218FB9BF" w14:textId="77777777" w:rsidR="00F15D3A" w:rsidRPr="00951FA4" w:rsidRDefault="00F15D3A" w:rsidP="006C3895">
      <w:pPr>
        <w:ind w:firstLine="709"/>
        <w:jc w:val="both"/>
        <w:rPr>
          <w:sz w:val="28"/>
          <w:szCs w:val="28"/>
        </w:rPr>
      </w:pPr>
      <w:r w:rsidRPr="00951FA4">
        <w:rPr>
          <w:sz w:val="28"/>
          <w:szCs w:val="28"/>
        </w:rPr>
        <w:t>качественная подготовка и проведение мероприятий, связанных с уставной деятельностью учреждения;</w:t>
      </w:r>
    </w:p>
    <w:p w14:paraId="21D5925B" w14:textId="77777777" w:rsidR="00F15D3A" w:rsidRPr="00951FA4" w:rsidRDefault="00F15D3A" w:rsidP="006C3895">
      <w:pPr>
        <w:ind w:firstLine="709"/>
        <w:jc w:val="both"/>
        <w:rPr>
          <w:sz w:val="28"/>
          <w:szCs w:val="28"/>
        </w:rPr>
      </w:pPr>
      <w:r w:rsidRPr="00951FA4">
        <w:rPr>
          <w:sz w:val="28"/>
          <w:szCs w:val="28"/>
        </w:rPr>
        <w:t>выполнение порученной работы, связанной с обеспечением рабочего процесса или уставной деятельности учреждения;</w:t>
      </w:r>
    </w:p>
    <w:p w14:paraId="195C68DB" w14:textId="77777777" w:rsidR="00F15D3A" w:rsidRPr="00951FA4" w:rsidRDefault="00F15D3A" w:rsidP="006C3895">
      <w:pPr>
        <w:ind w:firstLine="709"/>
        <w:jc w:val="both"/>
        <w:rPr>
          <w:sz w:val="28"/>
          <w:szCs w:val="28"/>
        </w:rPr>
      </w:pPr>
      <w:r w:rsidRPr="00951FA4">
        <w:rPr>
          <w:sz w:val="28"/>
          <w:szCs w:val="28"/>
        </w:rPr>
        <w:t>качественная подготовка и своевременная сдача отчетности;</w:t>
      </w:r>
    </w:p>
    <w:p w14:paraId="092F4B17" w14:textId="77777777" w:rsidR="00F15D3A" w:rsidRPr="00951FA4" w:rsidRDefault="00F15D3A" w:rsidP="006C3895">
      <w:pPr>
        <w:ind w:firstLine="709"/>
        <w:jc w:val="both"/>
        <w:rPr>
          <w:sz w:val="28"/>
          <w:szCs w:val="28"/>
        </w:rPr>
      </w:pPr>
      <w:r w:rsidRPr="00951FA4">
        <w:rPr>
          <w:sz w:val="28"/>
          <w:szCs w:val="28"/>
        </w:rPr>
        <w:t>участие в течение месяца в выполнении важных работ и мероприятий;</w:t>
      </w:r>
    </w:p>
    <w:p w14:paraId="7660674D" w14:textId="77777777" w:rsidR="00F15D3A" w:rsidRPr="00951FA4" w:rsidRDefault="00F15D3A" w:rsidP="006C3895">
      <w:pPr>
        <w:ind w:firstLine="709"/>
        <w:jc w:val="both"/>
        <w:rPr>
          <w:sz w:val="28"/>
          <w:szCs w:val="28"/>
        </w:rPr>
      </w:pPr>
      <w:r>
        <w:rPr>
          <w:sz w:val="28"/>
          <w:szCs w:val="28"/>
        </w:rPr>
        <w:t>другие показатели.</w:t>
      </w:r>
    </w:p>
    <w:p w14:paraId="6B67ECC8" w14:textId="77777777" w:rsidR="00F15D3A" w:rsidRPr="00951FA4" w:rsidRDefault="00F15D3A" w:rsidP="006C3895">
      <w:pPr>
        <w:ind w:firstLine="709"/>
        <w:jc w:val="both"/>
        <w:rPr>
          <w:sz w:val="28"/>
          <w:szCs w:val="28"/>
        </w:rPr>
      </w:pPr>
      <w:r w:rsidRPr="00951FA4">
        <w:rPr>
          <w:sz w:val="28"/>
          <w:szCs w:val="28"/>
        </w:rPr>
        <w:t>Максимальным размером премия по итогам работы не ограничена.</w:t>
      </w:r>
    </w:p>
    <w:p w14:paraId="0CF39F95" w14:textId="268953E4" w:rsidR="00F15D3A" w:rsidRPr="00603207" w:rsidRDefault="00F15D3A" w:rsidP="006C3895">
      <w:pPr>
        <w:ind w:firstLine="709"/>
        <w:jc w:val="both"/>
        <w:rPr>
          <w:sz w:val="28"/>
          <w:szCs w:val="28"/>
        </w:rPr>
      </w:pPr>
      <w:r>
        <w:rPr>
          <w:sz w:val="28"/>
          <w:szCs w:val="28"/>
        </w:rPr>
        <w:t>4.1.4.2.</w:t>
      </w:r>
      <w:r w:rsidR="006E31B2">
        <w:rPr>
          <w:sz w:val="28"/>
          <w:szCs w:val="28"/>
        </w:rPr>
        <w:t> </w:t>
      </w:r>
      <w:r>
        <w:rPr>
          <w:sz w:val="28"/>
          <w:szCs w:val="28"/>
        </w:rPr>
        <w:t>З</w:t>
      </w:r>
      <w:r w:rsidRPr="00724925">
        <w:rPr>
          <w:sz w:val="28"/>
          <w:szCs w:val="28"/>
        </w:rPr>
        <w:t>а выполнение особо важных и срочных работ</w:t>
      </w:r>
      <w:r w:rsidRPr="00951FA4">
        <w:t xml:space="preserve"> </w:t>
      </w:r>
      <w:r w:rsidRPr="00951FA4">
        <w:rPr>
          <w:sz w:val="28"/>
          <w:szCs w:val="28"/>
        </w:rPr>
        <w:t>выплачивается работникам единовременно по итогам выполнен</w:t>
      </w:r>
      <w:r>
        <w:rPr>
          <w:sz w:val="28"/>
          <w:szCs w:val="28"/>
        </w:rPr>
        <w:t xml:space="preserve">ия особо важных и срочных работ </w:t>
      </w:r>
      <w:r w:rsidRPr="00603207">
        <w:rPr>
          <w:sz w:val="28"/>
          <w:szCs w:val="28"/>
        </w:rPr>
        <w:t>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p w14:paraId="793DD265" w14:textId="77777777" w:rsidR="00F15D3A" w:rsidRDefault="00F15D3A" w:rsidP="006C3895">
      <w:pPr>
        <w:ind w:firstLine="709"/>
        <w:jc w:val="both"/>
        <w:rPr>
          <w:sz w:val="28"/>
          <w:szCs w:val="28"/>
        </w:rPr>
      </w:pPr>
      <w:r w:rsidRPr="00603207">
        <w:rPr>
          <w:sz w:val="28"/>
          <w:szCs w:val="28"/>
        </w:rPr>
        <w:t xml:space="preserve">Максимальным размером премия за выполнение особо важных работ и проведение мероприятий не ограничена. </w:t>
      </w:r>
    </w:p>
    <w:p w14:paraId="53BD6088" w14:textId="021DC826" w:rsidR="00F15D3A" w:rsidRPr="00951FA4" w:rsidRDefault="00F15D3A" w:rsidP="006C3895">
      <w:pPr>
        <w:ind w:firstLine="709"/>
        <w:jc w:val="both"/>
        <w:rPr>
          <w:sz w:val="28"/>
          <w:szCs w:val="28"/>
        </w:rPr>
      </w:pPr>
      <w:r>
        <w:rPr>
          <w:sz w:val="28"/>
          <w:szCs w:val="28"/>
        </w:rPr>
        <w:t>4.1.4.3.</w:t>
      </w:r>
      <w:r w:rsidR="006E31B2">
        <w:rPr>
          <w:sz w:val="28"/>
          <w:szCs w:val="28"/>
        </w:rPr>
        <w:t> </w:t>
      </w:r>
      <w:r>
        <w:rPr>
          <w:sz w:val="28"/>
          <w:szCs w:val="28"/>
        </w:rPr>
        <w:t xml:space="preserve">Премия выплачивается </w:t>
      </w:r>
      <w:r w:rsidRPr="00951FA4">
        <w:rPr>
          <w:sz w:val="28"/>
          <w:szCs w:val="28"/>
        </w:rPr>
        <w:t xml:space="preserve">работникам </w:t>
      </w:r>
      <w:r>
        <w:rPr>
          <w:sz w:val="28"/>
          <w:szCs w:val="28"/>
        </w:rPr>
        <w:t xml:space="preserve">учреждения </w:t>
      </w:r>
      <w:r w:rsidRPr="00951FA4">
        <w:rPr>
          <w:sz w:val="28"/>
          <w:szCs w:val="28"/>
        </w:rPr>
        <w:t xml:space="preserve">единовременно </w:t>
      </w:r>
      <w:r>
        <w:rPr>
          <w:sz w:val="28"/>
          <w:szCs w:val="28"/>
        </w:rPr>
        <w:t>к</w:t>
      </w:r>
      <w:r w:rsidRPr="00454951">
        <w:rPr>
          <w:sz w:val="28"/>
          <w:szCs w:val="28"/>
        </w:rPr>
        <w:t xml:space="preserve"> отраслевому</w:t>
      </w:r>
      <w:r>
        <w:rPr>
          <w:sz w:val="28"/>
          <w:szCs w:val="28"/>
        </w:rPr>
        <w:t xml:space="preserve"> профессиональному празднику по профилю деятельности учреждения</w:t>
      </w:r>
      <w:r w:rsidRPr="00951FA4">
        <w:rPr>
          <w:sz w:val="28"/>
          <w:szCs w:val="28"/>
        </w:rPr>
        <w:t>. Размер премии может устанавливаться как в абсолютном значении, так и в процентном отношении к окладу.</w:t>
      </w:r>
    </w:p>
    <w:p w14:paraId="232D145B" w14:textId="77777777" w:rsidR="00F15D3A" w:rsidRDefault="00F15D3A" w:rsidP="006C3895">
      <w:pPr>
        <w:ind w:firstLine="709"/>
        <w:jc w:val="both"/>
        <w:rPr>
          <w:sz w:val="28"/>
          <w:szCs w:val="28"/>
        </w:rPr>
      </w:pPr>
      <w:r w:rsidRPr="00951FA4">
        <w:rPr>
          <w:sz w:val="28"/>
          <w:szCs w:val="28"/>
        </w:rPr>
        <w:t>Максимальным размером премия к отраслевому профессиональному празднику не ограничена.</w:t>
      </w:r>
    </w:p>
    <w:p w14:paraId="13729D76" w14:textId="09A056E7" w:rsidR="00F15D3A" w:rsidRDefault="00F15D3A" w:rsidP="006C3895">
      <w:pPr>
        <w:ind w:firstLine="709"/>
        <w:jc w:val="both"/>
        <w:rPr>
          <w:sz w:val="28"/>
          <w:szCs w:val="28"/>
        </w:rPr>
      </w:pPr>
      <w:r>
        <w:rPr>
          <w:sz w:val="28"/>
          <w:szCs w:val="28"/>
        </w:rPr>
        <w:t>4</w:t>
      </w:r>
      <w:r w:rsidRPr="00724925">
        <w:rPr>
          <w:sz w:val="28"/>
          <w:szCs w:val="28"/>
        </w:rPr>
        <w:t>.1.</w:t>
      </w:r>
      <w:r>
        <w:rPr>
          <w:sz w:val="28"/>
          <w:szCs w:val="28"/>
        </w:rPr>
        <w:t>5</w:t>
      </w:r>
      <w:r w:rsidRPr="00724925">
        <w:rPr>
          <w:sz w:val="28"/>
          <w:szCs w:val="28"/>
        </w:rPr>
        <w:t>.</w:t>
      </w:r>
      <w:r w:rsidR="006E31B2">
        <w:rPr>
          <w:sz w:val="28"/>
          <w:szCs w:val="28"/>
        </w:rPr>
        <w:t> </w:t>
      </w:r>
      <w:r w:rsidRPr="00724925">
        <w:rPr>
          <w:sz w:val="28"/>
          <w:szCs w:val="28"/>
        </w:rPr>
        <w:t>Персональный повышающий коэффициент к окладу (должностному окладу), ставке.</w:t>
      </w:r>
    </w:p>
    <w:p w14:paraId="2F0F6666" w14:textId="77777777" w:rsidR="00F15D3A" w:rsidRPr="00454951" w:rsidRDefault="00F15D3A" w:rsidP="006C3895">
      <w:pPr>
        <w:ind w:firstLine="709"/>
        <w:jc w:val="both"/>
        <w:rPr>
          <w:sz w:val="28"/>
          <w:szCs w:val="28"/>
        </w:rPr>
      </w:pPr>
      <w:r w:rsidRPr="00454951">
        <w:rPr>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14:paraId="7CD8292C" w14:textId="77777777" w:rsidR="00F15D3A" w:rsidRDefault="00F15D3A" w:rsidP="006C3895">
      <w:pPr>
        <w:ind w:firstLine="709"/>
        <w:jc w:val="both"/>
        <w:rPr>
          <w:sz w:val="28"/>
          <w:szCs w:val="28"/>
        </w:rPr>
      </w:pPr>
      <w:r>
        <w:rPr>
          <w:sz w:val="28"/>
          <w:szCs w:val="28"/>
        </w:rPr>
        <w:t>Учре</w:t>
      </w:r>
      <w:r w:rsidRPr="00E818D6">
        <w:rPr>
          <w:sz w:val="28"/>
          <w:szCs w:val="28"/>
        </w:rPr>
        <w:t>ждени</w:t>
      </w:r>
      <w:r>
        <w:rPr>
          <w:sz w:val="28"/>
          <w:szCs w:val="28"/>
        </w:rPr>
        <w:t>ем</w:t>
      </w:r>
      <w:r w:rsidRPr="00E818D6">
        <w:rPr>
          <w:sz w:val="28"/>
          <w:szCs w:val="28"/>
        </w:rPr>
        <w:t xml:space="preserve"> может быть предусмотрен персональный повышающий коэффициент к окладу (должностному окладу), ставке з</w:t>
      </w:r>
      <w:r>
        <w:rPr>
          <w:sz w:val="28"/>
          <w:szCs w:val="28"/>
        </w:rPr>
        <w:t>аработной платы работнику с уче</w:t>
      </w:r>
      <w:r w:rsidRPr="00E818D6">
        <w:rPr>
          <w:sz w:val="28"/>
          <w:szCs w:val="28"/>
        </w:rPr>
        <w:t>том уровня его про</w:t>
      </w:r>
      <w:r>
        <w:rPr>
          <w:sz w:val="28"/>
          <w:szCs w:val="28"/>
        </w:rPr>
        <w:t xml:space="preserve">фессиональной подготовленности, </w:t>
      </w:r>
      <w:r w:rsidRPr="00E818D6">
        <w:rPr>
          <w:sz w:val="28"/>
          <w:szCs w:val="28"/>
        </w:rPr>
        <w:lastRenderedPageBreak/>
        <w:t>сложности, важности выполняемой работы, степени самостоятел</w:t>
      </w:r>
      <w:r>
        <w:rPr>
          <w:sz w:val="28"/>
          <w:szCs w:val="28"/>
        </w:rPr>
        <w:t>ьности и ответственности при вы</w:t>
      </w:r>
      <w:r w:rsidRPr="00E818D6">
        <w:rPr>
          <w:sz w:val="28"/>
          <w:szCs w:val="28"/>
        </w:rPr>
        <w:t xml:space="preserve">полнении поставленных задач и других факторов. </w:t>
      </w:r>
    </w:p>
    <w:p w14:paraId="0BB08030" w14:textId="77777777" w:rsidR="00F15D3A" w:rsidRDefault="00F15D3A" w:rsidP="006C3895">
      <w:pPr>
        <w:ind w:firstLine="709"/>
        <w:jc w:val="both"/>
        <w:rPr>
          <w:sz w:val="28"/>
          <w:szCs w:val="28"/>
        </w:rPr>
      </w:pPr>
      <w:r w:rsidRPr="00E818D6">
        <w:rPr>
          <w:sz w:val="28"/>
          <w:szCs w:val="28"/>
        </w:rPr>
        <w:t>Решение о введении соответствую</w:t>
      </w:r>
      <w:r>
        <w:rPr>
          <w:sz w:val="28"/>
          <w:szCs w:val="28"/>
        </w:rPr>
        <w:t>щей нормы принимается учреждени</w:t>
      </w:r>
      <w:r w:rsidRPr="00E818D6">
        <w:rPr>
          <w:sz w:val="28"/>
          <w:szCs w:val="28"/>
        </w:rPr>
        <w:t>ем с учетом обеспечения выплат финансовыми средствами. Размер выплат по повышающему коэффициенту к окладу (</w:t>
      </w:r>
      <w:r>
        <w:rPr>
          <w:sz w:val="28"/>
          <w:szCs w:val="28"/>
        </w:rPr>
        <w:t>должностному окладу), ставке за</w:t>
      </w:r>
      <w:r w:rsidRPr="00E818D6">
        <w:rPr>
          <w:sz w:val="28"/>
          <w:szCs w:val="28"/>
        </w:rPr>
        <w:t>работной платы определяется путем умн</w:t>
      </w:r>
      <w:r>
        <w:rPr>
          <w:sz w:val="28"/>
          <w:szCs w:val="28"/>
        </w:rPr>
        <w:t>ожения оклада работника на повы</w:t>
      </w:r>
      <w:r w:rsidRPr="00E818D6">
        <w:rPr>
          <w:sz w:val="28"/>
          <w:szCs w:val="28"/>
        </w:rPr>
        <w:t>шающий коэффициент.</w:t>
      </w:r>
    </w:p>
    <w:p w14:paraId="0D326704" w14:textId="77777777" w:rsidR="0021171F" w:rsidRDefault="0021171F" w:rsidP="006C3895">
      <w:pPr>
        <w:ind w:firstLine="709"/>
        <w:jc w:val="both"/>
        <w:rPr>
          <w:color w:val="FF0000"/>
          <w:sz w:val="28"/>
          <w:szCs w:val="28"/>
        </w:rPr>
      </w:pPr>
      <w:r w:rsidRPr="009A0C7D">
        <w:rPr>
          <w:sz w:val="28"/>
          <w:szCs w:val="28"/>
        </w:rPr>
        <w:t xml:space="preserve">Размер </w:t>
      </w:r>
      <w:r w:rsidR="00F15D3A" w:rsidRPr="009A0C7D">
        <w:rPr>
          <w:sz w:val="28"/>
          <w:szCs w:val="28"/>
        </w:rPr>
        <w:t>персональн</w:t>
      </w:r>
      <w:r w:rsidRPr="009A0C7D">
        <w:rPr>
          <w:sz w:val="28"/>
          <w:szCs w:val="28"/>
        </w:rPr>
        <w:t>ого</w:t>
      </w:r>
      <w:r w:rsidR="00F15D3A" w:rsidRPr="009A0C7D">
        <w:rPr>
          <w:sz w:val="28"/>
          <w:szCs w:val="28"/>
        </w:rPr>
        <w:t xml:space="preserve"> повышающ</w:t>
      </w:r>
      <w:r w:rsidRPr="009A0C7D">
        <w:rPr>
          <w:sz w:val="28"/>
          <w:szCs w:val="28"/>
        </w:rPr>
        <w:t>его</w:t>
      </w:r>
      <w:r w:rsidR="00F15D3A" w:rsidRPr="009A0C7D">
        <w:rPr>
          <w:sz w:val="28"/>
          <w:szCs w:val="28"/>
        </w:rPr>
        <w:t xml:space="preserve"> коэффициент</w:t>
      </w:r>
      <w:r w:rsidRPr="009A0C7D">
        <w:rPr>
          <w:sz w:val="28"/>
          <w:szCs w:val="28"/>
        </w:rPr>
        <w:t>а к окладу – до 7,0 включительно</w:t>
      </w:r>
      <w:r>
        <w:rPr>
          <w:color w:val="FF0000"/>
          <w:sz w:val="28"/>
          <w:szCs w:val="28"/>
        </w:rPr>
        <w:t>.</w:t>
      </w:r>
    </w:p>
    <w:p w14:paraId="61A6B30F" w14:textId="77777777" w:rsidR="00F15D3A" w:rsidRDefault="00F15D3A" w:rsidP="006C3895">
      <w:pPr>
        <w:ind w:firstLine="709"/>
        <w:jc w:val="both"/>
        <w:rPr>
          <w:sz w:val="28"/>
          <w:szCs w:val="28"/>
        </w:rPr>
      </w:pPr>
      <w:r w:rsidRPr="00E818D6">
        <w:rPr>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p>
    <w:p w14:paraId="53301F8A" w14:textId="1B773310" w:rsidR="00F15D3A" w:rsidRPr="00724925" w:rsidRDefault="00F15D3A" w:rsidP="00E217AA">
      <w:pPr>
        <w:ind w:firstLine="709"/>
        <w:jc w:val="both"/>
        <w:rPr>
          <w:sz w:val="28"/>
          <w:szCs w:val="28"/>
        </w:rPr>
      </w:pPr>
      <w:r w:rsidRPr="003D75B5">
        <w:rPr>
          <w:sz w:val="28"/>
          <w:szCs w:val="28"/>
        </w:rPr>
        <w:t>4.2.</w:t>
      </w:r>
      <w:r w:rsidR="006E31B2">
        <w:rPr>
          <w:sz w:val="28"/>
          <w:szCs w:val="28"/>
        </w:rPr>
        <w:t> </w:t>
      </w:r>
      <w:r w:rsidRPr="00724925">
        <w:rPr>
          <w:sz w:val="28"/>
          <w:szCs w:val="28"/>
        </w:rPr>
        <w:t>Решение о введении соответствующих выплат стимулирующего характера и их конкретных размерах принимается учреждением с учетом обеспечения указанных выплат финансовыми средствами.</w:t>
      </w:r>
    </w:p>
    <w:p w14:paraId="7836C9D8" w14:textId="4C3D2068" w:rsidR="00F15D3A" w:rsidRPr="00724925" w:rsidRDefault="00E217AA" w:rsidP="006C3895">
      <w:pPr>
        <w:ind w:firstLine="709"/>
        <w:jc w:val="both"/>
        <w:rPr>
          <w:sz w:val="28"/>
          <w:szCs w:val="28"/>
        </w:rPr>
      </w:pPr>
      <w:r>
        <w:rPr>
          <w:sz w:val="28"/>
          <w:szCs w:val="28"/>
        </w:rPr>
        <w:t>4.3</w:t>
      </w:r>
      <w:r w:rsidR="00F15D3A" w:rsidRPr="00724925">
        <w:rPr>
          <w:sz w:val="28"/>
          <w:szCs w:val="28"/>
        </w:rPr>
        <w:t>.</w:t>
      </w:r>
      <w:r w:rsidR="006E31B2">
        <w:rPr>
          <w:sz w:val="28"/>
          <w:szCs w:val="28"/>
        </w:rPr>
        <w:t> </w:t>
      </w:r>
      <w:r w:rsidR="00F15D3A" w:rsidRPr="00724925">
        <w:rPr>
          <w:sz w:val="28"/>
          <w:szCs w:val="28"/>
        </w:rPr>
        <w:t>Выплаты стимулирующего характера работникам учреждения (в том числе руководителю учреждения, его заместителям и главному бухгалтеру учреждения) устанавливаются в процентах к окладу (должностному окладу), ставке или в абсолютном размере.</w:t>
      </w:r>
    </w:p>
    <w:p w14:paraId="68EA6611" w14:textId="77777777" w:rsidR="00F15D3A" w:rsidRPr="00724925" w:rsidRDefault="00F15D3A" w:rsidP="006C3895">
      <w:pPr>
        <w:ind w:firstLine="709"/>
        <w:jc w:val="both"/>
        <w:rPr>
          <w:sz w:val="28"/>
          <w:szCs w:val="28"/>
        </w:rPr>
      </w:pPr>
      <w:r w:rsidRPr="00724925">
        <w:rPr>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14:paraId="035A8B19" w14:textId="0AD5E9D3" w:rsidR="00F15D3A" w:rsidRDefault="00F15D3A" w:rsidP="006C3895">
      <w:pPr>
        <w:ind w:firstLine="709"/>
        <w:jc w:val="both"/>
        <w:rPr>
          <w:sz w:val="28"/>
          <w:szCs w:val="28"/>
        </w:rPr>
      </w:pPr>
      <w:r>
        <w:rPr>
          <w:sz w:val="28"/>
          <w:szCs w:val="28"/>
        </w:rPr>
        <w:t>4</w:t>
      </w:r>
      <w:r w:rsidRPr="00724925">
        <w:rPr>
          <w:sz w:val="28"/>
          <w:szCs w:val="28"/>
        </w:rPr>
        <w:t>.</w:t>
      </w:r>
      <w:r w:rsidR="00E217AA">
        <w:rPr>
          <w:sz w:val="28"/>
          <w:szCs w:val="28"/>
        </w:rPr>
        <w:t>4</w:t>
      </w:r>
      <w:r w:rsidRPr="00724925">
        <w:rPr>
          <w:sz w:val="28"/>
          <w:szCs w:val="28"/>
        </w:rPr>
        <w:t>.</w:t>
      </w:r>
      <w:r w:rsidR="006E31B2">
        <w:rPr>
          <w:sz w:val="28"/>
          <w:szCs w:val="28"/>
        </w:rPr>
        <w:t> </w:t>
      </w:r>
      <w:r w:rsidRPr="00724925">
        <w:rPr>
          <w:sz w:val="28"/>
          <w:szCs w:val="28"/>
        </w:rPr>
        <w:t>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14:paraId="4396E74B" w14:textId="5373289E" w:rsidR="00C75F15" w:rsidRDefault="00E217AA" w:rsidP="006C3895">
      <w:pPr>
        <w:ind w:firstLine="709"/>
        <w:jc w:val="both"/>
        <w:rPr>
          <w:sz w:val="28"/>
          <w:szCs w:val="28"/>
        </w:rPr>
      </w:pPr>
      <w:r>
        <w:rPr>
          <w:sz w:val="28"/>
          <w:szCs w:val="28"/>
        </w:rPr>
        <w:t>4.5</w:t>
      </w:r>
      <w:r w:rsidR="00C75F15">
        <w:rPr>
          <w:sz w:val="28"/>
          <w:szCs w:val="28"/>
        </w:rPr>
        <w:t>.</w:t>
      </w:r>
      <w:r w:rsidR="006E31B2">
        <w:rPr>
          <w:sz w:val="28"/>
          <w:szCs w:val="28"/>
        </w:rPr>
        <w:t> </w:t>
      </w:r>
      <w:r w:rsidR="00C75F15">
        <w:rPr>
          <w:sz w:val="28"/>
          <w:szCs w:val="28"/>
        </w:rPr>
        <w:t>Отдельным категориям работников учреждений могут устанавливаться иные выплаты стимулирующего характера.</w:t>
      </w:r>
    </w:p>
    <w:p w14:paraId="0F33FE58" w14:textId="77777777" w:rsidR="00F15D3A" w:rsidRPr="005765DA" w:rsidRDefault="00F15D3A" w:rsidP="006C3895">
      <w:pPr>
        <w:ind w:firstLine="709"/>
        <w:jc w:val="both"/>
        <w:rPr>
          <w:sz w:val="28"/>
          <w:szCs w:val="28"/>
        </w:rPr>
      </w:pPr>
    </w:p>
    <w:p w14:paraId="58B11E21" w14:textId="26A8BEED" w:rsidR="00F15D3A" w:rsidRPr="0048155D" w:rsidRDefault="00F15D3A" w:rsidP="00F9315E">
      <w:pPr>
        <w:pStyle w:val="1"/>
        <w:spacing w:before="0" w:after="0"/>
        <w:rPr>
          <w:rFonts w:ascii="Times New Roman" w:hAnsi="Times New Roman" w:cs="Times New Roman"/>
          <w:color w:val="auto"/>
          <w:sz w:val="28"/>
          <w:szCs w:val="28"/>
        </w:rPr>
      </w:pPr>
      <w:r w:rsidRPr="0048155D">
        <w:rPr>
          <w:rFonts w:ascii="Times New Roman" w:hAnsi="Times New Roman" w:cs="Times New Roman"/>
          <w:color w:val="auto"/>
          <w:sz w:val="28"/>
          <w:szCs w:val="28"/>
        </w:rPr>
        <w:t>5.</w:t>
      </w:r>
      <w:r w:rsidR="00F9315E">
        <w:rPr>
          <w:rFonts w:ascii="Times New Roman" w:hAnsi="Times New Roman" w:cs="Times New Roman"/>
          <w:color w:val="auto"/>
          <w:sz w:val="28"/>
          <w:szCs w:val="28"/>
        </w:rPr>
        <w:t> </w:t>
      </w:r>
      <w:r w:rsidRPr="0048155D">
        <w:rPr>
          <w:rFonts w:ascii="Times New Roman" w:hAnsi="Times New Roman" w:cs="Times New Roman"/>
          <w:color w:val="auto"/>
          <w:sz w:val="28"/>
          <w:szCs w:val="28"/>
        </w:rPr>
        <w:t>Порядок и условия оплаты труда руководителя учреждения,</w:t>
      </w:r>
    </w:p>
    <w:p w14:paraId="1DDDBF9E" w14:textId="77777777" w:rsidR="00F15D3A" w:rsidRPr="0048155D" w:rsidRDefault="00F15D3A" w:rsidP="00F9315E">
      <w:pPr>
        <w:pStyle w:val="1"/>
        <w:spacing w:before="0" w:after="0"/>
        <w:rPr>
          <w:rFonts w:ascii="Times New Roman" w:hAnsi="Times New Roman" w:cs="Times New Roman"/>
          <w:color w:val="auto"/>
          <w:sz w:val="28"/>
          <w:szCs w:val="28"/>
        </w:rPr>
      </w:pPr>
      <w:r w:rsidRPr="0048155D">
        <w:rPr>
          <w:rFonts w:ascii="Times New Roman" w:hAnsi="Times New Roman" w:cs="Times New Roman"/>
          <w:color w:val="auto"/>
          <w:sz w:val="28"/>
          <w:szCs w:val="28"/>
        </w:rPr>
        <w:t>его заместителей, главного бухгалтера учреждения</w:t>
      </w:r>
    </w:p>
    <w:p w14:paraId="5F0CCBE4" w14:textId="77777777" w:rsidR="00F15D3A" w:rsidRDefault="00F15D3A" w:rsidP="006C3895">
      <w:pPr>
        <w:ind w:firstLine="709"/>
        <w:jc w:val="both"/>
        <w:rPr>
          <w:highlight w:val="red"/>
        </w:rPr>
      </w:pPr>
    </w:p>
    <w:p w14:paraId="08F6CC36" w14:textId="18250282" w:rsidR="00F15D3A" w:rsidRPr="006B4872" w:rsidRDefault="00F15D3A" w:rsidP="006C3895">
      <w:pPr>
        <w:ind w:firstLine="709"/>
        <w:jc w:val="both"/>
        <w:rPr>
          <w:sz w:val="28"/>
          <w:szCs w:val="28"/>
        </w:rPr>
      </w:pPr>
      <w:r>
        <w:rPr>
          <w:sz w:val="28"/>
          <w:szCs w:val="28"/>
        </w:rPr>
        <w:t>5</w:t>
      </w:r>
      <w:r w:rsidRPr="006B4872">
        <w:rPr>
          <w:sz w:val="28"/>
          <w:szCs w:val="28"/>
        </w:rPr>
        <w:t>.1.</w:t>
      </w:r>
      <w:r w:rsidR="00F9315E">
        <w:rPr>
          <w:sz w:val="28"/>
          <w:szCs w:val="28"/>
        </w:rPr>
        <w:t> </w:t>
      </w:r>
      <w:r w:rsidRPr="006B4872">
        <w:rPr>
          <w:sz w:val="28"/>
          <w:szCs w:val="28"/>
        </w:rPr>
        <w:t>Заработная плата руководителя учреждения, его заместителей и главного бухгалтера учреждения состоит из должностного оклада, выплат компенсационного и стимулирующего характера.</w:t>
      </w:r>
    </w:p>
    <w:p w14:paraId="7F04FA0C" w14:textId="03D5E050" w:rsidR="00F15D3A" w:rsidRPr="006B4872" w:rsidRDefault="00F15D3A" w:rsidP="006C3895">
      <w:pPr>
        <w:ind w:firstLine="709"/>
        <w:jc w:val="both"/>
        <w:rPr>
          <w:sz w:val="28"/>
          <w:szCs w:val="28"/>
        </w:rPr>
      </w:pPr>
      <w:r>
        <w:rPr>
          <w:sz w:val="28"/>
          <w:szCs w:val="28"/>
        </w:rPr>
        <w:t>5</w:t>
      </w:r>
      <w:r w:rsidRPr="006B4872">
        <w:rPr>
          <w:sz w:val="28"/>
          <w:szCs w:val="28"/>
        </w:rPr>
        <w:t>.2.</w:t>
      </w:r>
      <w:r w:rsidR="00F9315E">
        <w:rPr>
          <w:sz w:val="28"/>
          <w:szCs w:val="28"/>
        </w:rPr>
        <w:t> </w:t>
      </w:r>
      <w:r w:rsidRPr="006B4872">
        <w:rPr>
          <w:sz w:val="28"/>
          <w:szCs w:val="28"/>
        </w:rPr>
        <w:t>Условия оплаты труда руководителей, их заместителей, главных бухгалтеров учреждений определяются трудовыми договорами в соответствии с трудовым законодательством.</w:t>
      </w:r>
    </w:p>
    <w:p w14:paraId="7CF994AB" w14:textId="77777777" w:rsidR="00F15D3A" w:rsidRPr="006B4872" w:rsidRDefault="00F15D3A" w:rsidP="006C3895">
      <w:pPr>
        <w:ind w:firstLine="709"/>
        <w:jc w:val="both"/>
        <w:rPr>
          <w:sz w:val="28"/>
          <w:szCs w:val="28"/>
        </w:rPr>
      </w:pPr>
      <w:r w:rsidRPr="006B4872">
        <w:rPr>
          <w:sz w:val="28"/>
          <w:szCs w:val="28"/>
        </w:rPr>
        <w:t>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w:t>
      </w:r>
      <w:r w:rsidR="004079A5">
        <w:rPr>
          <w:sz w:val="28"/>
          <w:szCs w:val="28"/>
        </w:rPr>
        <w:t>й Федерации от 12 апреля 2013 года</w:t>
      </w:r>
      <w:r w:rsidRPr="006B4872">
        <w:rPr>
          <w:sz w:val="28"/>
          <w:szCs w:val="28"/>
        </w:rPr>
        <w:t xml:space="preserve"> </w:t>
      </w:r>
      <w:r>
        <w:rPr>
          <w:sz w:val="28"/>
          <w:szCs w:val="28"/>
        </w:rPr>
        <w:t>№</w:t>
      </w:r>
      <w:r w:rsidRPr="006B4872">
        <w:rPr>
          <w:sz w:val="28"/>
          <w:szCs w:val="28"/>
        </w:rPr>
        <w:t xml:space="preserve"> 329 </w:t>
      </w:r>
      <w:r>
        <w:rPr>
          <w:sz w:val="28"/>
          <w:szCs w:val="28"/>
        </w:rPr>
        <w:t>«</w:t>
      </w:r>
      <w:r w:rsidRPr="006B4872">
        <w:rPr>
          <w:sz w:val="28"/>
          <w:szCs w:val="28"/>
        </w:rPr>
        <w:t>О типовой форме трудового договора с руководителем государственного (муниципального) учреждения</w:t>
      </w:r>
      <w:r>
        <w:rPr>
          <w:sz w:val="28"/>
          <w:szCs w:val="28"/>
        </w:rPr>
        <w:t>»</w:t>
      </w:r>
      <w:r w:rsidRPr="006B4872">
        <w:rPr>
          <w:sz w:val="28"/>
          <w:szCs w:val="28"/>
        </w:rPr>
        <w:t>.</w:t>
      </w:r>
    </w:p>
    <w:p w14:paraId="0DC95D22" w14:textId="40D50A61" w:rsidR="00F15D3A" w:rsidRDefault="00F15D3A" w:rsidP="006C3895">
      <w:pPr>
        <w:ind w:firstLine="709"/>
        <w:jc w:val="both"/>
        <w:rPr>
          <w:sz w:val="28"/>
          <w:szCs w:val="28"/>
        </w:rPr>
      </w:pPr>
      <w:r>
        <w:rPr>
          <w:sz w:val="28"/>
          <w:szCs w:val="28"/>
        </w:rPr>
        <w:t>5</w:t>
      </w:r>
      <w:r w:rsidRPr="006B4872">
        <w:rPr>
          <w:sz w:val="28"/>
          <w:szCs w:val="28"/>
        </w:rPr>
        <w:t>.3.</w:t>
      </w:r>
      <w:r w:rsidR="00D7416A">
        <w:rPr>
          <w:sz w:val="28"/>
          <w:szCs w:val="28"/>
        </w:rPr>
        <w:t> </w:t>
      </w:r>
      <w:r w:rsidRPr="006B4872">
        <w:rPr>
          <w:sz w:val="28"/>
          <w:szCs w:val="28"/>
        </w:rPr>
        <w:t>Должностной оклад руководи</w:t>
      </w:r>
      <w:r w:rsidR="00131E40">
        <w:rPr>
          <w:sz w:val="28"/>
          <w:szCs w:val="28"/>
        </w:rPr>
        <w:t>теля учреждения устанавливается</w:t>
      </w:r>
      <w:r w:rsidRPr="006B4872">
        <w:rPr>
          <w:sz w:val="28"/>
          <w:szCs w:val="28"/>
        </w:rPr>
        <w:t xml:space="preserve"> в зависимости от сложности труда, в том числе с учетом масштаба управления и </w:t>
      </w:r>
      <w:r w:rsidRPr="006B4872">
        <w:rPr>
          <w:sz w:val="28"/>
          <w:szCs w:val="28"/>
        </w:rPr>
        <w:lastRenderedPageBreak/>
        <w:t>особенностей деяте</w:t>
      </w:r>
      <w:r>
        <w:rPr>
          <w:sz w:val="28"/>
          <w:szCs w:val="28"/>
        </w:rPr>
        <w:t xml:space="preserve">льности и значимости учреждения </w:t>
      </w:r>
      <w:r w:rsidRPr="006F56F0">
        <w:rPr>
          <w:sz w:val="28"/>
          <w:szCs w:val="28"/>
        </w:rPr>
        <w:t>в кратном отношении к средней заработной плате работников возглавляемого им учреждения</w:t>
      </w:r>
      <w:r w:rsidR="00CB604A" w:rsidRPr="00CB604A">
        <w:rPr>
          <w:color w:val="FF0000"/>
          <w:sz w:val="28"/>
          <w:szCs w:val="28"/>
        </w:rPr>
        <w:t xml:space="preserve"> </w:t>
      </w:r>
      <w:r w:rsidR="00CB604A" w:rsidRPr="006509CD">
        <w:rPr>
          <w:sz w:val="28"/>
          <w:szCs w:val="28"/>
        </w:rPr>
        <w:t>(определяется в соответствии с Порядком исчисления размера средней заработной платы для определения размера должностного оклада руководителя муниципального учреждения, установленном приложением к настоя</w:t>
      </w:r>
      <w:r w:rsidR="006509CD">
        <w:rPr>
          <w:sz w:val="28"/>
          <w:szCs w:val="28"/>
        </w:rPr>
        <w:t>щему Постановлению (приложение 2</w:t>
      </w:r>
      <w:r w:rsidR="00CB604A" w:rsidRPr="006509CD">
        <w:rPr>
          <w:sz w:val="28"/>
          <w:szCs w:val="28"/>
        </w:rPr>
        <w:t>),</w:t>
      </w:r>
      <w:r w:rsidRPr="006509CD">
        <w:rPr>
          <w:sz w:val="28"/>
          <w:szCs w:val="28"/>
        </w:rPr>
        <w:t xml:space="preserve"> </w:t>
      </w:r>
      <w:r w:rsidRPr="00131E40">
        <w:rPr>
          <w:sz w:val="28"/>
          <w:szCs w:val="28"/>
        </w:rPr>
        <w:t xml:space="preserve">и </w:t>
      </w:r>
      <w:r w:rsidR="00131E40" w:rsidRPr="00131E40">
        <w:rPr>
          <w:sz w:val="28"/>
          <w:szCs w:val="28"/>
        </w:rPr>
        <w:t>составляет до 3</w:t>
      </w:r>
      <w:r w:rsidRPr="00131E40">
        <w:rPr>
          <w:sz w:val="28"/>
          <w:szCs w:val="28"/>
        </w:rPr>
        <w:t xml:space="preserve"> размеров</w:t>
      </w:r>
      <w:r w:rsidRPr="006F56F0">
        <w:rPr>
          <w:sz w:val="28"/>
          <w:szCs w:val="28"/>
        </w:rPr>
        <w:t xml:space="preserve"> указанной средней заработной платы</w:t>
      </w:r>
      <w:r w:rsidRPr="00D15F17">
        <w:rPr>
          <w:sz w:val="28"/>
          <w:szCs w:val="28"/>
        </w:rPr>
        <w:t xml:space="preserve"> </w:t>
      </w:r>
      <w:r>
        <w:rPr>
          <w:sz w:val="28"/>
          <w:szCs w:val="28"/>
        </w:rPr>
        <w:t xml:space="preserve">с последующим отражением в </w:t>
      </w:r>
      <w:r w:rsidRPr="006F56F0">
        <w:rPr>
          <w:sz w:val="28"/>
          <w:szCs w:val="28"/>
        </w:rPr>
        <w:t>трудов</w:t>
      </w:r>
      <w:r>
        <w:rPr>
          <w:sz w:val="28"/>
          <w:szCs w:val="28"/>
        </w:rPr>
        <w:t>о</w:t>
      </w:r>
      <w:r w:rsidRPr="006F56F0">
        <w:rPr>
          <w:sz w:val="28"/>
          <w:szCs w:val="28"/>
        </w:rPr>
        <w:t>м договор</w:t>
      </w:r>
      <w:r>
        <w:rPr>
          <w:sz w:val="28"/>
          <w:szCs w:val="28"/>
        </w:rPr>
        <w:t>е</w:t>
      </w:r>
      <w:r w:rsidRPr="006F56F0">
        <w:rPr>
          <w:sz w:val="28"/>
          <w:szCs w:val="28"/>
        </w:rPr>
        <w:t xml:space="preserve"> или дополнительн</w:t>
      </w:r>
      <w:r>
        <w:rPr>
          <w:sz w:val="28"/>
          <w:szCs w:val="28"/>
        </w:rPr>
        <w:t>о</w:t>
      </w:r>
      <w:r w:rsidRPr="006F56F0">
        <w:rPr>
          <w:sz w:val="28"/>
          <w:szCs w:val="28"/>
        </w:rPr>
        <w:t>м соглашени</w:t>
      </w:r>
      <w:r>
        <w:rPr>
          <w:sz w:val="28"/>
          <w:szCs w:val="28"/>
        </w:rPr>
        <w:t>и</w:t>
      </w:r>
      <w:r w:rsidRPr="006F56F0">
        <w:rPr>
          <w:sz w:val="28"/>
          <w:szCs w:val="28"/>
        </w:rPr>
        <w:t xml:space="preserve"> к нему</w:t>
      </w:r>
      <w:r>
        <w:rPr>
          <w:sz w:val="28"/>
          <w:szCs w:val="28"/>
        </w:rPr>
        <w:t>.</w:t>
      </w:r>
    </w:p>
    <w:p w14:paraId="0106A252" w14:textId="77777777" w:rsidR="00CB604A" w:rsidRPr="00F77F49" w:rsidRDefault="00CB604A" w:rsidP="00CB604A">
      <w:pPr>
        <w:ind w:firstLine="709"/>
        <w:jc w:val="both"/>
        <w:rPr>
          <w:sz w:val="28"/>
          <w:szCs w:val="28"/>
        </w:rPr>
      </w:pPr>
      <w:r w:rsidRPr="00F77F49">
        <w:rPr>
          <w:sz w:val="28"/>
          <w:szCs w:val="28"/>
        </w:rPr>
        <w:t>Должностной оклад руководителя учреждения устанавливается один раз в год на основании тарификации персонала.</w:t>
      </w:r>
    </w:p>
    <w:p w14:paraId="768DC368" w14:textId="77777777" w:rsidR="00CB604A" w:rsidRDefault="00CB604A" w:rsidP="007B4E4D">
      <w:pPr>
        <w:ind w:firstLine="709"/>
        <w:jc w:val="both"/>
        <w:rPr>
          <w:sz w:val="28"/>
          <w:szCs w:val="28"/>
        </w:rPr>
      </w:pPr>
      <w:r w:rsidRPr="00F77F49">
        <w:rPr>
          <w:sz w:val="28"/>
          <w:szCs w:val="28"/>
        </w:rPr>
        <w:t>Должностной оклад руководителя учреждения пересматривается в случае индексации должностных окладов в соответствии с нормативно-правовыми актами.</w:t>
      </w:r>
    </w:p>
    <w:p w14:paraId="378E5FA6"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Кратность устанавливается </w:t>
      </w:r>
      <w:r w:rsidR="002B1B64">
        <w:rPr>
          <w:rFonts w:eastAsiaTheme="minorHAnsi"/>
          <w:sz w:val="28"/>
          <w:szCs w:val="28"/>
          <w:lang w:eastAsia="en-US"/>
        </w:rPr>
        <w:t>администраци</w:t>
      </w:r>
      <w:r w:rsidR="00131E40">
        <w:rPr>
          <w:rFonts w:eastAsiaTheme="minorHAnsi"/>
          <w:sz w:val="28"/>
          <w:szCs w:val="28"/>
          <w:lang w:eastAsia="en-US"/>
        </w:rPr>
        <w:t>ей</w:t>
      </w:r>
      <w:r w:rsidR="002B1B64">
        <w:rPr>
          <w:rFonts w:eastAsiaTheme="minorHAnsi"/>
          <w:sz w:val="28"/>
          <w:szCs w:val="28"/>
          <w:lang w:eastAsia="en-US"/>
        </w:rPr>
        <w:t xml:space="preserve"> Л</w:t>
      </w:r>
      <w:r w:rsidR="00E4725D">
        <w:rPr>
          <w:rFonts w:eastAsiaTheme="minorHAnsi"/>
          <w:sz w:val="28"/>
          <w:szCs w:val="28"/>
          <w:lang w:eastAsia="en-US"/>
        </w:rPr>
        <w:t xml:space="preserve">абинского городского поселения </w:t>
      </w:r>
      <w:r w:rsidRPr="006F56F0">
        <w:rPr>
          <w:rFonts w:eastAsiaTheme="minorHAnsi"/>
          <w:sz w:val="28"/>
          <w:szCs w:val="28"/>
          <w:lang w:eastAsia="en-US"/>
        </w:rPr>
        <w:t>с учетом:</w:t>
      </w:r>
    </w:p>
    <w:p w14:paraId="6BF833DA"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социальной значимости учреждения или общественной значимости результатов его деятельности;</w:t>
      </w:r>
    </w:p>
    <w:p w14:paraId="2BEA1627" w14:textId="77777777" w:rsidR="00D54F8F" w:rsidRPr="006F56F0"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объема и качества оказываемых </w:t>
      </w:r>
      <w:r>
        <w:rPr>
          <w:rFonts w:eastAsiaTheme="minorHAnsi"/>
          <w:sz w:val="28"/>
          <w:szCs w:val="28"/>
          <w:lang w:eastAsia="en-US"/>
        </w:rPr>
        <w:t>муниципальным</w:t>
      </w:r>
      <w:r w:rsidRPr="006F56F0">
        <w:rPr>
          <w:rFonts w:eastAsiaTheme="minorHAnsi"/>
          <w:sz w:val="28"/>
          <w:szCs w:val="28"/>
          <w:lang w:eastAsia="en-US"/>
        </w:rPr>
        <w:t xml:space="preserve"> учреждением услуг (выполняемых работ);</w:t>
      </w:r>
    </w:p>
    <w:p w14:paraId="4E6095A2" w14:textId="77777777" w:rsidR="00D54F8F" w:rsidRPr="00D54F8F" w:rsidRDefault="00D54F8F" w:rsidP="00D54F8F">
      <w:pPr>
        <w:ind w:firstLine="709"/>
        <w:jc w:val="both"/>
        <w:rPr>
          <w:rFonts w:eastAsiaTheme="minorHAnsi"/>
          <w:sz w:val="28"/>
          <w:szCs w:val="28"/>
          <w:lang w:eastAsia="en-US"/>
        </w:rPr>
      </w:pPr>
      <w:r w:rsidRPr="006F56F0">
        <w:rPr>
          <w:rFonts w:eastAsiaTheme="minorHAnsi"/>
          <w:sz w:val="28"/>
          <w:szCs w:val="28"/>
          <w:lang w:eastAsia="en-US"/>
        </w:rPr>
        <w:t xml:space="preserve">масштабов управления </w:t>
      </w:r>
      <w:r>
        <w:rPr>
          <w:rFonts w:eastAsiaTheme="minorHAnsi"/>
          <w:sz w:val="28"/>
          <w:szCs w:val="28"/>
          <w:lang w:eastAsia="en-US"/>
        </w:rPr>
        <w:t>муниципальным</w:t>
      </w:r>
      <w:r w:rsidRPr="006F56F0">
        <w:rPr>
          <w:rFonts w:eastAsiaTheme="minorHAnsi"/>
          <w:sz w:val="28"/>
          <w:szCs w:val="28"/>
          <w:lang w:eastAsia="en-US"/>
        </w:rPr>
        <w:t xml:space="preserve"> имуществом, финансовыми и кадровыми ресурсами учреждения.</w:t>
      </w:r>
    </w:p>
    <w:p w14:paraId="6A593BEB" w14:textId="7B372E09" w:rsidR="00EF1247" w:rsidRDefault="00F15D3A" w:rsidP="00EF1247">
      <w:pPr>
        <w:ind w:firstLine="709"/>
        <w:jc w:val="both"/>
        <w:rPr>
          <w:sz w:val="28"/>
          <w:szCs w:val="28"/>
        </w:rPr>
      </w:pPr>
      <w:r w:rsidRPr="00D44894">
        <w:rPr>
          <w:sz w:val="28"/>
          <w:szCs w:val="28"/>
        </w:rPr>
        <w:t>5</w:t>
      </w:r>
      <w:r>
        <w:rPr>
          <w:sz w:val="28"/>
          <w:szCs w:val="28"/>
        </w:rPr>
        <w:t>.4.</w:t>
      </w:r>
      <w:r w:rsidR="00D7416A">
        <w:rPr>
          <w:sz w:val="28"/>
          <w:szCs w:val="28"/>
        </w:rPr>
        <w:t> </w:t>
      </w:r>
      <w:r w:rsidRPr="00D15F17">
        <w:rPr>
          <w:sz w:val="28"/>
          <w:szCs w:val="28"/>
        </w:rPr>
        <w:t>Должностные оклады заместите</w:t>
      </w:r>
      <w:r>
        <w:rPr>
          <w:sz w:val="28"/>
          <w:szCs w:val="28"/>
        </w:rPr>
        <w:t>лей руководителей и главных бух</w:t>
      </w:r>
      <w:r w:rsidRPr="00D15F17">
        <w:rPr>
          <w:sz w:val="28"/>
          <w:szCs w:val="28"/>
        </w:rPr>
        <w:t>галтеров учреждений устанавливаются</w:t>
      </w:r>
      <w:r>
        <w:rPr>
          <w:sz w:val="28"/>
          <w:szCs w:val="28"/>
        </w:rPr>
        <w:t xml:space="preserve"> на 10 - 30 процентов ниже долж</w:t>
      </w:r>
      <w:r w:rsidRPr="00D15F17">
        <w:rPr>
          <w:sz w:val="28"/>
          <w:szCs w:val="28"/>
        </w:rPr>
        <w:t>ностных окладов руководителей этих учреждений.</w:t>
      </w:r>
    </w:p>
    <w:p w14:paraId="7C5C9EED" w14:textId="3362F911" w:rsidR="00F15D3A" w:rsidRPr="002971D2" w:rsidRDefault="00F15D3A" w:rsidP="002971D2">
      <w:pPr>
        <w:ind w:firstLine="709"/>
        <w:jc w:val="both"/>
        <w:rPr>
          <w:color w:val="FF0000"/>
          <w:sz w:val="28"/>
          <w:szCs w:val="28"/>
        </w:rPr>
      </w:pPr>
      <w:r w:rsidRPr="006F56F0">
        <w:rPr>
          <w:rFonts w:eastAsiaTheme="minorHAnsi"/>
          <w:sz w:val="28"/>
          <w:szCs w:val="28"/>
          <w:lang w:eastAsia="en-US"/>
        </w:rPr>
        <w:t>5.</w:t>
      </w:r>
      <w:r>
        <w:rPr>
          <w:rFonts w:eastAsiaTheme="minorHAnsi"/>
          <w:sz w:val="28"/>
          <w:szCs w:val="28"/>
          <w:lang w:eastAsia="en-US"/>
        </w:rPr>
        <w:t>5</w:t>
      </w:r>
      <w:r w:rsidRPr="00D7416A">
        <w:rPr>
          <w:rFonts w:eastAsiaTheme="minorHAnsi"/>
          <w:sz w:val="28"/>
          <w:szCs w:val="28"/>
          <w:lang w:eastAsia="en-US"/>
        </w:rPr>
        <w:t>.</w:t>
      </w:r>
      <w:r w:rsidR="00D7416A">
        <w:rPr>
          <w:rFonts w:eastAsiaTheme="minorHAnsi"/>
          <w:sz w:val="28"/>
          <w:szCs w:val="28"/>
          <w:lang w:eastAsia="en-US"/>
        </w:rPr>
        <w:t> </w:t>
      </w:r>
      <w:r w:rsidRPr="006B4872">
        <w:rPr>
          <w:sz w:val="28"/>
          <w:szCs w:val="28"/>
        </w:rPr>
        <w:t>Предельный уровень соотношения средней заработной платы руководителя, заместителей руководителя, главного бухгалтера учреждения (с учетом всех видов выплат из всех источников финансирования) и средней заработной платы работников учреждения (без руководителя, его заместителей, главного бухгалтера, с учетом всех видов выплат из всех источников финансирования) устанавливается в кратности от 1 до 8.</w:t>
      </w:r>
      <w:r w:rsidRPr="00D44894">
        <w:rPr>
          <w:sz w:val="28"/>
          <w:szCs w:val="28"/>
        </w:rPr>
        <w:t xml:space="preserve"> </w:t>
      </w:r>
    </w:p>
    <w:p w14:paraId="0849F445" w14:textId="69AA61C1" w:rsidR="00F15D3A" w:rsidRPr="00EF1247" w:rsidRDefault="00F15D3A" w:rsidP="00EC11BF">
      <w:pPr>
        <w:ind w:firstLine="709"/>
        <w:jc w:val="both"/>
        <w:rPr>
          <w:rFonts w:eastAsiaTheme="minorHAnsi"/>
          <w:sz w:val="28"/>
          <w:szCs w:val="28"/>
          <w:lang w:eastAsia="en-US"/>
        </w:rPr>
      </w:pPr>
      <w:r w:rsidRPr="006F56F0">
        <w:rPr>
          <w:rFonts w:eastAsiaTheme="minorHAnsi"/>
          <w:sz w:val="28"/>
          <w:szCs w:val="28"/>
          <w:lang w:eastAsia="en-US"/>
        </w:rPr>
        <w:t>5.</w:t>
      </w:r>
      <w:r w:rsidR="002971D2">
        <w:rPr>
          <w:rFonts w:eastAsiaTheme="minorHAnsi"/>
          <w:sz w:val="28"/>
          <w:szCs w:val="28"/>
          <w:lang w:eastAsia="en-US"/>
        </w:rPr>
        <w:t>6</w:t>
      </w:r>
      <w:r w:rsidR="0092511D">
        <w:rPr>
          <w:rFonts w:eastAsiaTheme="minorHAnsi"/>
          <w:sz w:val="28"/>
          <w:szCs w:val="28"/>
          <w:lang w:eastAsia="en-US"/>
        </w:rPr>
        <w:t>.</w:t>
      </w:r>
      <w:r w:rsidR="00D7416A">
        <w:rPr>
          <w:rFonts w:eastAsiaTheme="minorHAnsi"/>
          <w:sz w:val="28"/>
          <w:szCs w:val="28"/>
          <w:lang w:eastAsia="en-US"/>
        </w:rPr>
        <w:t> </w:t>
      </w:r>
      <w:r w:rsidRPr="00622651">
        <w:rPr>
          <w:sz w:val="28"/>
          <w:szCs w:val="28"/>
        </w:rPr>
        <w:t>Выплаты компенсационного и стимулирующего характера</w:t>
      </w:r>
      <w:r>
        <w:rPr>
          <w:sz w:val="28"/>
          <w:szCs w:val="28"/>
        </w:rPr>
        <w:t xml:space="preserve"> руководителю, </w:t>
      </w:r>
      <w:r w:rsidRPr="006B4872">
        <w:rPr>
          <w:sz w:val="28"/>
          <w:szCs w:val="28"/>
        </w:rPr>
        <w:t>заместителям</w:t>
      </w:r>
      <w:r>
        <w:rPr>
          <w:sz w:val="28"/>
          <w:szCs w:val="28"/>
        </w:rPr>
        <w:t xml:space="preserve"> руководителя</w:t>
      </w:r>
      <w:r w:rsidRPr="006B4872">
        <w:rPr>
          <w:sz w:val="28"/>
          <w:szCs w:val="28"/>
        </w:rPr>
        <w:t xml:space="preserve"> и главному бухгалтеру учреждения устанавливаются в соответствии с </w:t>
      </w:r>
      <w:r>
        <w:rPr>
          <w:sz w:val="28"/>
          <w:szCs w:val="28"/>
        </w:rPr>
        <w:t>разделами</w:t>
      </w:r>
      <w:r w:rsidRPr="006B4872">
        <w:rPr>
          <w:sz w:val="28"/>
          <w:szCs w:val="28"/>
        </w:rPr>
        <w:t xml:space="preserve"> </w:t>
      </w:r>
      <w:r>
        <w:rPr>
          <w:sz w:val="28"/>
          <w:szCs w:val="28"/>
        </w:rPr>
        <w:t>3</w:t>
      </w:r>
      <w:r w:rsidRPr="006B4872">
        <w:rPr>
          <w:sz w:val="28"/>
          <w:szCs w:val="28"/>
        </w:rPr>
        <w:t xml:space="preserve">, </w:t>
      </w:r>
      <w:r>
        <w:rPr>
          <w:sz w:val="28"/>
          <w:szCs w:val="28"/>
        </w:rPr>
        <w:t>4</w:t>
      </w:r>
      <w:r w:rsidRPr="006B4872">
        <w:rPr>
          <w:sz w:val="28"/>
          <w:szCs w:val="28"/>
        </w:rPr>
        <w:t xml:space="preserve"> </w:t>
      </w:r>
      <w:r>
        <w:rPr>
          <w:sz w:val="28"/>
          <w:szCs w:val="28"/>
        </w:rPr>
        <w:t>Положения</w:t>
      </w:r>
      <w:r w:rsidRPr="006B4872">
        <w:rPr>
          <w:sz w:val="28"/>
          <w:szCs w:val="28"/>
        </w:rPr>
        <w:t>.</w:t>
      </w:r>
    </w:p>
    <w:p w14:paraId="182CAC72" w14:textId="090CC0CA" w:rsidR="00F15D3A" w:rsidRPr="006B4872" w:rsidRDefault="00F15D3A" w:rsidP="006C3895">
      <w:pPr>
        <w:ind w:firstLine="709"/>
        <w:jc w:val="both"/>
        <w:rPr>
          <w:sz w:val="28"/>
          <w:szCs w:val="28"/>
        </w:rPr>
      </w:pPr>
      <w:r>
        <w:rPr>
          <w:sz w:val="28"/>
          <w:szCs w:val="28"/>
        </w:rPr>
        <w:t>5</w:t>
      </w:r>
      <w:r w:rsidRPr="006B4872">
        <w:rPr>
          <w:sz w:val="28"/>
          <w:szCs w:val="28"/>
        </w:rPr>
        <w:t>.</w:t>
      </w:r>
      <w:r w:rsidR="00EC11BF">
        <w:rPr>
          <w:sz w:val="28"/>
          <w:szCs w:val="28"/>
        </w:rPr>
        <w:t>7</w:t>
      </w:r>
      <w:r w:rsidRPr="006B4872">
        <w:rPr>
          <w:sz w:val="28"/>
          <w:szCs w:val="28"/>
        </w:rPr>
        <w:t>.</w:t>
      </w:r>
      <w:r w:rsidR="00D7416A">
        <w:rPr>
          <w:sz w:val="28"/>
          <w:szCs w:val="28"/>
        </w:rPr>
        <w:t> </w:t>
      </w:r>
      <w:r>
        <w:rPr>
          <w:sz w:val="28"/>
          <w:szCs w:val="28"/>
        </w:rPr>
        <w:t>Учредитель</w:t>
      </w:r>
      <w:r w:rsidRPr="006B4872">
        <w:rPr>
          <w:sz w:val="28"/>
          <w:szCs w:val="28"/>
        </w:rPr>
        <w:t xml:space="preserve"> </w:t>
      </w:r>
      <w:r w:rsidR="00EE1F53">
        <w:rPr>
          <w:sz w:val="28"/>
          <w:szCs w:val="28"/>
        </w:rPr>
        <w:t xml:space="preserve">также </w:t>
      </w:r>
      <w:r w:rsidRPr="006B4872">
        <w:rPr>
          <w:sz w:val="28"/>
          <w:szCs w:val="28"/>
        </w:rPr>
        <w:t xml:space="preserve">может устанавливать руководителям учреждения выплаты </w:t>
      </w:r>
      <w:r w:rsidR="00FE6237">
        <w:rPr>
          <w:sz w:val="28"/>
          <w:szCs w:val="28"/>
        </w:rPr>
        <w:t>за высокие показатели результативности</w:t>
      </w:r>
      <w:r w:rsidR="00B3156A">
        <w:rPr>
          <w:sz w:val="28"/>
          <w:szCs w:val="28"/>
        </w:rPr>
        <w:t>,</w:t>
      </w:r>
      <w:r w:rsidRPr="006B4872">
        <w:rPr>
          <w:sz w:val="28"/>
          <w:szCs w:val="28"/>
        </w:rPr>
        <w:t xml:space="preserve"> размеры которых зависят </w:t>
      </w:r>
      <w:r w:rsidR="00D7416A">
        <w:rPr>
          <w:sz w:val="28"/>
          <w:szCs w:val="28"/>
        </w:rPr>
        <w:t xml:space="preserve">           </w:t>
      </w:r>
      <w:r w:rsidRPr="006B4872">
        <w:rPr>
          <w:sz w:val="28"/>
          <w:szCs w:val="28"/>
        </w:rPr>
        <w:t>от достижения ими целевых показателей эффективности работы учреждения</w:t>
      </w:r>
      <w:r>
        <w:rPr>
          <w:sz w:val="28"/>
          <w:szCs w:val="28"/>
        </w:rPr>
        <w:t>.</w:t>
      </w:r>
    </w:p>
    <w:p w14:paraId="04E05FCB" w14:textId="7586D7D7" w:rsidR="00F15D3A" w:rsidRDefault="00F15D3A" w:rsidP="006C3895">
      <w:pPr>
        <w:ind w:firstLine="709"/>
        <w:jc w:val="both"/>
        <w:rPr>
          <w:sz w:val="28"/>
          <w:szCs w:val="28"/>
        </w:rPr>
      </w:pPr>
      <w:r w:rsidRPr="006B4872">
        <w:rPr>
          <w:sz w:val="28"/>
          <w:szCs w:val="28"/>
        </w:rPr>
        <w:t>Критерии и (или) целевые показатели для оценки эффективности (качества) работы для установления выплат</w:t>
      </w:r>
      <w:r w:rsidR="00617E3F">
        <w:rPr>
          <w:sz w:val="28"/>
          <w:szCs w:val="28"/>
        </w:rPr>
        <w:t>ы</w:t>
      </w:r>
      <w:r w:rsidRPr="006B4872">
        <w:rPr>
          <w:sz w:val="28"/>
          <w:szCs w:val="28"/>
        </w:rPr>
        <w:t xml:space="preserve"> </w:t>
      </w:r>
      <w:r w:rsidR="00617E3F">
        <w:rPr>
          <w:sz w:val="28"/>
          <w:szCs w:val="28"/>
        </w:rPr>
        <w:t xml:space="preserve">за </w:t>
      </w:r>
      <w:r w:rsidR="007D2827">
        <w:rPr>
          <w:sz w:val="28"/>
          <w:szCs w:val="28"/>
        </w:rPr>
        <w:t>высокие показатели результативности</w:t>
      </w:r>
      <w:r w:rsidR="007D2827" w:rsidRPr="006B4872">
        <w:rPr>
          <w:sz w:val="28"/>
          <w:szCs w:val="28"/>
        </w:rPr>
        <w:t xml:space="preserve"> </w:t>
      </w:r>
      <w:r w:rsidRPr="006B4872">
        <w:rPr>
          <w:sz w:val="28"/>
          <w:szCs w:val="28"/>
        </w:rPr>
        <w:t>руководителю учреждения</w:t>
      </w:r>
      <w:r w:rsidR="00EC11BF">
        <w:rPr>
          <w:sz w:val="28"/>
          <w:szCs w:val="28"/>
        </w:rPr>
        <w:t>:</w:t>
      </w:r>
    </w:p>
    <w:p w14:paraId="2EC7A213" w14:textId="77777777" w:rsidR="00EC11BF" w:rsidRDefault="00A23D40" w:rsidP="006C3895">
      <w:pPr>
        <w:ind w:firstLine="709"/>
        <w:jc w:val="both"/>
        <w:rPr>
          <w:sz w:val="28"/>
          <w:szCs w:val="28"/>
        </w:rPr>
      </w:pPr>
      <w:r>
        <w:rPr>
          <w:sz w:val="28"/>
          <w:szCs w:val="28"/>
        </w:rPr>
        <w:t>Отсутствие не устраненных замечаний контрольно-надзорных органов, полученных в текущем году – да/нет</w:t>
      </w:r>
      <w:r w:rsidR="00725850">
        <w:rPr>
          <w:sz w:val="28"/>
          <w:szCs w:val="28"/>
        </w:rPr>
        <w:t xml:space="preserve"> (удельный вес показателя – 20%)</w:t>
      </w:r>
      <w:r>
        <w:rPr>
          <w:sz w:val="28"/>
          <w:szCs w:val="28"/>
        </w:rPr>
        <w:t>;</w:t>
      </w:r>
    </w:p>
    <w:p w14:paraId="3BA176A3" w14:textId="786F5431" w:rsidR="00A23D40" w:rsidRDefault="00A23D40" w:rsidP="006C3895">
      <w:pPr>
        <w:ind w:firstLine="709"/>
        <w:jc w:val="both"/>
        <w:rPr>
          <w:sz w:val="28"/>
          <w:szCs w:val="28"/>
        </w:rPr>
      </w:pPr>
      <w:r>
        <w:rPr>
          <w:sz w:val="28"/>
          <w:szCs w:val="28"/>
        </w:rPr>
        <w:t xml:space="preserve">Реализация федеральной программы «Пушкинская карта» у молодежи </w:t>
      </w:r>
      <w:r w:rsidR="00D7416A">
        <w:rPr>
          <w:sz w:val="28"/>
          <w:szCs w:val="28"/>
        </w:rPr>
        <w:t xml:space="preserve">              </w:t>
      </w:r>
      <w:r>
        <w:rPr>
          <w:sz w:val="28"/>
          <w:szCs w:val="28"/>
        </w:rPr>
        <w:t>от 14 до 22 лет – да/нет</w:t>
      </w:r>
      <w:r w:rsidR="00725850">
        <w:rPr>
          <w:sz w:val="28"/>
          <w:szCs w:val="28"/>
        </w:rPr>
        <w:t xml:space="preserve"> (удельный вес показателя – 20%)</w:t>
      </w:r>
      <w:r>
        <w:rPr>
          <w:sz w:val="28"/>
          <w:szCs w:val="28"/>
        </w:rPr>
        <w:t>;</w:t>
      </w:r>
    </w:p>
    <w:p w14:paraId="3C512CD9" w14:textId="77777777" w:rsidR="00A23D40" w:rsidRPr="00D7161D" w:rsidRDefault="00A23D40" w:rsidP="006C3895">
      <w:pPr>
        <w:ind w:firstLine="709"/>
        <w:jc w:val="both"/>
        <w:rPr>
          <w:sz w:val="28"/>
          <w:szCs w:val="28"/>
        </w:rPr>
      </w:pPr>
      <w:r w:rsidRPr="00656F90">
        <w:rPr>
          <w:sz w:val="28"/>
          <w:szCs w:val="28"/>
        </w:rPr>
        <w:lastRenderedPageBreak/>
        <w:t xml:space="preserve">Отсутствие жалоб от получателей муниципальных услуг на качество </w:t>
      </w:r>
      <w:r w:rsidRPr="00D7161D">
        <w:rPr>
          <w:sz w:val="28"/>
          <w:szCs w:val="28"/>
        </w:rPr>
        <w:t>оказываемых услуг – да/нет</w:t>
      </w:r>
      <w:r w:rsidR="00725850">
        <w:rPr>
          <w:sz w:val="28"/>
          <w:szCs w:val="28"/>
        </w:rPr>
        <w:t xml:space="preserve"> (удельный вес показателя – 20%)</w:t>
      </w:r>
      <w:r w:rsidRPr="00D7161D">
        <w:rPr>
          <w:sz w:val="28"/>
          <w:szCs w:val="28"/>
        </w:rPr>
        <w:t>;</w:t>
      </w:r>
    </w:p>
    <w:p w14:paraId="11324E50" w14:textId="77777777" w:rsidR="00A23D40" w:rsidRPr="00D7161D" w:rsidRDefault="00D7161D" w:rsidP="006C3895">
      <w:pPr>
        <w:ind w:firstLine="709"/>
        <w:jc w:val="both"/>
        <w:rPr>
          <w:sz w:val="28"/>
          <w:szCs w:val="28"/>
        </w:rPr>
      </w:pPr>
      <w:r w:rsidRPr="00D7161D">
        <w:rPr>
          <w:sz w:val="28"/>
          <w:szCs w:val="28"/>
          <w:shd w:val="clear" w:color="auto" w:fill="FFFFFF"/>
        </w:rPr>
        <w:t>Своевременное предоставление достоверной налоговой, бухгалтерской, статистической и иной отчетности</w:t>
      </w:r>
      <w:r w:rsidR="005C0ADA" w:rsidRPr="00D7161D">
        <w:rPr>
          <w:sz w:val="28"/>
          <w:szCs w:val="28"/>
        </w:rPr>
        <w:t xml:space="preserve"> – да/нет</w:t>
      </w:r>
      <w:r w:rsidR="00725850">
        <w:rPr>
          <w:sz w:val="28"/>
          <w:szCs w:val="28"/>
        </w:rPr>
        <w:t xml:space="preserve"> (удельный вес показателя – 20%)</w:t>
      </w:r>
      <w:r w:rsidR="005C0ADA" w:rsidRPr="00D7161D">
        <w:rPr>
          <w:sz w:val="28"/>
          <w:szCs w:val="28"/>
        </w:rPr>
        <w:t>;</w:t>
      </w:r>
    </w:p>
    <w:p w14:paraId="51F2FF7F" w14:textId="77777777" w:rsidR="00D7161D" w:rsidRDefault="00D7161D" w:rsidP="006C3895">
      <w:pPr>
        <w:ind w:firstLine="709"/>
        <w:jc w:val="both"/>
        <w:rPr>
          <w:sz w:val="28"/>
          <w:szCs w:val="28"/>
        </w:rPr>
      </w:pPr>
      <w:r w:rsidRPr="00D7161D">
        <w:rPr>
          <w:sz w:val="28"/>
          <w:szCs w:val="28"/>
        </w:rPr>
        <w:t>Соблюдение норм и правил по охране труда, пожарной безопасности, антитеррористической защищенности</w:t>
      </w:r>
      <w:r>
        <w:rPr>
          <w:sz w:val="28"/>
          <w:szCs w:val="28"/>
        </w:rPr>
        <w:t xml:space="preserve"> – да/нет</w:t>
      </w:r>
      <w:r w:rsidR="00E42685">
        <w:rPr>
          <w:sz w:val="28"/>
          <w:szCs w:val="28"/>
        </w:rPr>
        <w:t xml:space="preserve"> </w:t>
      </w:r>
      <w:r w:rsidR="00725850">
        <w:rPr>
          <w:sz w:val="28"/>
          <w:szCs w:val="28"/>
        </w:rPr>
        <w:t>(удельный вес показателя – 20%).</w:t>
      </w:r>
    </w:p>
    <w:p w14:paraId="724079F5" w14:textId="77777777" w:rsidR="00725850" w:rsidRPr="0014085F" w:rsidRDefault="008A3A61" w:rsidP="006C3895">
      <w:pPr>
        <w:ind w:firstLine="709"/>
        <w:jc w:val="both"/>
        <w:rPr>
          <w:sz w:val="28"/>
          <w:szCs w:val="28"/>
        </w:rPr>
      </w:pPr>
      <w:r w:rsidRPr="0047252A">
        <w:rPr>
          <w:sz w:val="28"/>
          <w:szCs w:val="28"/>
        </w:rPr>
        <w:t xml:space="preserve">Стимулирующая надбавка устанавливается </w:t>
      </w:r>
      <w:r w:rsidR="0036061B" w:rsidRPr="0047252A">
        <w:rPr>
          <w:sz w:val="28"/>
          <w:szCs w:val="28"/>
        </w:rPr>
        <w:t>на основании оценки деятельности учреждения</w:t>
      </w:r>
      <w:r w:rsidR="0047252A" w:rsidRPr="0047252A">
        <w:rPr>
          <w:sz w:val="28"/>
          <w:szCs w:val="28"/>
        </w:rPr>
        <w:t xml:space="preserve"> </w:t>
      </w:r>
      <w:r w:rsidR="0047252A" w:rsidRPr="00D45CD7">
        <w:rPr>
          <w:sz w:val="28"/>
          <w:szCs w:val="28"/>
          <w:shd w:val="clear" w:color="auto" w:fill="FFFFFF"/>
        </w:rPr>
        <w:t>по итогам отчетного периода (год), предшествующего периоду устан</w:t>
      </w:r>
      <w:r w:rsidR="0047252A" w:rsidRPr="0047252A">
        <w:rPr>
          <w:color w:val="22272F"/>
          <w:sz w:val="28"/>
          <w:szCs w:val="28"/>
          <w:shd w:val="clear" w:color="auto" w:fill="FFFFFF"/>
        </w:rPr>
        <w:t>овления надбавки</w:t>
      </w:r>
      <w:r w:rsidR="0047252A" w:rsidRPr="0047252A">
        <w:rPr>
          <w:sz w:val="28"/>
          <w:szCs w:val="28"/>
        </w:rPr>
        <w:t xml:space="preserve">, </w:t>
      </w:r>
      <w:r w:rsidRPr="0047252A">
        <w:rPr>
          <w:sz w:val="28"/>
          <w:szCs w:val="28"/>
        </w:rPr>
        <w:t xml:space="preserve">сроком не более 1 года, по истечении которого может быть сохранена или отменена. </w:t>
      </w:r>
      <w:r w:rsidR="00725850" w:rsidRPr="0047252A">
        <w:rPr>
          <w:sz w:val="28"/>
          <w:szCs w:val="28"/>
        </w:rPr>
        <w:t>Размер стимулирующей надбавки</w:t>
      </w:r>
      <w:r w:rsidR="00725850">
        <w:rPr>
          <w:sz w:val="28"/>
          <w:szCs w:val="28"/>
        </w:rPr>
        <w:t xml:space="preserve"> за высокие показатели результативности руководителю учреждения – до 100 процентов от оклада.</w:t>
      </w:r>
    </w:p>
    <w:p w14:paraId="2E93AF81" w14:textId="1CEFBD88" w:rsidR="002A18FC" w:rsidRPr="00E42685" w:rsidRDefault="00F15D3A" w:rsidP="000706BC">
      <w:pPr>
        <w:ind w:firstLine="709"/>
        <w:jc w:val="both"/>
        <w:rPr>
          <w:sz w:val="28"/>
          <w:szCs w:val="28"/>
        </w:rPr>
      </w:pPr>
      <w:r w:rsidRPr="000143A4">
        <w:rPr>
          <w:sz w:val="28"/>
          <w:szCs w:val="28"/>
        </w:rPr>
        <w:t>5.</w:t>
      </w:r>
      <w:r w:rsidR="00EC11BF">
        <w:rPr>
          <w:sz w:val="28"/>
          <w:szCs w:val="28"/>
        </w:rPr>
        <w:t>8</w:t>
      </w:r>
      <w:r w:rsidRPr="000143A4">
        <w:rPr>
          <w:sz w:val="28"/>
          <w:szCs w:val="28"/>
        </w:rPr>
        <w:t>.</w:t>
      </w:r>
      <w:r w:rsidR="00D7416A">
        <w:rPr>
          <w:sz w:val="28"/>
          <w:szCs w:val="28"/>
        </w:rPr>
        <w:t> </w:t>
      </w:r>
      <w:r w:rsidRPr="00E42685">
        <w:rPr>
          <w:sz w:val="28"/>
          <w:szCs w:val="28"/>
        </w:rPr>
        <w:t xml:space="preserve">Премирование руководителя учреждения производится с учетом результатов деятельности учреждения </w:t>
      </w:r>
      <w:r w:rsidR="00164245" w:rsidRPr="00E42685">
        <w:rPr>
          <w:sz w:val="28"/>
          <w:szCs w:val="28"/>
        </w:rPr>
        <w:t>в соответствии с настоящим Положением.</w:t>
      </w:r>
    </w:p>
    <w:p w14:paraId="72C0B94F" w14:textId="77777777" w:rsidR="00B71155" w:rsidRPr="00F77F49" w:rsidRDefault="00B71155" w:rsidP="00B71155">
      <w:pPr>
        <w:ind w:firstLine="709"/>
        <w:jc w:val="both"/>
        <w:rPr>
          <w:sz w:val="28"/>
          <w:szCs w:val="28"/>
        </w:rPr>
      </w:pPr>
      <w:r w:rsidRPr="00F77F49">
        <w:rPr>
          <w:sz w:val="28"/>
          <w:szCs w:val="28"/>
        </w:rPr>
        <w:t xml:space="preserve">Премирование руководителя учреждения также может производиться </w:t>
      </w:r>
      <w:r>
        <w:rPr>
          <w:sz w:val="28"/>
          <w:szCs w:val="28"/>
        </w:rPr>
        <w:t xml:space="preserve">       </w:t>
      </w:r>
      <w:r w:rsidRPr="00F77F49">
        <w:rPr>
          <w:sz w:val="28"/>
          <w:szCs w:val="28"/>
        </w:rPr>
        <w:t>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14:paraId="6691F68C" w14:textId="77777777" w:rsidR="00B71155" w:rsidRPr="00F77F49" w:rsidRDefault="00B71155" w:rsidP="00B71155">
      <w:pPr>
        <w:ind w:firstLine="709"/>
        <w:jc w:val="both"/>
        <w:rPr>
          <w:sz w:val="28"/>
          <w:szCs w:val="28"/>
        </w:rPr>
      </w:pPr>
      <w:r w:rsidRPr="00F77F49">
        <w:rPr>
          <w:sz w:val="28"/>
          <w:szCs w:val="28"/>
        </w:rPr>
        <w:t xml:space="preserve">Распоряжение об установлении премии руководителям учреждений издается на основании служебной записки заместителя главы администрации Лабинского городского поселения Лабинского района, курирующего деятельность муниципальных учреждений культуры, искусства </w:t>
      </w:r>
      <w:r>
        <w:rPr>
          <w:sz w:val="28"/>
          <w:szCs w:val="28"/>
        </w:rPr>
        <w:t xml:space="preserve">                           </w:t>
      </w:r>
      <w:r w:rsidRPr="00F77F49">
        <w:rPr>
          <w:sz w:val="28"/>
          <w:szCs w:val="28"/>
        </w:rPr>
        <w:t xml:space="preserve">и кинематографии, библиотек, музеев, учреждений музейного типа </w:t>
      </w:r>
      <w:r>
        <w:rPr>
          <w:sz w:val="28"/>
          <w:szCs w:val="28"/>
        </w:rPr>
        <w:t xml:space="preserve">                        </w:t>
      </w:r>
      <w:r w:rsidRPr="00F77F49">
        <w:rPr>
          <w:sz w:val="28"/>
          <w:szCs w:val="28"/>
        </w:rPr>
        <w:t>и культурно-досуговых учреждений Лабинского городского поселения Лабинского района, составленной в отношении руководителей учреждений.</w:t>
      </w:r>
    </w:p>
    <w:p w14:paraId="08AC339A" w14:textId="77777777" w:rsidR="00B71155" w:rsidRDefault="00B71155" w:rsidP="00B71155">
      <w:pPr>
        <w:ind w:firstLine="709"/>
        <w:jc w:val="both"/>
        <w:rPr>
          <w:sz w:val="28"/>
          <w:szCs w:val="28"/>
        </w:rPr>
      </w:pPr>
      <w:r w:rsidRPr="00F77F49">
        <w:rPr>
          <w:sz w:val="28"/>
          <w:szCs w:val="28"/>
        </w:rPr>
        <w:t>Служебная записка направляется в адрес главы администрации Лабинского городского поселения Лабинского района.</w:t>
      </w:r>
    </w:p>
    <w:p w14:paraId="51444D26" w14:textId="77777777" w:rsidR="000E6E5E" w:rsidRPr="000E6E5E" w:rsidRDefault="00B71155" w:rsidP="000E6E5E">
      <w:pPr>
        <w:ind w:firstLine="709"/>
        <w:jc w:val="both"/>
        <w:rPr>
          <w:sz w:val="28"/>
          <w:szCs w:val="28"/>
        </w:rPr>
      </w:pPr>
      <w:r w:rsidRPr="00F77F49">
        <w:rPr>
          <w:sz w:val="28"/>
          <w:szCs w:val="28"/>
        </w:rPr>
        <w:t xml:space="preserve">Выплаты стимулирующего характера (в том числе премирование) </w:t>
      </w:r>
      <w:r w:rsidRPr="00EE1F53">
        <w:rPr>
          <w:sz w:val="28"/>
          <w:szCs w:val="28"/>
        </w:rPr>
        <w:t>руководителю учреждения, заместителям руководителя и главному бухгалтеру устанавливаются при наличии экономии фонда оплаты труда в пред</w:t>
      </w:r>
      <w:r w:rsidR="00C66859">
        <w:rPr>
          <w:sz w:val="28"/>
          <w:szCs w:val="28"/>
        </w:rPr>
        <w:t>елах средств на выплату премий</w:t>
      </w:r>
      <w:r w:rsidR="00EE1F53" w:rsidRPr="00EE1F53">
        <w:rPr>
          <w:sz w:val="28"/>
          <w:szCs w:val="28"/>
        </w:rPr>
        <w:t xml:space="preserve"> учреждений.</w:t>
      </w:r>
    </w:p>
    <w:p w14:paraId="4450791B" w14:textId="59AFB430" w:rsidR="000E6E5E" w:rsidRPr="000E6E5E" w:rsidRDefault="000E6E5E" w:rsidP="000E6E5E">
      <w:pPr>
        <w:shd w:val="clear" w:color="auto" w:fill="FFFFFF"/>
        <w:ind w:firstLine="709"/>
        <w:jc w:val="both"/>
        <w:rPr>
          <w:sz w:val="28"/>
          <w:szCs w:val="28"/>
        </w:rPr>
      </w:pPr>
      <w:r w:rsidRPr="000E6E5E">
        <w:rPr>
          <w:sz w:val="28"/>
          <w:szCs w:val="28"/>
        </w:rPr>
        <w:t>5.9.</w:t>
      </w:r>
      <w:r w:rsidR="00D7416A">
        <w:rPr>
          <w:sz w:val="28"/>
          <w:szCs w:val="28"/>
        </w:rPr>
        <w:t> </w:t>
      </w:r>
      <w:r w:rsidRPr="000E6E5E">
        <w:rPr>
          <w:sz w:val="28"/>
          <w:szCs w:val="28"/>
        </w:rPr>
        <w:t>В случае</w:t>
      </w:r>
      <w:r w:rsidR="002356FA">
        <w:rPr>
          <w:sz w:val="28"/>
          <w:szCs w:val="28"/>
        </w:rPr>
        <w:t>,</w:t>
      </w:r>
      <w:r w:rsidRPr="000E6E5E">
        <w:rPr>
          <w:sz w:val="28"/>
          <w:szCs w:val="28"/>
        </w:rPr>
        <w:t xml:space="preserve"> если в соответствии с положениями</w:t>
      </w:r>
      <w:r w:rsidR="00D7416A">
        <w:rPr>
          <w:sz w:val="28"/>
          <w:szCs w:val="28"/>
        </w:rPr>
        <w:t xml:space="preserve">                                            </w:t>
      </w:r>
      <w:hyperlink r:id="rId12" w:anchor="/document/12125268/entry/602" w:history="1">
        <w:r w:rsidRPr="000E6E5E">
          <w:rPr>
            <w:sz w:val="28"/>
            <w:szCs w:val="28"/>
          </w:rPr>
          <w:t>статей 60.2</w:t>
        </w:r>
      </w:hyperlink>
      <w:r w:rsidRPr="000E6E5E">
        <w:rPr>
          <w:sz w:val="28"/>
          <w:szCs w:val="28"/>
        </w:rPr>
        <w:t>, </w:t>
      </w:r>
      <w:hyperlink r:id="rId13" w:anchor="/document/12125268/entry/151" w:history="1">
        <w:r w:rsidRPr="000E6E5E">
          <w:rPr>
            <w:sz w:val="28"/>
            <w:szCs w:val="28"/>
          </w:rPr>
          <w:t>151</w:t>
        </w:r>
      </w:hyperlink>
      <w:r w:rsidRPr="000E6E5E">
        <w:rPr>
          <w:sz w:val="28"/>
          <w:szCs w:val="28"/>
        </w:rPr>
        <w:t> Трудового кодекса Российской Федерации с письменного согласия работника учреждения распоряжением учредителя на него возлагается временное исполнение обязанностей руководителя данного учреждения, с ним не заключается новый трудовой договор и на указанного работника учреждения не распространяются положения настоящего раздела.</w:t>
      </w:r>
    </w:p>
    <w:p w14:paraId="5E42D387" w14:textId="77777777" w:rsidR="000E6E5E" w:rsidRPr="000E6E5E" w:rsidRDefault="000E6E5E" w:rsidP="000E6E5E">
      <w:pPr>
        <w:shd w:val="clear" w:color="auto" w:fill="FFFFFF"/>
        <w:ind w:firstLine="709"/>
        <w:jc w:val="both"/>
        <w:rPr>
          <w:sz w:val="28"/>
          <w:szCs w:val="28"/>
        </w:rPr>
      </w:pPr>
      <w:r w:rsidRPr="000E6E5E">
        <w:rPr>
          <w:sz w:val="28"/>
          <w:szCs w:val="28"/>
        </w:rPr>
        <w:t xml:space="preserve">В распоряжении учредителя о возложении временного исполнения обязанностей руководителя учреждения указывается размер ежемесячной доплаты за исполнение обязанностей временно отсутствующего работника без </w:t>
      </w:r>
      <w:r w:rsidRPr="000E6E5E">
        <w:rPr>
          <w:sz w:val="28"/>
          <w:szCs w:val="28"/>
        </w:rPr>
        <w:lastRenderedPageBreak/>
        <w:t>освобождения от работы, определенной трудовым договором, заключенным работником с этим учреждением.</w:t>
      </w:r>
    </w:p>
    <w:p w14:paraId="44B9D043" w14:textId="77777777" w:rsidR="000E6E5E" w:rsidRPr="000E6E5E" w:rsidRDefault="000E6E5E" w:rsidP="000E6E5E">
      <w:pPr>
        <w:shd w:val="clear" w:color="auto" w:fill="FFFFFF"/>
        <w:ind w:firstLine="709"/>
        <w:jc w:val="both"/>
        <w:rPr>
          <w:sz w:val="28"/>
          <w:szCs w:val="28"/>
        </w:rPr>
      </w:pPr>
      <w:r w:rsidRPr="000E6E5E">
        <w:rPr>
          <w:sz w:val="28"/>
          <w:szCs w:val="28"/>
        </w:rPr>
        <w:t>Предельный размер доплаты не может превышать однократный размер должностного оклада руководителя для соответствующего учреждения, установленного учредителем.</w:t>
      </w:r>
    </w:p>
    <w:p w14:paraId="27777B99" w14:textId="77777777" w:rsidR="00F15D3A" w:rsidRPr="00D7416A" w:rsidRDefault="00F15D3A" w:rsidP="006C3895">
      <w:pPr>
        <w:ind w:firstLine="709"/>
        <w:jc w:val="both"/>
        <w:rPr>
          <w:sz w:val="28"/>
          <w:szCs w:val="28"/>
        </w:rPr>
      </w:pPr>
    </w:p>
    <w:p w14:paraId="2DCD6D95" w14:textId="4079A19B" w:rsidR="00F15D3A" w:rsidRPr="00D7416A" w:rsidRDefault="00F15D3A" w:rsidP="00715BD4">
      <w:pPr>
        <w:pStyle w:val="1"/>
        <w:spacing w:before="0" w:after="0"/>
        <w:ind w:firstLine="709"/>
        <w:rPr>
          <w:rFonts w:ascii="Times New Roman" w:hAnsi="Times New Roman" w:cs="Times New Roman"/>
          <w:color w:val="auto"/>
          <w:sz w:val="28"/>
          <w:szCs w:val="28"/>
        </w:rPr>
      </w:pPr>
      <w:r w:rsidRPr="00D7416A">
        <w:rPr>
          <w:rFonts w:ascii="Times New Roman" w:hAnsi="Times New Roman" w:cs="Times New Roman"/>
          <w:color w:val="auto"/>
          <w:sz w:val="28"/>
          <w:szCs w:val="28"/>
        </w:rPr>
        <w:t>6.</w:t>
      </w:r>
      <w:r w:rsidR="00D7416A">
        <w:rPr>
          <w:rFonts w:ascii="Times New Roman" w:hAnsi="Times New Roman" w:cs="Times New Roman"/>
          <w:color w:val="auto"/>
          <w:sz w:val="28"/>
          <w:szCs w:val="28"/>
        </w:rPr>
        <w:t> </w:t>
      </w:r>
      <w:r w:rsidRPr="00D7416A">
        <w:rPr>
          <w:rFonts w:ascii="Times New Roman" w:hAnsi="Times New Roman" w:cs="Times New Roman"/>
          <w:color w:val="auto"/>
          <w:sz w:val="28"/>
          <w:szCs w:val="28"/>
        </w:rPr>
        <w:t>Другие вопросы оплаты труда</w:t>
      </w:r>
    </w:p>
    <w:p w14:paraId="3CF1AE2B" w14:textId="77777777" w:rsidR="00F15D3A" w:rsidRPr="00D7416A" w:rsidRDefault="00F15D3A" w:rsidP="006C3895">
      <w:pPr>
        <w:ind w:firstLine="709"/>
        <w:jc w:val="both"/>
        <w:rPr>
          <w:sz w:val="28"/>
          <w:szCs w:val="28"/>
        </w:rPr>
      </w:pPr>
    </w:p>
    <w:p w14:paraId="1EB37493" w14:textId="59CD6FA5" w:rsidR="00F15D3A" w:rsidRDefault="00F15D3A" w:rsidP="006C3895">
      <w:pPr>
        <w:ind w:firstLine="709"/>
        <w:jc w:val="both"/>
        <w:rPr>
          <w:sz w:val="28"/>
          <w:szCs w:val="28"/>
        </w:rPr>
      </w:pPr>
      <w:r w:rsidRPr="00D7416A">
        <w:rPr>
          <w:sz w:val="28"/>
          <w:szCs w:val="28"/>
        </w:rPr>
        <w:t>6.1.</w:t>
      </w:r>
      <w:r w:rsidR="00D7416A">
        <w:rPr>
          <w:sz w:val="28"/>
          <w:szCs w:val="28"/>
        </w:rPr>
        <w:t> </w:t>
      </w:r>
      <w:r w:rsidRPr="00D7416A">
        <w:rPr>
          <w:sz w:val="28"/>
          <w:szCs w:val="28"/>
        </w:rPr>
        <w:t>Работникам (в том числе руководителю учреждения, его заместителям и главному бухгалтеру) может быть выплачена материальная помощь при</w:t>
      </w:r>
      <w:r>
        <w:rPr>
          <w:sz w:val="28"/>
          <w:szCs w:val="28"/>
        </w:rPr>
        <w:t xml:space="preserve"> наличии экономии средств фонда оплаты труда</w:t>
      </w:r>
      <w:r w:rsidRPr="005A4607">
        <w:rPr>
          <w:sz w:val="28"/>
          <w:szCs w:val="28"/>
        </w:rPr>
        <w:t>. Размеры и условия выплаты материальной помощи устанавливаются коллективными договорами, соглашениями, локальными нормативными актами учреждения.</w:t>
      </w:r>
    </w:p>
    <w:p w14:paraId="658BF3C8" w14:textId="77777777" w:rsidR="00F15D3A" w:rsidRDefault="00F15D3A" w:rsidP="006C3895">
      <w:pPr>
        <w:ind w:firstLine="709"/>
        <w:jc w:val="both"/>
        <w:rPr>
          <w:sz w:val="28"/>
          <w:szCs w:val="28"/>
        </w:rPr>
      </w:pPr>
      <w:r w:rsidRPr="005A4607">
        <w:rPr>
          <w:sz w:val="28"/>
          <w:szCs w:val="28"/>
        </w:rPr>
        <w:t xml:space="preserve">Решение об оказании материальной помощи руководителю учреждения и ее конкретных размерах принимает </w:t>
      </w:r>
      <w:r>
        <w:rPr>
          <w:sz w:val="28"/>
          <w:szCs w:val="28"/>
        </w:rPr>
        <w:t>учредитель</w:t>
      </w:r>
      <w:r w:rsidRPr="005A4607">
        <w:rPr>
          <w:sz w:val="28"/>
          <w:szCs w:val="28"/>
        </w:rPr>
        <w:t>.</w:t>
      </w:r>
    </w:p>
    <w:p w14:paraId="45142B54" w14:textId="27401B05" w:rsidR="00F15D3A" w:rsidRPr="005A4607" w:rsidRDefault="00F15D3A" w:rsidP="006C3895">
      <w:pPr>
        <w:ind w:firstLine="709"/>
        <w:jc w:val="both"/>
        <w:rPr>
          <w:sz w:val="28"/>
          <w:szCs w:val="28"/>
        </w:rPr>
      </w:pPr>
      <w:r>
        <w:rPr>
          <w:sz w:val="28"/>
          <w:szCs w:val="28"/>
        </w:rPr>
        <w:t>6.2.</w:t>
      </w:r>
      <w:r w:rsidR="00B17A77">
        <w:rPr>
          <w:sz w:val="28"/>
          <w:szCs w:val="28"/>
        </w:rPr>
        <w:t> </w:t>
      </w:r>
      <w:r w:rsidRPr="005A4607">
        <w:rPr>
          <w:sz w:val="28"/>
          <w:szCs w:val="28"/>
        </w:rPr>
        <w:t>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14:paraId="31CF1008" w14:textId="77777777" w:rsidR="00F15D3A" w:rsidRDefault="00F15D3A" w:rsidP="006C3895">
      <w:pPr>
        <w:ind w:firstLine="709"/>
        <w:jc w:val="both"/>
        <w:rPr>
          <w:sz w:val="28"/>
          <w:szCs w:val="28"/>
        </w:rPr>
      </w:pPr>
      <w:r w:rsidRPr="005A4607">
        <w:rPr>
          <w:sz w:val="28"/>
          <w:szCs w:val="28"/>
        </w:rPr>
        <w:t>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14:paraId="6FA6C690" w14:textId="77777777" w:rsidR="00F15D3A" w:rsidRPr="005A4607" w:rsidRDefault="00F15D3A" w:rsidP="006C3895">
      <w:pPr>
        <w:ind w:firstLine="709"/>
        <w:jc w:val="both"/>
        <w:rPr>
          <w:sz w:val="28"/>
          <w:szCs w:val="28"/>
        </w:rPr>
      </w:pPr>
      <w:r w:rsidRPr="004E32DC">
        <w:rPr>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6C1C8356" w14:textId="77777777" w:rsidR="00F15D3A" w:rsidRPr="005A4607" w:rsidRDefault="00F15D3A" w:rsidP="006C3895">
      <w:pPr>
        <w:ind w:firstLine="709"/>
        <w:jc w:val="both"/>
        <w:rPr>
          <w:sz w:val="28"/>
          <w:szCs w:val="28"/>
        </w:rPr>
      </w:pPr>
      <w:r w:rsidRPr="005A4607">
        <w:rPr>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14:paraId="1CE7725B" w14:textId="77777777" w:rsidR="00F15D3A" w:rsidRPr="005A4607" w:rsidRDefault="00F15D3A" w:rsidP="006C3895">
      <w:pPr>
        <w:ind w:firstLine="709"/>
        <w:jc w:val="both"/>
        <w:rPr>
          <w:sz w:val="28"/>
          <w:szCs w:val="28"/>
        </w:rPr>
      </w:pPr>
      <w:r w:rsidRPr="005A4607">
        <w:rPr>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14:paraId="761AC720" w14:textId="77777777" w:rsidR="00F15D3A" w:rsidRPr="005A4607" w:rsidRDefault="00F15D3A" w:rsidP="006C3895">
      <w:pPr>
        <w:ind w:firstLine="709"/>
        <w:jc w:val="both"/>
        <w:rPr>
          <w:sz w:val="28"/>
          <w:szCs w:val="28"/>
        </w:rPr>
      </w:pPr>
      <w:r w:rsidRPr="005A4607">
        <w:rPr>
          <w:sz w:val="28"/>
          <w:szCs w:val="28"/>
        </w:rPr>
        <w:t>за работу в выходные и нерабочие праздничные дни, сверхурочную работу;</w:t>
      </w:r>
    </w:p>
    <w:p w14:paraId="7C560E0F" w14:textId="77777777" w:rsidR="00F15D3A" w:rsidRPr="005A4607" w:rsidRDefault="00F15D3A" w:rsidP="006C3895">
      <w:pPr>
        <w:ind w:firstLine="709"/>
        <w:jc w:val="both"/>
        <w:rPr>
          <w:sz w:val="28"/>
          <w:szCs w:val="28"/>
        </w:rPr>
      </w:pPr>
      <w:r w:rsidRPr="005A4607">
        <w:rPr>
          <w:sz w:val="28"/>
          <w:szCs w:val="28"/>
        </w:rPr>
        <w:t>за работу в ночное время;</w:t>
      </w:r>
    </w:p>
    <w:p w14:paraId="0C6643F9" w14:textId="77777777" w:rsidR="00F15D3A" w:rsidRDefault="00F15D3A" w:rsidP="006C3895">
      <w:pPr>
        <w:ind w:firstLine="709"/>
        <w:jc w:val="both"/>
        <w:rPr>
          <w:sz w:val="28"/>
          <w:szCs w:val="28"/>
        </w:rPr>
      </w:pPr>
      <w:r w:rsidRPr="005A4607">
        <w:rPr>
          <w:sz w:val="28"/>
          <w:szCs w:val="28"/>
        </w:rPr>
        <w:t>за работу с вредными или опасными условиями труда, производимую работниками сверх месячной нормы рабочего времени.</w:t>
      </w:r>
    </w:p>
    <w:p w14:paraId="4A4A57EF" w14:textId="3AB54D5F" w:rsidR="00F15D3A" w:rsidRPr="00351BAE" w:rsidRDefault="00F15D3A" w:rsidP="006C3895">
      <w:pPr>
        <w:ind w:firstLine="709"/>
        <w:jc w:val="both"/>
        <w:rPr>
          <w:sz w:val="28"/>
          <w:szCs w:val="28"/>
        </w:rPr>
      </w:pPr>
      <w:r>
        <w:rPr>
          <w:sz w:val="28"/>
          <w:szCs w:val="28"/>
        </w:rPr>
        <w:lastRenderedPageBreak/>
        <w:t>6.3</w:t>
      </w:r>
      <w:r w:rsidRPr="00351BAE">
        <w:rPr>
          <w:sz w:val="28"/>
          <w:szCs w:val="28"/>
        </w:rPr>
        <w:t>.</w:t>
      </w:r>
      <w:r w:rsidR="00B17A77">
        <w:rPr>
          <w:sz w:val="28"/>
          <w:szCs w:val="28"/>
        </w:rPr>
        <w:t> </w:t>
      </w:r>
      <w:r w:rsidRPr="00351BAE">
        <w:rPr>
          <w:sz w:val="28"/>
          <w:szCs w:val="28"/>
        </w:rPr>
        <w:t>Определение размеров заработной платы работника учреждения осуществляется по основной должности, а также по каждой должности, занимаемой в порядке совместительства, раздельно.</w:t>
      </w:r>
    </w:p>
    <w:p w14:paraId="211C59AC" w14:textId="77777777" w:rsidR="00F15D3A" w:rsidRPr="00351BAE" w:rsidRDefault="00F15D3A" w:rsidP="006C3895">
      <w:pPr>
        <w:ind w:firstLine="709"/>
        <w:jc w:val="both"/>
        <w:rPr>
          <w:sz w:val="28"/>
          <w:szCs w:val="28"/>
        </w:rPr>
      </w:pPr>
      <w:r w:rsidRPr="00351BAE">
        <w:rPr>
          <w:sz w:val="28"/>
          <w:szCs w:val="28"/>
        </w:rPr>
        <w:t>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14:paraId="57A8D9E6" w14:textId="5F05DA41" w:rsidR="00F15D3A" w:rsidRPr="003753BB" w:rsidRDefault="00F15D3A" w:rsidP="00813455">
      <w:pPr>
        <w:ind w:firstLine="709"/>
        <w:jc w:val="both"/>
        <w:rPr>
          <w:sz w:val="28"/>
          <w:szCs w:val="28"/>
        </w:rPr>
      </w:pPr>
      <w:r>
        <w:rPr>
          <w:sz w:val="28"/>
          <w:szCs w:val="28"/>
        </w:rPr>
        <w:t>6.4</w:t>
      </w:r>
      <w:r w:rsidRPr="00C95A4E">
        <w:rPr>
          <w:sz w:val="28"/>
          <w:szCs w:val="28"/>
        </w:rPr>
        <w:t>.</w:t>
      </w:r>
      <w:r w:rsidR="00B17A77">
        <w:rPr>
          <w:sz w:val="28"/>
          <w:szCs w:val="28"/>
        </w:rPr>
        <w:t> </w:t>
      </w:r>
      <w:r w:rsidRPr="003753BB">
        <w:rPr>
          <w:sz w:val="28"/>
          <w:szCs w:val="28"/>
        </w:rPr>
        <w:t>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Трудовым кодексом Российской Федерации и иными федеральными законами.</w:t>
      </w:r>
    </w:p>
    <w:p w14:paraId="03BC3229" w14:textId="77777777" w:rsidR="00F15D3A" w:rsidRPr="003753BB" w:rsidRDefault="00F15D3A" w:rsidP="006C3895">
      <w:pPr>
        <w:ind w:firstLine="709"/>
        <w:jc w:val="both"/>
        <w:rPr>
          <w:sz w:val="28"/>
          <w:szCs w:val="28"/>
        </w:rPr>
      </w:pPr>
      <w:r w:rsidRPr="003753BB">
        <w:rPr>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p w14:paraId="65DD0E0F" w14:textId="77777777" w:rsidR="00F15D3A" w:rsidRPr="003753BB" w:rsidRDefault="00F15D3A" w:rsidP="006C3895">
      <w:pPr>
        <w:ind w:firstLine="709"/>
        <w:jc w:val="both"/>
        <w:rPr>
          <w:sz w:val="28"/>
          <w:szCs w:val="28"/>
        </w:rPr>
      </w:pPr>
      <w:r w:rsidRPr="003753BB">
        <w:rPr>
          <w:sz w:val="28"/>
          <w:szCs w:val="28"/>
        </w:rPr>
        <w:t>На период приостановления работы за работником сохраняется средний заработок.</w:t>
      </w:r>
    </w:p>
    <w:p w14:paraId="6C713402" w14:textId="77777777" w:rsidR="00F15D3A" w:rsidRDefault="00F15D3A" w:rsidP="006C3895">
      <w:pPr>
        <w:ind w:firstLine="709"/>
        <w:jc w:val="both"/>
        <w:rPr>
          <w:sz w:val="28"/>
          <w:szCs w:val="28"/>
        </w:rPr>
      </w:pPr>
      <w:r w:rsidRPr="003753BB">
        <w:rPr>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14:paraId="4DE51368" w14:textId="60BD1382" w:rsidR="00F15D3A" w:rsidRDefault="00F15D3A" w:rsidP="006C3895">
      <w:pPr>
        <w:ind w:firstLine="709"/>
        <w:jc w:val="both"/>
        <w:rPr>
          <w:sz w:val="28"/>
          <w:szCs w:val="28"/>
        </w:rPr>
      </w:pPr>
      <w:r w:rsidRPr="002C670D">
        <w:rPr>
          <w:sz w:val="28"/>
          <w:szCs w:val="28"/>
        </w:rPr>
        <w:t>6.</w:t>
      </w:r>
      <w:r w:rsidR="00813455">
        <w:rPr>
          <w:sz w:val="28"/>
          <w:szCs w:val="28"/>
        </w:rPr>
        <w:t>5</w:t>
      </w:r>
      <w:r w:rsidRPr="002C670D">
        <w:rPr>
          <w:sz w:val="28"/>
          <w:szCs w:val="28"/>
        </w:rPr>
        <w:t>.</w:t>
      </w:r>
      <w:r w:rsidR="00B17A77">
        <w:rPr>
          <w:sz w:val="28"/>
          <w:szCs w:val="28"/>
        </w:rPr>
        <w:t> </w:t>
      </w:r>
      <w:r w:rsidRPr="002C670D">
        <w:rPr>
          <w:sz w:val="28"/>
          <w:szCs w:val="28"/>
        </w:rPr>
        <w:t xml:space="preserve">В штаты учреждений могут вводиться должности, включенные в ПКГ должностей работников других отраслей, при условии выполнения </w:t>
      </w:r>
      <w:r w:rsidRPr="00725850">
        <w:rPr>
          <w:sz w:val="28"/>
          <w:szCs w:val="28"/>
        </w:rPr>
        <w:t>работниками учреждения соответствующих видов работ.</w:t>
      </w:r>
    </w:p>
    <w:p w14:paraId="68265F29" w14:textId="7E45830C" w:rsidR="00725850" w:rsidRPr="00725850" w:rsidRDefault="00725850" w:rsidP="00725850">
      <w:pPr>
        <w:ind w:firstLine="709"/>
        <w:jc w:val="both"/>
        <w:rPr>
          <w:sz w:val="28"/>
          <w:szCs w:val="28"/>
        </w:rPr>
      </w:pPr>
      <w:r>
        <w:rPr>
          <w:sz w:val="28"/>
          <w:szCs w:val="28"/>
        </w:rPr>
        <w:t>6.6.</w:t>
      </w:r>
      <w:r w:rsidR="00B17A77">
        <w:rPr>
          <w:sz w:val="28"/>
          <w:szCs w:val="28"/>
        </w:rPr>
        <w:t> </w:t>
      </w:r>
      <w:r w:rsidRPr="00725850">
        <w:rPr>
          <w:sz w:val="28"/>
          <w:szCs w:val="28"/>
        </w:rPr>
        <w:t>Штатное расписание учреждения формируется и утверждается руководителем учреждения в пределах выделенного фонда оплаты труда.</w:t>
      </w:r>
    </w:p>
    <w:p w14:paraId="231D94B1" w14:textId="53B6ACD6" w:rsidR="00725850" w:rsidRPr="00725850" w:rsidRDefault="00725850" w:rsidP="00725850">
      <w:pPr>
        <w:ind w:firstLine="709"/>
        <w:jc w:val="both"/>
        <w:rPr>
          <w:sz w:val="28"/>
          <w:szCs w:val="28"/>
        </w:rPr>
      </w:pPr>
      <w:r w:rsidRPr="00725850">
        <w:rPr>
          <w:sz w:val="28"/>
          <w:szCs w:val="28"/>
        </w:rPr>
        <w:t>6.</w:t>
      </w:r>
      <w:r>
        <w:rPr>
          <w:sz w:val="28"/>
          <w:szCs w:val="28"/>
        </w:rPr>
        <w:t>7</w:t>
      </w:r>
      <w:r w:rsidRPr="00725850">
        <w:rPr>
          <w:sz w:val="28"/>
          <w:szCs w:val="28"/>
        </w:rPr>
        <w:t>.</w:t>
      </w:r>
      <w:r w:rsidR="00B17A77">
        <w:rPr>
          <w:sz w:val="28"/>
          <w:szCs w:val="28"/>
        </w:rPr>
        <w:t> </w:t>
      </w:r>
      <w:r w:rsidRPr="00725850">
        <w:rPr>
          <w:sz w:val="28"/>
          <w:szCs w:val="28"/>
        </w:rPr>
        <w:t>Внесение изменений в штатное расписание производится на основании приказа руководителя учреждения.</w:t>
      </w:r>
    </w:p>
    <w:p w14:paraId="40DE1A40" w14:textId="1254DE92" w:rsidR="00725850" w:rsidRPr="00725850" w:rsidRDefault="00725850" w:rsidP="00725850">
      <w:pPr>
        <w:ind w:firstLine="709"/>
        <w:jc w:val="both"/>
        <w:rPr>
          <w:sz w:val="28"/>
          <w:szCs w:val="28"/>
        </w:rPr>
      </w:pPr>
      <w:r w:rsidRPr="00725850">
        <w:rPr>
          <w:sz w:val="28"/>
          <w:szCs w:val="28"/>
        </w:rPr>
        <w:t>6.</w:t>
      </w:r>
      <w:r>
        <w:rPr>
          <w:sz w:val="28"/>
          <w:szCs w:val="28"/>
        </w:rPr>
        <w:t>8</w:t>
      </w:r>
      <w:r w:rsidRPr="00725850">
        <w:rPr>
          <w:sz w:val="28"/>
          <w:szCs w:val="28"/>
        </w:rPr>
        <w:t>.</w:t>
      </w:r>
      <w:r w:rsidR="00B17A77">
        <w:rPr>
          <w:sz w:val="28"/>
          <w:szCs w:val="28"/>
        </w:rPr>
        <w:t> </w:t>
      </w:r>
      <w:r w:rsidRPr="00725850">
        <w:rPr>
          <w:sz w:val="28"/>
          <w:szCs w:val="28"/>
        </w:rPr>
        <w:t>Штатное расписание по видам персонала составляется по всем структурным подразделениям в соответствии с уставом учреждения.</w:t>
      </w:r>
    </w:p>
    <w:p w14:paraId="23A1DBD3" w14:textId="4647D61A" w:rsidR="00725850" w:rsidRPr="00725850" w:rsidRDefault="00725850" w:rsidP="00725850">
      <w:pPr>
        <w:ind w:firstLine="709"/>
        <w:jc w:val="both"/>
        <w:rPr>
          <w:sz w:val="28"/>
          <w:szCs w:val="28"/>
        </w:rPr>
      </w:pPr>
      <w:r>
        <w:rPr>
          <w:sz w:val="28"/>
          <w:szCs w:val="28"/>
        </w:rPr>
        <w:t>6.9</w:t>
      </w:r>
      <w:r w:rsidRPr="00725850">
        <w:rPr>
          <w:sz w:val="28"/>
          <w:szCs w:val="28"/>
        </w:rPr>
        <w:t>.</w:t>
      </w:r>
      <w:r w:rsidR="00B17A77">
        <w:rPr>
          <w:sz w:val="28"/>
          <w:szCs w:val="28"/>
        </w:rPr>
        <w:t> </w:t>
      </w:r>
      <w:r w:rsidRPr="00725850">
        <w:rPr>
          <w:sz w:val="28"/>
          <w:szCs w:val="28"/>
        </w:rPr>
        <w:t>В штатном расписании указываются должности работников, численность, оклады (должностные оклады), ставки заработной платы, все виды выплат компенсационного характера и другие обязательные выплаты, установленные</w:t>
      </w:r>
      <w:r w:rsidRPr="00DE652A">
        <w:rPr>
          <w:sz w:val="28"/>
          <w:szCs w:val="28"/>
        </w:rPr>
        <w:t> </w:t>
      </w:r>
      <w:hyperlink r:id="rId14" w:anchor="/document/12125268/entry/5" w:history="1">
        <w:r w:rsidRPr="00DE652A">
          <w:rPr>
            <w:rStyle w:val="ab"/>
            <w:color w:val="auto"/>
            <w:sz w:val="28"/>
            <w:szCs w:val="28"/>
            <w:u w:val="none"/>
          </w:rPr>
          <w:t>законодательством</w:t>
        </w:r>
      </w:hyperlink>
      <w:r w:rsidRPr="00725850">
        <w:rPr>
          <w:sz w:val="28"/>
          <w:szCs w:val="28"/>
        </w:rPr>
        <w:t> и нормативными правовыми актами в сфере оплаты труда, производимые работникам, зачисленным на штатные должности.</w:t>
      </w:r>
    </w:p>
    <w:p w14:paraId="137AE793" w14:textId="77777777" w:rsidR="00867D7A" w:rsidRPr="002C670D" w:rsidRDefault="00867D7A" w:rsidP="002C670D">
      <w:pPr>
        <w:jc w:val="both"/>
        <w:rPr>
          <w:sz w:val="28"/>
          <w:szCs w:val="28"/>
        </w:rPr>
      </w:pPr>
    </w:p>
    <w:p w14:paraId="6D12B589" w14:textId="77777777" w:rsidR="00867D7A" w:rsidRPr="002C670D" w:rsidRDefault="00867D7A" w:rsidP="006C3895">
      <w:pPr>
        <w:ind w:firstLine="709"/>
        <w:jc w:val="both"/>
        <w:rPr>
          <w:sz w:val="28"/>
          <w:szCs w:val="28"/>
        </w:rPr>
      </w:pPr>
    </w:p>
    <w:p w14:paraId="01CB3F63" w14:textId="77777777" w:rsidR="004715F9" w:rsidRDefault="00152070" w:rsidP="008D3ADF">
      <w:pPr>
        <w:rPr>
          <w:color w:val="000000"/>
          <w:spacing w:val="-1"/>
          <w:sz w:val="28"/>
          <w:szCs w:val="28"/>
        </w:rPr>
      </w:pPr>
      <w:r w:rsidRPr="002C670D">
        <w:rPr>
          <w:color w:val="000000"/>
          <w:spacing w:val="-1"/>
          <w:sz w:val="28"/>
          <w:szCs w:val="28"/>
        </w:rPr>
        <w:t>Н</w:t>
      </w:r>
      <w:r w:rsidR="008D3ADF" w:rsidRPr="002C670D">
        <w:rPr>
          <w:color w:val="000000"/>
          <w:spacing w:val="-1"/>
          <w:sz w:val="28"/>
          <w:szCs w:val="28"/>
        </w:rPr>
        <w:t xml:space="preserve">ачальник финансового </w:t>
      </w:r>
    </w:p>
    <w:p w14:paraId="6D4B5AC1" w14:textId="77777777" w:rsidR="004715F9" w:rsidRDefault="004715F9" w:rsidP="008D3ADF">
      <w:pPr>
        <w:rPr>
          <w:color w:val="000000"/>
          <w:spacing w:val="-1"/>
          <w:sz w:val="28"/>
          <w:szCs w:val="28"/>
        </w:rPr>
      </w:pPr>
      <w:r>
        <w:rPr>
          <w:color w:val="000000"/>
          <w:spacing w:val="-1"/>
          <w:sz w:val="28"/>
          <w:szCs w:val="28"/>
        </w:rPr>
        <w:t>у</w:t>
      </w:r>
      <w:r w:rsidR="00E91BD1" w:rsidRPr="002C670D">
        <w:rPr>
          <w:color w:val="000000"/>
          <w:spacing w:val="-1"/>
          <w:sz w:val="28"/>
          <w:szCs w:val="28"/>
        </w:rPr>
        <w:t>правления</w:t>
      </w:r>
      <w:r>
        <w:rPr>
          <w:color w:val="000000"/>
          <w:spacing w:val="-1"/>
          <w:sz w:val="28"/>
          <w:szCs w:val="28"/>
        </w:rPr>
        <w:t xml:space="preserve"> </w:t>
      </w:r>
      <w:r w:rsidR="00E91BD1" w:rsidRPr="002C670D">
        <w:rPr>
          <w:color w:val="000000"/>
          <w:spacing w:val="-1"/>
          <w:sz w:val="28"/>
          <w:szCs w:val="28"/>
        </w:rPr>
        <w:t xml:space="preserve">администрации </w:t>
      </w:r>
    </w:p>
    <w:p w14:paraId="7EE59B3E" w14:textId="77777777" w:rsidR="00582B54" w:rsidRPr="00582B54" w:rsidRDefault="008D3ADF" w:rsidP="00582B54">
      <w:pPr>
        <w:rPr>
          <w:color w:val="000000"/>
          <w:spacing w:val="-1"/>
          <w:sz w:val="28"/>
          <w:szCs w:val="28"/>
        </w:rPr>
        <w:sectPr w:rsidR="00582B54" w:rsidRPr="00582B54" w:rsidSect="0092511D">
          <w:pgSz w:w="11906" w:h="16838"/>
          <w:pgMar w:top="1276" w:right="567" w:bottom="1134" w:left="1701" w:header="709" w:footer="709" w:gutter="0"/>
          <w:pgNumType w:start="1"/>
          <w:cols w:space="708"/>
          <w:titlePg/>
          <w:docGrid w:linePitch="360"/>
        </w:sectPr>
      </w:pPr>
      <w:r w:rsidRPr="002C670D">
        <w:rPr>
          <w:color w:val="000000"/>
          <w:spacing w:val="-1"/>
          <w:sz w:val="28"/>
          <w:szCs w:val="28"/>
        </w:rPr>
        <w:t>Лабинского</w:t>
      </w:r>
      <w:r w:rsidRPr="003F294A">
        <w:rPr>
          <w:color w:val="000000"/>
          <w:spacing w:val="-1"/>
          <w:sz w:val="28"/>
          <w:szCs w:val="28"/>
        </w:rPr>
        <w:t xml:space="preserve"> городского поселения</w:t>
      </w:r>
      <w:r w:rsidR="00E91BD1">
        <w:rPr>
          <w:color w:val="000000"/>
          <w:spacing w:val="-1"/>
          <w:sz w:val="28"/>
          <w:szCs w:val="28"/>
        </w:rPr>
        <w:t xml:space="preserve">   </w:t>
      </w:r>
      <w:r w:rsidR="004715F9">
        <w:rPr>
          <w:color w:val="000000"/>
          <w:spacing w:val="-1"/>
          <w:sz w:val="28"/>
          <w:szCs w:val="28"/>
        </w:rPr>
        <w:t xml:space="preserve">                              </w:t>
      </w:r>
      <w:r w:rsidR="00E91BD1">
        <w:rPr>
          <w:color w:val="000000"/>
          <w:spacing w:val="-1"/>
          <w:sz w:val="28"/>
          <w:szCs w:val="28"/>
        </w:rPr>
        <w:t xml:space="preserve"> </w:t>
      </w:r>
      <w:r w:rsidR="001C1FE7">
        <w:rPr>
          <w:color w:val="000000"/>
          <w:spacing w:val="-1"/>
          <w:sz w:val="28"/>
          <w:szCs w:val="28"/>
        </w:rPr>
        <w:t xml:space="preserve">                 В.С. Тисковская</w:t>
      </w:r>
    </w:p>
    <w:p w14:paraId="0B9D0A33" w14:textId="4CED715F" w:rsidR="00867D7A" w:rsidRPr="003F294A" w:rsidRDefault="00867D7A" w:rsidP="00B17A77">
      <w:pPr>
        <w:ind w:left="5387"/>
        <w:rPr>
          <w:sz w:val="28"/>
          <w:szCs w:val="28"/>
        </w:rPr>
      </w:pPr>
      <w:r w:rsidRPr="003F294A">
        <w:rPr>
          <w:sz w:val="28"/>
          <w:szCs w:val="28"/>
        </w:rPr>
        <w:lastRenderedPageBreak/>
        <w:t>П</w:t>
      </w:r>
      <w:r w:rsidR="00360005">
        <w:rPr>
          <w:sz w:val="28"/>
          <w:szCs w:val="28"/>
        </w:rPr>
        <w:t xml:space="preserve">риложение </w:t>
      </w:r>
      <w:r w:rsidR="00A1773D">
        <w:rPr>
          <w:sz w:val="28"/>
          <w:szCs w:val="28"/>
        </w:rPr>
        <w:t>2</w:t>
      </w:r>
    </w:p>
    <w:p w14:paraId="229D0911" w14:textId="77777777" w:rsidR="00867D7A" w:rsidRPr="003F294A" w:rsidRDefault="00867D7A" w:rsidP="00B17A77">
      <w:pPr>
        <w:ind w:left="5387"/>
        <w:rPr>
          <w:sz w:val="28"/>
          <w:szCs w:val="28"/>
        </w:rPr>
      </w:pPr>
    </w:p>
    <w:p w14:paraId="7D71900A" w14:textId="77777777" w:rsidR="00867D7A" w:rsidRPr="003F294A" w:rsidRDefault="004C1627" w:rsidP="00B17A77">
      <w:pPr>
        <w:ind w:left="5387"/>
        <w:rPr>
          <w:sz w:val="28"/>
          <w:szCs w:val="28"/>
        </w:rPr>
      </w:pPr>
      <w:r>
        <w:rPr>
          <w:sz w:val="28"/>
          <w:szCs w:val="28"/>
        </w:rPr>
        <w:t>УТВЕРЖДЕН</w:t>
      </w:r>
    </w:p>
    <w:p w14:paraId="08AFB8B0" w14:textId="77777777" w:rsidR="00867D7A" w:rsidRPr="003F294A" w:rsidRDefault="00867D7A" w:rsidP="00B17A77">
      <w:pPr>
        <w:ind w:left="5387"/>
        <w:rPr>
          <w:sz w:val="28"/>
          <w:szCs w:val="28"/>
        </w:rPr>
      </w:pPr>
      <w:r w:rsidRPr="003F294A">
        <w:rPr>
          <w:sz w:val="28"/>
          <w:szCs w:val="28"/>
        </w:rPr>
        <w:t>постановлением администрации</w:t>
      </w:r>
    </w:p>
    <w:p w14:paraId="584CDE86" w14:textId="77777777" w:rsidR="00867D7A" w:rsidRPr="003F294A" w:rsidRDefault="00867D7A" w:rsidP="00B17A77">
      <w:pPr>
        <w:ind w:left="5387"/>
        <w:rPr>
          <w:sz w:val="28"/>
          <w:szCs w:val="28"/>
        </w:rPr>
      </w:pPr>
      <w:r w:rsidRPr="003F294A">
        <w:rPr>
          <w:sz w:val="28"/>
          <w:szCs w:val="28"/>
        </w:rPr>
        <w:t xml:space="preserve">Лабинского городского поселения </w:t>
      </w:r>
    </w:p>
    <w:p w14:paraId="1801A96D" w14:textId="77777777" w:rsidR="00867D7A" w:rsidRPr="003F294A" w:rsidRDefault="00867D7A" w:rsidP="00B17A77">
      <w:pPr>
        <w:ind w:left="5387"/>
        <w:rPr>
          <w:sz w:val="28"/>
          <w:szCs w:val="28"/>
        </w:rPr>
      </w:pPr>
      <w:r w:rsidRPr="003F294A">
        <w:rPr>
          <w:sz w:val="28"/>
          <w:szCs w:val="28"/>
        </w:rPr>
        <w:t>Лабинского района</w:t>
      </w:r>
    </w:p>
    <w:p w14:paraId="12CD7FE9" w14:textId="781B9136" w:rsidR="00867D7A" w:rsidRDefault="006B569A" w:rsidP="00B17A77">
      <w:pPr>
        <w:ind w:left="5387"/>
        <w:rPr>
          <w:sz w:val="28"/>
          <w:szCs w:val="28"/>
        </w:rPr>
      </w:pPr>
      <w:r>
        <w:rPr>
          <w:sz w:val="28"/>
          <w:szCs w:val="28"/>
        </w:rPr>
        <w:t xml:space="preserve">от </w:t>
      </w:r>
      <w:r w:rsidR="00AC1AF9">
        <w:rPr>
          <w:sz w:val="28"/>
          <w:szCs w:val="28"/>
        </w:rPr>
        <w:t>10.12.2024</w:t>
      </w:r>
      <w:r w:rsidR="004D5D12">
        <w:rPr>
          <w:sz w:val="28"/>
          <w:szCs w:val="28"/>
        </w:rPr>
        <w:t xml:space="preserve"> № </w:t>
      </w:r>
      <w:r w:rsidR="00AC1AF9">
        <w:rPr>
          <w:sz w:val="28"/>
          <w:szCs w:val="28"/>
        </w:rPr>
        <w:t>1400</w:t>
      </w:r>
    </w:p>
    <w:p w14:paraId="70B0C1CB" w14:textId="77777777" w:rsidR="00F15D3A" w:rsidRDefault="00F15D3A" w:rsidP="002356FA">
      <w:pPr>
        <w:ind w:firstLine="709"/>
        <w:jc w:val="both"/>
        <w:rPr>
          <w:sz w:val="28"/>
          <w:szCs w:val="28"/>
        </w:rPr>
      </w:pPr>
    </w:p>
    <w:p w14:paraId="480772C5" w14:textId="77777777" w:rsidR="001F1007" w:rsidRDefault="001F1007" w:rsidP="002356FA">
      <w:pPr>
        <w:ind w:firstLine="709"/>
        <w:jc w:val="both"/>
        <w:rPr>
          <w:sz w:val="28"/>
          <w:szCs w:val="28"/>
        </w:rPr>
      </w:pPr>
    </w:p>
    <w:p w14:paraId="60CACA4E" w14:textId="77777777" w:rsidR="00F15D3A" w:rsidRPr="00C176EE" w:rsidRDefault="00F15D3A" w:rsidP="002356FA">
      <w:pPr>
        <w:jc w:val="center"/>
        <w:rPr>
          <w:b/>
          <w:sz w:val="28"/>
          <w:szCs w:val="28"/>
        </w:rPr>
      </w:pPr>
      <w:r w:rsidRPr="00C176EE">
        <w:rPr>
          <w:b/>
          <w:sz w:val="28"/>
          <w:szCs w:val="28"/>
        </w:rPr>
        <w:t>Порядок</w:t>
      </w:r>
    </w:p>
    <w:p w14:paraId="5D5B2312" w14:textId="77777777" w:rsidR="002356FA" w:rsidRDefault="00F15D3A" w:rsidP="002356FA">
      <w:pPr>
        <w:jc w:val="center"/>
        <w:rPr>
          <w:b/>
          <w:sz w:val="28"/>
          <w:szCs w:val="28"/>
        </w:rPr>
      </w:pPr>
      <w:r w:rsidRPr="00C176EE">
        <w:rPr>
          <w:b/>
          <w:sz w:val="28"/>
          <w:szCs w:val="28"/>
        </w:rPr>
        <w:t xml:space="preserve">исчисления размера средней заработной платы </w:t>
      </w:r>
    </w:p>
    <w:p w14:paraId="6EC9E9BB" w14:textId="77777777" w:rsidR="002356FA" w:rsidRDefault="00F15D3A" w:rsidP="002356FA">
      <w:pPr>
        <w:jc w:val="center"/>
        <w:rPr>
          <w:b/>
          <w:sz w:val="28"/>
          <w:szCs w:val="28"/>
        </w:rPr>
      </w:pPr>
      <w:r w:rsidRPr="00C176EE">
        <w:rPr>
          <w:b/>
          <w:sz w:val="28"/>
          <w:szCs w:val="28"/>
        </w:rPr>
        <w:t>для определения</w:t>
      </w:r>
      <w:r w:rsidR="002356FA">
        <w:rPr>
          <w:b/>
          <w:sz w:val="28"/>
          <w:szCs w:val="28"/>
        </w:rPr>
        <w:t xml:space="preserve"> </w:t>
      </w:r>
      <w:r w:rsidRPr="00C176EE">
        <w:rPr>
          <w:b/>
          <w:sz w:val="28"/>
          <w:szCs w:val="28"/>
        </w:rPr>
        <w:t xml:space="preserve">размера должностного оклада </w:t>
      </w:r>
    </w:p>
    <w:p w14:paraId="2FC82D11" w14:textId="702BA058" w:rsidR="00F15D3A" w:rsidRPr="00C176EE" w:rsidRDefault="00F15D3A" w:rsidP="002356FA">
      <w:pPr>
        <w:jc w:val="center"/>
        <w:rPr>
          <w:b/>
          <w:sz w:val="28"/>
          <w:szCs w:val="28"/>
        </w:rPr>
      </w:pPr>
      <w:r w:rsidRPr="00C176EE">
        <w:rPr>
          <w:b/>
          <w:sz w:val="28"/>
          <w:szCs w:val="28"/>
        </w:rPr>
        <w:t>руководителя</w:t>
      </w:r>
      <w:r w:rsidR="002356FA">
        <w:rPr>
          <w:b/>
          <w:sz w:val="28"/>
          <w:szCs w:val="28"/>
        </w:rPr>
        <w:t xml:space="preserve"> </w:t>
      </w:r>
      <w:r w:rsidRPr="00C176EE">
        <w:rPr>
          <w:b/>
          <w:sz w:val="28"/>
          <w:szCs w:val="28"/>
        </w:rPr>
        <w:t>муниципального учреждения</w:t>
      </w:r>
    </w:p>
    <w:p w14:paraId="2D75AD09" w14:textId="77777777" w:rsidR="00F15D3A" w:rsidRDefault="00F15D3A" w:rsidP="002356FA">
      <w:pPr>
        <w:ind w:firstLine="709"/>
        <w:jc w:val="both"/>
        <w:outlineLvl w:val="0"/>
        <w:rPr>
          <w:rFonts w:eastAsiaTheme="minorHAnsi"/>
          <w:sz w:val="28"/>
          <w:szCs w:val="28"/>
          <w:lang w:eastAsia="en-US"/>
        </w:rPr>
      </w:pPr>
    </w:p>
    <w:p w14:paraId="1B196F96" w14:textId="77777777" w:rsidR="00B17A77" w:rsidRPr="008C38F1" w:rsidRDefault="00B17A77" w:rsidP="002356FA">
      <w:pPr>
        <w:ind w:firstLine="709"/>
        <w:jc w:val="both"/>
        <w:outlineLvl w:val="0"/>
        <w:rPr>
          <w:rFonts w:eastAsiaTheme="minorHAnsi"/>
          <w:sz w:val="28"/>
          <w:szCs w:val="28"/>
          <w:lang w:eastAsia="en-US"/>
        </w:rPr>
      </w:pPr>
    </w:p>
    <w:p w14:paraId="167BED2B" w14:textId="13441CB7" w:rsidR="00F15D3A" w:rsidRPr="008C38F1" w:rsidRDefault="00F15D3A" w:rsidP="002356FA">
      <w:pPr>
        <w:ind w:firstLine="709"/>
        <w:jc w:val="both"/>
        <w:rPr>
          <w:rFonts w:eastAsiaTheme="minorHAnsi"/>
          <w:sz w:val="28"/>
          <w:szCs w:val="28"/>
          <w:lang w:eastAsia="en-US"/>
        </w:rPr>
      </w:pPr>
      <w:r w:rsidRPr="008C38F1">
        <w:rPr>
          <w:rFonts w:eastAsiaTheme="minorHAnsi"/>
          <w:sz w:val="28"/>
          <w:szCs w:val="28"/>
          <w:lang w:eastAsia="en-US"/>
        </w:rPr>
        <w:t>1.</w:t>
      </w:r>
      <w:r w:rsidR="00B17A77">
        <w:rPr>
          <w:rFonts w:eastAsiaTheme="minorHAnsi"/>
          <w:sz w:val="28"/>
          <w:szCs w:val="28"/>
          <w:lang w:eastAsia="en-US"/>
        </w:rPr>
        <w:t> </w:t>
      </w:r>
      <w:r w:rsidRPr="008C38F1">
        <w:rPr>
          <w:rFonts w:eastAsiaTheme="minorHAnsi"/>
          <w:sz w:val="28"/>
          <w:szCs w:val="28"/>
          <w:lang w:eastAsia="en-US"/>
        </w:rPr>
        <w:t xml:space="preserve">Порядок исчисления размера средней заработной платы для определения размера должностного оклада руководителя </w:t>
      </w:r>
      <w:r>
        <w:rPr>
          <w:rFonts w:eastAsiaTheme="minorHAnsi"/>
          <w:sz w:val="28"/>
          <w:szCs w:val="28"/>
          <w:lang w:eastAsia="en-US"/>
        </w:rPr>
        <w:t xml:space="preserve">муниципального </w:t>
      </w:r>
      <w:r w:rsidRPr="008C38F1">
        <w:rPr>
          <w:rFonts w:eastAsiaTheme="minorHAnsi"/>
          <w:sz w:val="28"/>
          <w:szCs w:val="28"/>
          <w:lang w:eastAsia="en-US"/>
        </w:rPr>
        <w:t xml:space="preserve">учреждения </w:t>
      </w:r>
      <w:r>
        <w:rPr>
          <w:rFonts w:eastAsiaTheme="minorHAnsi"/>
          <w:sz w:val="28"/>
          <w:szCs w:val="28"/>
          <w:lang w:eastAsia="en-US"/>
        </w:rPr>
        <w:t xml:space="preserve">культуры </w:t>
      </w:r>
      <w:r w:rsidRPr="008C38F1">
        <w:rPr>
          <w:rFonts w:eastAsiaTheme="minorHAnsi"/>
          <w:sz w:val="28"/>
          <w:szCs w:val="28"/>
          <w:lang w:eastAsia="en-US"/>
        </w:rPr>
        <w:t xml:space="preserve">(далее - Порядок) определяет правила исчисления средней заработной платы для определения размера должностного оклада руководителя </w:t>
      </w:r>
      <w:r>
        <w:rPr>
          <w:rFonts w:eastAsiaTheme="minorHAnsi"/>
          <w:sz w:val="28"/>
          <w:szCs w:val="28"/>
          <w:lang w:eastAsia="en-US"/>
        </w:rPr>
        <w:t>муниципального</w:t>
      </w:r>
      <w:r w:rsidRPr="008C38F1">
        <w:rPr>
          <w:rFonts w:eastAsiaTheme="minorHAnsi"/>
          <w:sz w:val="28"/>
          <w:szCs w:val="28"/>
          <w:lang w:eastAsia="en-US"/>
        </w:rPr>
        <w:t xml:space="preserve"> учреждения</w:t>
      </w:r>
      <w:r>
        <w:rPr>
          <w:rFonts w:eastAsiaTheme="minorHAnsi"/>
          <w:sz w:val="28"/>
          <w:szCs w:val="28"/>
          <w:lang w:eastAsia="en-US"/>
        </w:rPr>
        <w:t xml:space="preserve"> культуры</w:t>
      </w:r>
      <w:r w:rsidRPr="008C38F1">
        <w:rPr>
          <w:rFonts w:eastAsiaTheme="minorHAnsi"/>
          <w:sz w:val="28"/>
          <w:szCs w:val="28"/>
          <w:lang w:eastAsia="en-US"/>
        </w:rPr>
        <w:t>.</w:t>
      </w:r>
    </w:p>
    <w:p w14:paraId="2B463542" w14:textId="77777777" w:rsidR="00F15D3A" w:rsidRDefault="00F15D3A" w:rsidP="006C3895">
      <w:pPr>
        <w:ind w:firstLine="709"/>
        <w:jc w:val="both"/>
        <w:rPr>
          <w:rFonts w:eastAsiaTheme="minorHAnsi"/>
          <w:sz w:val="28"/>
          <w:szCs w:val="28"/>
          <w:lang w:eastAsia="en-US"/>
        </w:rPr>
      </w:pPr>
      <w:r w:rsidRPr="008C38F1">
        <w:rPr>
          <w:rFonts w:eastAsiaTheme="minorHAnsi"/>
          <w:sz w:val="28"/>
          <w:szCs w:val="28"/>
          <w:lang w:eastAsia="en-US"/>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3F75E604" w14:textId="72A7D7AD" w:rsidR="00F15D3A" w:rsidRDefault="00F15D3A" w:rsidP="006C3895">
      <w:pPr>
        <w:ind w:firstLine="709"/>
        <w:jc w:val="both"/>
        <w:rPr>
          <w:rFonts w:eastAsiaTheme="minorHAnsi"/>
          <w:sz w:val="28"/>
          <w:szCs w:val="28"/>
          <w:lang w:eastAsia="en-US"/>
        </w:rPr>
      </w:pPr>
      <w:r>
        <w:rPr>
          <w:rFonts w:eastAsiaTheme="minorHAnsi"/>
          <w:sz w:val="28"/>
          <w:szCs w:val="28"/>
          <w:lang w:eastAsia="en-US"/>
        </w:rPr>
        <w:t>2</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его заместителей, главного бухгалтера</w:t>
      </w:r>
      <w:r w:rsidR="00E7068B">
        <w:rPr>
          <w:rFonts w:eastAsiaTheme="minorHAnsi"/>
          <w:sz w:val="28"/>
          <w:szCs w:val="28"/>
          <w:lang w:eastAsia="en-US"/>
        </w:rPr>
        <w:t xml:space="preserve"> структурного подразделения</w:t>
      </w:r>
      <w:r>
        <w:rPr>
          <w:rFonts w:eastAsiaTheme="minorHAnsi"/>
          <w:sz w:val="28"/>
          <w:szCs w:val="28"/>
          <w:lang w:eastAsia="en-US"/>
        </w:rPr>
        <w:t>.</w:t>
      </w:r>
    </w:p>
    <w:p w14:paraId="2905F468"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 xml:space="preserve">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w:t>
      </w:r>
      <w:r w:rsidRPr="00151A35">
        <w:rPr>
          <w:rFonts w:eastAsiaTheme="minorHAnsi"/>
          <w:sz w:val="28"/>
          <w:szCs w:val="28"/>
          <w:lang w:eastAsia="en-US"/>
        </w:rPr>
        <w:t>полученных от иной приносящей доход деятельности.</w:t>
      </w:r>
    </w:p>
    <w:p w14:paraId="647E0229"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При расчете средней заработной платы не учитываются выплаты компенсационного характера работников.</w:t>
      </w:r>
    </w:p>
    <w:p w14:paraId="5125CA91" w14:textId="1659DE44"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3</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p w14:paraId="31D8F731"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 xml:space="preserve">При создании новых учреждений и в других случаях, когда невозможно произвести расчет средней заработной платы работников учреждения, для </w:t>
      </w:r>
      <w:r w:rsidRPr="008C38F1">
        <w:rPr>
          <w:rFonts w:eastAsiaTheme="minorHAnsi"/>
          <w:sz w:val="28"/>
          <w:szCs w:val="28"/>
          <w:lang w:eastAsia="en-US"/>
        </w:rPr>
        <w:lastRenderedPageBreak/>
        <w:t xml:space="preserve">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w:t>
      </w:r>
      <w:r>
        <w:rPr>
          <w:rFonts w:eastAsiaTheme="minorHAnsi"/>
          <w:sz w:val="28"/>
          <w:szCs w:val="28"/>
          <w:lang w:eastAsia="en-US"/>
        </w:rPr>
        <w:t>учредителем</w:t>
      </w:r>
      <w:r w:rsidRPr="008C38F1">
        <w:rPr>
          <w:rFonts w:eastAsiaTheme="minorHAnsi"/>
          <w:sz w:val="28"/>
          <w:szCs w:val="28"/>
          <w:lang w:eastAsia="en-US"/>
        </w:rPr>
        <w:t>.</w:t>
      </w:r>
    </w:p>
    <w:p w14:paraId="6B8FD675" w14:textId="419B9A6E"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4</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14:paraId="08234789" w14:textId="167815DE"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5</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4C7BFE27" w14:textId="4552874E"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6</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p w14:paraId="4BD1FE86"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14:paraId="521E4B25"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14:paraId="6F35BCEE"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bookmarkStart w:id="2" w:name="Par36"/>
      <w:bookmarkEnd w:id="2"/>
    </w:p>
    <w:p w14:paraId="7B9DE547" w14:textId="2B1EDA76"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7</w:t>
      </w:r>
      <w:r w:rsidRPr="008C38F1">
        <w:rPr>
          <w:rFonts w:eastAsiaTheme="minorHAnsi"/>
          <w:sz w:val="28"/>
          <w:szCs w:val="28"/>
          <w:lang w:eastAsia="en-US"/>
        </w:rPr>
        <w:t>.</w:t>
      </w:r>
      <w:r w:rsidR="002356FA">
        <w:rPr>
          <w:rFonts w:eastAsiaTheme="minorHAnsi"/>
          <w:sz w:val="28"/>
          <w:szCs w:val="28"/>
          <w:lang w:eastAsia="en-US"/>
        </w:rPr>
        <w:t> </w:t>
      </w:r>
      <w:r w:rsidRPr="008C38F1">
        <w:rPr>
          <w:rFonts w:eastAsiaTheme="minorHAnsi"/>
          <w:sz w:val="28"/>
          <w:szCs w:val="28"/>
          <w:lang w:eastAsia="en-US"/>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p w14:paraId="7371C781" w14:textId="77777777" w:rsidR="00F15D3A" w:rsidRPr="008C38F1" w:rsidRDefault="00F15D3A" w:rsidP="006C3895">
      <w:pPr>
        <w:ind w:firstLine="709"/>
        <w:jc w:val="both"/>
        <w:rPr>
          <w:rFonts w:eastAsiaTheme="minorHAnsi"/>
          <w:sz w:val="28"/>
          <w:szCs w:val="28"/>
          <w:lang w:eastAsia="en-US"/>
        </w:rPr>
      </w:pPr>
      <w:r w:rsidRPr="008C38F1">
        <w:rPr>
          <w:rFonts w:eastAsiaTheme="minorHAnsi"/>
          <w:sz w:val="28"/>
          <w:szCs w:val="28"/>
          <w:lang w:eastAsia="en-US"/>
        </w:rPr>
        <w:t>Расчет средней численности этой категории работников производится в следующем порядке:</w:t>
      </w:r>
    </w:p>
    <w:p w14:paraId="6EFFA3A9" w14:textId="7DE8C9E5" w:rsidR="00F15D3A" w:rsidRPr="008C38F1" w:rsidRDefault="00317ACB" w:rsidP="006C3895">
      <w:pPr>
        <w:ind w:firstLine="709"/>
        <w:jc w:val="both"/>
        <w:rPr>
          <w:rFonts w:eastAsiaTheme="minorHAnsi"/>
          <w:sz w:val="28"/>
          <w:szCs w:val="28"/>
          <w:lang w:eastAsia="en-US"/>
        </w:rPr>
      </w:pPr>
      <w:r>
        <w:rPr>
          <w:rFonts w:eastAsiaTheme="minorHAnsi"/>
          <w:sz w:val="28"/>
          <w:szCs w:val="28"/>
          <w:lang w:eastAsia="en-US"/>
        </w:rPr>
        <w:lastRenderedPageBreak/>
        <w:t>7.1.</w:t>
      </w:r>
      <w:r w:rsidR="00AA4526">
        <w:rPr>
          <w:rFonts w:eastAsiaTheme="minorHAnsi"/>
          <w:sz w:val="28"/>
          <w:szCs w:val="28"/>
          <w:lang w:eastAsia="en-US"/>
        </w:rPr>
        <w:t> </w:t>
      </w:r>
      <w:r>
        <w:rPr>
          <w:rFonts w:eastAsiaTheme="minorHAnsi"/>
          <w:sz w:val="28"/>
          <w:szCs w:val="28"/>
          <w:lang w:eastAsia="en-US"/>
        </w:rPr>
        <w:t>И</w:t>
      </w:r>
      <w:r w:rsidR="00F15D3A" w:rsidRPr="008C38F1">
        <w:rPr>
          <w:rFonts w:eastAsiaTheme="minorHAnsi"/>
          <w:sz w:val="28"/>
          <w:szCs w:val="28"/>
          <w:lang w:eastAsia="en-US"/>
        </w:rPr>
        <w:t>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w:t>
      </w:r>
      <w:r>
        <w:rPr>
          <w:rFonts w:eastAsiaTheme="minorHAnsi"/>
          <w:sz w:val="28"/>
          <w:szCs w:val="28"/>
          <w:lang w:eastAsia="en-US"/>
        </w:rPr>
        <w:t>родолжительности рабочей недели.</w:t>
      </w:r>
    </w:p>
    <w:p w14:paraId="603677B7" w14:textId="6337953B" w:rsidR="00F15D3A" w:rsidRDefault="00317ACB" w:rsidP="006C3895">
      <w:pPr>
        <w:ind w:firstLine="709"/>
        <w:jc w:val="both"/>
        <w:rPr>
          <w:rFonts w:eastAsiaTheme="minorHAnsi"/>
          <w:sz w:val="28"/>
          <w:szCs w:val="28"/>
          <w:lang w:eastAsia="en-US"/>
        </w:rPr>
      </w:pPr>
      <w:r>
        <w:rPr>
          <w:rFonts w:eastAsiaTheme="minorHAnsi"/>
          <w:sz w:val="28"/>
          <w:szCs w:val="28"/>
          <w:lang w:eastAsia="en-US"/>
        </w:rPr>
        <w:t>7.2.</w:t>
      </w:r>
      <w:r w:rsidR="00AA4526">
        <w:rPr>
          <w:rFonts w:eastAsiaTheme="minorHAnsi"/>
          <w:sz w:val="28"/>
          <w:szCs w:val="28"/>
          <w:lang w:eastAsia="en-US"/>
        </w:rPr>
        <w:t> </w:t>
      </w:r>
      <w:r>
        <w:rPr>
          <w:rFonts w:eastAsiaTheme="minorHAnsi"/>
          <w:sz w:val="28"/>
          <w:szCs w:val="28"/>
          <w:lang w:eastAsia="en-US"/>
        </w:rPr>
        <w:t>З</w:t>
      </w:r>
      <w:r w:rsidR="00F15D3A" w:rsidRPr="008C38F1">
        <w:rPr>
          <w:rFonts w:eastAsiaTheme="minorHAnsi"/>
          <w:sz w:val="28"/>
          <w:szCs w:val="28"/>
          <w:lang w:eastAsia="en-US"/>
        </w:rPr>
        <w:t xml:space="preserve">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w:t>
      </w:r>
      <w:r w:rsidR="00F15D3A">
        <w:rPr>
          <w:rFonts w:eastAsiaTheme="minorHAnsi"/>
          <w:sz w:val="28"/>
          <w:szCs w:val="28"/>
          <w:lang w:eastAsia="en-US"/>
        </w:rPr>
        <w:t xml:space="preserve">по календарю </w:t>
      </w:r>
      <w:r w:rsidR="00AA4526">
        <w:rPr>
          <w:rFonts w:eastAsiaTheme="minorHAnsi"/>
          <w:sz w:val="28"/>
          <w:szCs w:val="28"/>
          <w:lang w:eastAsia="en-US"/>
        </w:rPr>
        <w:t xml:space="preserve">                  </w:t>
      </w:r>
      <w:r w:rsidR="00F15D3A">
        <w:rPr>
          <w:rFonts w:eastAsiaTheme="minorHAnsi"/>
          <w:sz w:val="28"/>
          <w:szCs w:val="28"/>
          <w:lang w:eastAsia="en-US"/>
        </w:rPr>
        <w:t>в отчетном месяце.</w:t>
      </w:r>
    </w:p>
    <w:p w14:paraId="249B81EC" w14:textId="548C50DB" w:rsidR="00F15D3A" w:rsidRPr="008C38F1" w:rsidRDefault="00F15D3A" w:rsidP="006C3895">
      <w:pPr>
        <w:ind w:firstLine="709"/>
        <w:jc w:val="both"/>
        <w:rPr>
          <w:rFonts w:eastAsiaTheme="minorHAnsi"/>
          <w:sz w:val="28"/>
          <w:szCs w:val="28"/>
          <w:lang w:eastAsia="en-US"/>
        </w:rPr>
      </w:pPr>
      <w:r>
        <w:rPr>
          <w:rFonts w:eastAsiaTheme="minorHAnsi"/>
          <w:sz w:val="28"/>
          <w:szCs w:val="28"/>
          <w:lang w:eastAsia="en-US"/>
        </w:rPr>
        <w:t>8</w:t>
      </w:r>
      <w:r w:rsidRPr="008C38F1">
        <w:rPr>
          <w:rFonts w:eastAsiaTheme="minorHAnsi"/>
          <w:sz w:val="28"/>
          <w:szCs w:val="28"/>
          <w:lang w:eastAsia="en-US"/>
        </w:rPr>
        <w:t>.</w:t>
      </w:r>
      <w:r w:rsidR="00AA4526">
        <w:rPr>
          <w:rFonts w:eastAsiaTheme="minorHAnsi"/>
          <w:sz w:val="28"/>
          <w:szCs w:val="28"/>
          <w:lang w:eastAsia="en-US"/>
        </w:rPr>
        <w:t> </w:t>
      </w:r>
      <w:r w:rsidRPr="008C38F1">
        <w:rPr>
          <w:rFonts w:eastAsiaTheme="minorHAnsi"/>
          <w:sz w:val="28"/>
          <w:szCs w:val="28"/>
          <w:lang w:eastAsia="en-US"/>
        </w:rPr>
        <w:t xml:space="preserve">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w:t>
      </w:r>
      <w:r w:rsidRPr="00E42685">
        <w:rPr>
          <w:rFonts w:eastAsiaTheme="minorHAnsi"/>
          <w:sz w:val="28"/>
          <w:szCs w:val="28"/>
          <w:lang w:eastAsia="en-US"/>
        </w:rPr>
        <w:t>времени (</w:t>
      </w:r>
      <w:hyperlink w:anchor="Par36" w:history="1">
        <w:r w:rsidRPr="00E42685">
          <w:rPr>
            <w:rFonts w:eastAsiaTheme="minorHAnsi"/>
            <w:sz w:val="28"/>
            <w:szCs w:val="28"/>
            <w:lang w:eastAsia="en-US"/>
          </w:rPr>
          <w:t xml:space="preserve">пункт </w:t>
        </w:r>
        <w:r w:rsidR="00453FF5" w:rsidRPr="00E42685">
          <w:rPr>
            <w:rFonts w:eastAsiaTheme="minorHAnsi"/>
            <w:sz w:val="28"/>
            <w:szCs w:val="28"/>
            <w:lang w:eastAsia="en-US"/>
          </w:rPr>
          <w:t>7</w:t>
        </w:r>
      </w:hyperlink>
      <w:r w:rsidRPr="00E42685">
        <w:rPr>
          <w:rFonts w:eastAsiaTheme="minorHAnsi"/>
          <w:sz w:val="28"/>
          <w:szCs w:val="28"/>
          <w:lang w:eastAsia="en-US"/>
        </w:rPr>
        <w:t xml:space="preserve"> настоящего Порядка).</w:t>
      </w:r>
    </w:p>
    <w:p w14:paraId="7CD3F76C" w14:textId="77777777" w:rsidR="00F15D3A" w:rsidRDefault="00F15D3A" w:rsidP="006C3895">
      <w:pPr>
        <w:ind w:firstLine="709"/>
        <w:jc w:val="both"/>
        <w:rPr>
          <w:rFonts w:eastAsiaTheme="minorHAnsi"/>
          <w:sz w:val="28"/>
          <w:szCs w:val="28"/>
          <w:lang w:eastAsia="en-US"/>
        </w:rPr>
      </w:pPr>
    </w:p>
    <w:p w14:paraId="6AC7EF61" w14:textId="77777777" w:rsidR="00F15D3A" w:rsidRPr="00C62A7E" w:rsidRDefault="00F15D3A" w:rsidP="006C3895">
      <w:pPr>
        <w:ind w:firstLine="709"/>
        <w:jc w:val="both"/>
        <w:rPr>
          <w:rFonts w:eastAsiaTheme="minorHAnsi"/>
          <w:sz w:val="28"/>
          <w:szCs w:val="28"/>
          <w:lang w:eastAsia="en-US"/>
        </w:rPr>
      </w:pPr>
    </w:p>
    <w:p w14:paraId="133753E7" w14:textId="77777777" w:rsidR="004715F9" w:rsidRDefault="00152070" w:rsidP="00152070">
      <w:pPr>
        <w:rPr>
          <w:color w:val="000000"/>
          <w:spacing w:val="-1"/>
          <w:sz w:val="28"/>
          <w:szCs w:val="28"/>
        </w:rPr>
      </w:pPr>
      <w:r>
        <w:rPr>
          <w:color w:val="000000"/>
          <w:spacing w:val="-1"/>
          <w:sz w:val="28"/>
          <w:szCs w:val="28"/>
        </w:rPr>
        <w:t>Н</w:t>
      </w:r>
      <w:r w:rsidRPr="003F294A">
        <w:rPr>
          <w:color w:val="000000"/>
          <w:spacing w:val="-1"/>
          <w:sz w:val="28"/>
          <w:szCs w:val="28"/>
        </w:rPr>
        <w:t xml:space="preserve">ачальник финансового </w:t>
      </w:r>
    </w:p>
    <w:p w14:paraId="4C9A7B8A" w14:textId="77777777" w:rsidR="004715F9" w:rsidRDefault="004715F9" w:rsidP="00152070">
      <w:pPr>
        <w:rPr>
          <w:color w:val="000000"/>
          <w:spacing w:val="-1"/>
          <w:sz w:val="28"/>
          <w:szCs w:val="28"/>
        </w:rPr>
      </w:pPr>
      <w:r>
        <w:rPr>
          <w:color w:val="000000"/>
          <w:spacing w:val="-1"/>
          <w:sz w:val="28"/>
          <w:szCs w:val="28"/>
        </w:rPr>
        <w:t>у</w:t>
      </w:r>
      <w:r w:rsidR="007936E1">
        <w:rPr>
          <w:color w:val="000000"/>
          <w:spacing w:val="-1"/>
          <w:sz w:val="28"/>
          <w:szCs w:val="28"/>
        </w:rPr>
        <w:t>правления</w:t>
      </w:r>
      <w:r>
        <w:rPr>
          <w:color w:val="000000"/>
          <w:spacing w:val="-1"/>
          <w:sz w:val="28"/>
          <w:szCs w:val="28"/>
        </w:rPr>
        <w:t xml:space="preserve"> </w:t>
      </w:r>
      <w:r w:rsidR="007936E1">
        <w:rPr>
          <w:color w:val="000000"/>
          <w:spacing w:val="-1"/>
          <w:sz w:val="28"/>
          <w:szCs w:val="28"/>
        </w:rPr>
        <w:t xml:space="preserve">администрации </w:t>
      </w:r>
    </w:p>
    <w:p w14:paraId="5D8246EE" w14:textId="2E87E042" w:rsidR="00152070" w:rsidRDefault="00152070" w:rsidP="00152070">
      <w:pPr>
        <w:rPr>
          <w:color w:val="000000"/>
          <w:spacing w:val="-1"/>
          <w:sz w:val="28"/>
          <w:szCs w:val="28"/>
        </w:rPr>
      </w:pPr>
      <w:r w:rsidRPr="003F294A">
        <w:rPr>
          <w:color w:val="000000"/>
          <w:spacing w:val="-1"/>
          <w:sz w:val="28"/>
          <w:szCs w:val="28"/>
        </w:rPr>
        <w:t>Лабинского городского поселения</w:t>
      </w:r>
      <w:r w:rsidR="00AA4526">
        <w:rPr>
          <w:color w:val="000000"/>
          <w:spacing w:val="-1"/>
          <w:sz w:val="28"/>
          <w:szCs w:val="28"/>
        </w:rPr>
        <w:tab/>
      </w:r>
      <w:r w:rsidR="00AA4526">
        <w:rPr>
          <w:color w:val="000000"/>
          <w:spacing w:val="-1"/>
          <w:sz w:val="28"/>
          <w:szCs w:val="28"/>
        </w:rPr>
        <w:tab/>
      </w:r>
      <w:r w:rsidR="00AA4526">
        <w:rPr>
          <w:color w:val="000000"/>
          <w:spacing w:val="-1"/>
          <w:sz w:val="28"/>
          <w:szCs w:val="28"/>
        </w:rPr>
        <w:tab/>
      </w:r>
      <w:r w:rsidR="00AA4526">
        <w:rPr>
          <w:color w:val="000000"/>
          <w:spacing w:val="-1"/>
          <w:sz w:val="28"/>
          <w:szCs w:val="28"/>
        </w:rPr>
        <w:tab/>
      </w:r>
      <w:r w:rsidR="00AA4526">
        <w:rPr>
          <w:color w:val="000000"/>
          <w:spacing w:val="-1"/>
          <w:sz w:val="28"/>
          <w:szCs w:val="28"/>
        </w:rPr>
        <w:tab/>
        <w:t xml:space="preserve">        </w:t>
      </w:r>
      <w:r w:rsidR="007936E1">
        <w:rPr>
          <w:color w:val="000000"/>
          <w:spacing w:val="-1"/>
          <w:sz w:val="28"/>
          <w:szCs w:val="28"/>
        </w:rPr>
        <w:t>В.С. Тисковская</w:t>
      </w:r>
    </w:p>
    <w:p w14:paraId="69E80495" w14:textId="77777777" w:rsidR="004C1627" w:rsidRDefault="004C1627" w:rsidP="00152070">
      <w:pPr>
        <w:rPr>
          <w:color w:val="000000"/>
          <w:spacing w:val="-1"/>
          <w:sz w:val="28"/>
          <w:szCs w:val="28"/>
        </w:rPr>
      </w:pPr>
    </w:p>
    <w:p w14:paraId="0504A618" w14:textId="77777777" w:rsidR="004C1627" w:rsidRDefault="004C1627" w:rsidP="00152070">
      <w:pPr>
        <w:rPr>
          <w:color w:val="000000"/>
          <w:spacing w:val="-1"/>
          <w:sz w:val="28"/>
          <w:szCs w:val="28"/>
        </w:rPr>
      </w:pPr>
    </w:p>
    <w:p w14:paraId="1E6491A8" w14:textId="77777777" w:rsidR="004C1627" w:rsidRDefault="004C1627" w:rsidP="00152070">
      <w:pPr>
        <w:rPr>
          <w:color w:val="000000"/>
          <w:spacing w:val="-1"/>
          <w:sz w:val="28"/>
          <w:szCs w:val="28"/>
        </w:rPr>
      </w:pPr>
    </w:p>
    <w:p w14:paraId="13349095" w14:textId="77777777" w:rsidR="004C1627" w:rsidRDefault="004C1627" w:rsidP="00152070">
      <w:pPr>
        <w:rPr>
          <w:color w:val="000000"/>
          <w:spacing w:val="-1"/>
          <w:sz w:val="28"/>
          <w:szCs w:val="28"/>
        </w:rPr>
      </w:pPr>
    </w:p>
    <w:p w14:paraId="629B6098" w14:textId="77777777" w:rsidR="004C1627" w:rsidRDefault="004C1627" w:rsidP="00152070">
      <w:pPr>
        <w:rPr>
          <w:color w:val="000000"/>
          <w:spacing w:val="-1"/>
          <w:sz w:val="28"/>
          <w:szCs w:val="28"/>
        </w:rPr>
      </w:pPr>
    </w:p>
    <w:p w14:paraId="7DD59775" w14:textId="77777777" w:rsidR="004C1627" w:rsidRDefault="004C1627" w:rsidP="00152070">
      <w:pPr>
        <w:rPr>
          <w:color w:val="000000"/>
          <w:spacing w:val="-1"/>
          <w:sz w:val="28"/>
          <w:szCs w:val="28"/>
        </w:rPr>
      </w:pPr>
    </w:p>
    <w:p w14:paraId="06206775" w14:textId="77777777" w:rsidR="004C1627" w:rsidRDefault="004C1627" w:rsidP="00152070">
      <w:pPr>
        <w:rPr>
          <w:color w:val="000000"/>
          <w:spacing w:val="-1"/>
          <w:sz w:val="28"/>
          <w:szCs w:val="28"/>
        </w:rPr>
      </w:pPr>
    </w:p>
    <w:p w14:paraId="242DA209" w14:textId="77777777" w:rsidR="004C1627" w:rsidRDefault="004C1627" w:rsidP="00152070">
      <w:pPr>
        <w:rPr>
          <w:color w:val="000000"/>
          <w:spacing w:val="-1"/>
          <w:sz w:val="28"/>
          <w:szCs w:val="28"/>
        </w:rPr>
      </w:pPr>
    </w:p>
    <w:p w14:paraId="05AE0565" w14:textId="77777777" w:rsidR="004C1627" w:rsidRDefault="004C1627" w:rsidP="00152070">
      <w:pPr>
        <w:rPr>
          <w:color w:val="000000"/>
          <w:spacing w:val="-1"/>
          <w:sz w:val="28"/>
          <w:szCs w:val="28"/>
        </w:rPr>
      </w:pPr>
    </w:p>
    <w:p w14:paraId="0011AA2B" w14:textId="77777777" w:rsidR="004C1627" w:rsidRDefault="004C1627" w:rsidP="00152070">
      <w:pPr>
        <w:rPr>
          <w:color w:val="000000"/>
          <w:spacing w:val="-1"/>
          <w:sz w:val="28"/>
          <w:szCs w:val="28"/>
        </w:rPr>
      </w:pPr>
    </w:p>
    <w:p w14:paraId="40B9E91F" w14:textId="77777777" w:rsidR="004C1627" w:rsidRDefault="004C1627" w:rsidP="00152070">
      <w:pPr>
        <w:rPr>
          <w:color w:val="000000"/>
          <w:spacing w:val="-1"/>
          <w:sz w:val="28"/>
          <w:szCs w:val="28"/>
        </w:rPr>
      </w:pPr>
    </w:p>
    <w:p w14:paraId="37311844" w14:textId="77777777" w:rsidR="004C1627" w:rsidRDefault="004C1627" w:rsidP="00152070">
      <w:pPr>
        <w:rPr>
          <w:color w:val="000000"/>
          <w:spacing w:val="-1"/>
          <w:sz w:val="28"/>
          <w:szCs w:val="28"/>
        </w:rPr>
      </w:pPr>
    </w:p>
    <w:p w14:paraId="717CAD2F" w14:textId="77777777" w:rsidR="004C1627" w:rsidRDefault="004C1627" w:rsidP="00152070">
      <w:pPr>
        <w:rPr>
          <w:color w:val="000000"/>
          <w:spacing w:val="-1"/>
          <w:sz w:val="28"/>
          <w:szCs w:val="28"/>
        </w:rPr>
      </w:pPr>
    </w:p>
    <w:p w14:paraId="570CE506" w14:textId="77777777" w:rsidR="004C1627" w:rsidRDefault="004C1627" w:rsidP="00152070">
      <w:pPr>
        <w:rPr>
          <w:color w:val="000000"/>
          <w:spacing w:val="-1"/>
          <w:sz w:val="28"/>
          <w:szCs w:val="28"/>
        </w:rPr>
      </w:pPr>
    </w:p>
    <w:p w14:paraId="24BB0840" w14:textId="77777777" w:rsidR="004C1627" w:rsidRDefault="004C1627" w:rsidP="00152070">
      <w:pPr>
        <w:rPr>
          <w:color w:val="000000"/>
          <w:spacing w:val="-1"/>
          <w:sz w:val="28"/>
          <w:szCs w:val="28"/>
        </w:rPr>
      </w:pPr>
    </w:p>
    <w:p w14:paraId="36383666" w14:textId="77777777" w:rsidR="004C1627" w:rsidRDefault="004C1627" w:rsidP="00152070">
      <w:pPr>
        <w:rPr>
          <w:color w:val="000000"/>
          <w:spacing w:val="-1"/>
          <w:sz w:val="28"/>
          <w:szCs w:val="28"/>
        </w:rPr>
      </w:pPr>
    </w:p>
    <w:p w14:paraId="258BB4E8" w14:textId="77777777" w:rsidR="004C1627" w:rsidRDefault="004C1627" w:rsidP="00152070">
      <w:pPr>
        <w:rPr>
          <w:color w:val="000000"/>
          <w:spacing w:val="-1"/>
          <w:sz w:val="28"/>
          <w:szCs w:val="28"/>
        </w:rPr>
      </w:pPr>
    </w:p>
    <w:p w14:paraId="7BA7F78D" w14:textId="77777777" w:rsidR="004C1627" w:rsidRDefault="004C1627" w:rsidP="00152070">
      <w:pPr>
        <w:rPr>
          <w:color w:val="000000"/>
          <w:spacing w:val="-1"/>
          <w:sz w:val="28"/>
          <w:szCs w:val="28"/>
        </w:rPr>
      </w:pPr>
    </w:p>
    <w:p w14:paraId="75D0E32A" w14:textId="77777777" w:rsidR="004C1627" w:rsidRDefault="004C1627" w:rsidP="00152070">
      <w:pPr>
        <w:rPr>
          <w:color w:val="000000"/>
          <w:spacing w:val="-1"/>
          <w:sz w:val="28"/>
          <w:szCs w:val="28"/>
        </w:rPr>
      </w:pPr>
    </w:p>
    <w:p w14:paraId="69A7C7B4" w14:textId="77777777" w:rsidR="004C1627" w:rsidRDefault="004C1627" w:rsidP="00152070">
      <w:pPr>
        <w:rPr>
          <w:color w:val="000000"/>
          <w:spacing w:val="-1"/>
          <w:sz w:val="28"/>
          <w:szCs w:val="28"/>
        </w:rPr>
      </w:pPr>
    </w:p>
    <w:p w14:paraId="64A5318F" w14:textId="77777777" w:rsidR="004C1627" w:rsidRDefault="004C1627" w:rsidP="00152070">
      <w:pPr>
        <w:rPr>
          <w:color w:val="000000"/>
          <w:spacing w:val="-1"/>
          <w:sz w:val="28"/>
          <w:szCs w:val="28"/>
        </w:rPr>
      </w:pPr>
    </w:p>
    <w:p w14:paraId="306B2DBE" w14:textId="77777777" w:rsidR="004C1627" w:rsidRDefault="004C1627" w:rsidP="00152070">
      <w:pPr>
        <w:rPr>
          <w:color w:val="000000"/>
          <w:spacing w:val="-1"/>
          <w:sz w:val="28"/>
          <w:szCs w:val="28"/>
        </w:rPr>
      </w:pPr>
    </w:p>
    <w:p w14:paraId="1AC68FFE" w14:textId="77777777" w:rsidR="004C1627" w:rsidRDefault="004C1627" w:rsidP="00152070">
      <w:pPr>
        <w:rPr>
          <w:color w:val="000000"/>
          <w:spacing w:val="-1"/>
          <w:sz w:val="28"/>
          <w:szCs w:val="28"/>
        </w:rPr>
      </w:pPr>
    </w:p>
    <w:p w14:paraId="4E8EBF11" w14:textId="77777777" w:rsidR="00582B54" w:rsidRDefault="00582B54" w:rsidP="00152070">
      <w:pPr>
        <w:rPr>
          <w:color w:val="000000"/>
          <w:spacing w:val="-1"/>
          <w:sz w:val="28"/>
          <w:szCs w:val="28"/>
        </w:rPr>
        <w:sectPr w:rsidR="00582B54" w:rsidSect="002356FA">
          <w:pgSz w:w="11906" w:h="16838"/>
          <w:pgMar w:top="1276" w:right="567" w:bottom="1134" w:left="1701" w:header="567" w:footer="567" w:gutter="0"/>
          <w:pgNumType w:start="1"/>
          <w:cols w:space="708"/>
          <w:titlePg/>
          <w:docGrid w:linePitch="360"/>
        </w:sectPr>
      </w:pPr>
    </w:p>
    <w:p w14:paraId="4A95B37D" w14:textId="77777777" w:rsidR="004C1627" w:rsidRPr="003F294A" w:rsidRDefault="004C1627" w:rsidP="004C1627">
      <w:pPr>
        <w:ind w:left="5103"/>
        <w:rPr>
          <w:sz w:val="28"/>
          <w:szCs w:val="28"/>
        </w:rPr>
      </w:pPr>
      <w:r w:rsidRPr="003F294A">
        <w:rPr>
          <w:sz w:val="28"/>
          <w:szCs w:val="28"/>
        </w:rPr>
        <w:lastRenderedPageBreak/>
        <w:t>П</w:t>
      </w:r>
      <w:r w:rsidR="00360005">
        <w:rPr>
          <w:sz w:val="28"/>
          <w:szCs w:val="28"/>
        </w:rPr>
        <w:t xml:space="preserve">риложение </w:t>
      </w:r>
      <w:r>
        <w:rPr>
          <w:sz w:val="28"/>
          <w:szCs w:val="28"/>
        </w:rPr>
        <w:t>3</w:t>
      </w:r>
    </w:p>
    <w:p w14:paraId="6C1393DB" w14:textId="77777777" w:rsidR="004C1627" w:rsidRPr="003F294A" w:rsidRDefault="004C1627" w:rsidP="004C1627">
      <w:pPr>
        <w:ind w:left="5103"/>
        <w:rPr>
          <w:sz w:val="28"/>
          <w:szCs w:val="28"/>
        </w:rPr>
      </w:pPr>
    </w:p>
    <w:p w14:paraId="461C2368" w14:textId="77777777" w:rsidR="004C1627" w:rsidRPr="003F294A" w:rsidRDefault="004C1627" w:rsidP="004C1627">
      <w:pPr>
        <w:ind w:left="5103"/>
        <w:rPr>
          <w:sz w:val="28"/>
          <w:szCs w:val="28"/>
        </w:rPr>
      </w:pPr>
      <w:r>
        <w:rPr>
          <w:sz w:val="28"/>
          <w:szCs w:val="28"/>
        </w:rPr>
        <w:t>УТВЕРЖДЕН</w:t>
      </w:r>
    </w:p>
    <w:p w14:paraId="40872785" w14:textId="77777777" w:rsidR="004C1627" w:rsidRPr="003F294A" w:rsidRDefault="004C1627" w:rsidP="004C1627">
      <w:pPr>
        <w:ind w:left="5103"/>
        <w:rPr>
          <w:sz w:val="28"/>
          <w:szCs w:val="28"/>
        </w:rPr>
      </w:pPr>
      <w:r w:rsidRPr="003F294A">
        <w:rPr>
          <w:sz w:val="28"/>
          <w:szCs w:val="28"/>
        </w:rPr>
        <w:t>постановлением администрации</w:t>
      </w:r>
    </w:p>
    <w:p w14:paraId="1C03F1E2" w14:textId="77777777" w:rsidR="004C1627" w:rsidRPr="003F294A" w:rsidRDefault="004C1627" w:rsidP="004C1627">
      <w:pPr>
        <w:ind w:left="5103"/>
        <w:rPr>
          <w:sz w:val="28"/>
          <w:szCs w:val="28"/>
        </w:rPr>
      </w:pPr>
      <w:r w:rsidRPr="003F294A">
        <w:rPr>
          <w:sz w:val="28"/>
          <w:szCs w:val="28"/>
        </w:rPr>
        <w:t xml:space="preserve">Лабинского городского поселения </w:t>
      </w:r>
    </w:p>
    <w:p w14:paraId="5E633966" w14:textId="77777777" w:rsidR="004C1627" w:rsidRPr="003F294A" w:rsidRDefault="004C1627" w:rsidP="004C1627">
      <w:pPr>
        <w:ind w:left="5103"/>
        <w:rPr>
          <w:sz w:val="28"/>
          <w:szCs w:val="28"/>
        </w:rPr>
      </w:pPr>
      <w:r w:rsidRPr="003F294A">
        <w:rPr>
          <w:sz w:val="28"/>
          <w:szCs w:val="28"/>
        </w:rPr>
        <w:t>Лабинского района</w:t>
      </w:r>
    </w:p>
    <w:p w14:paraId="1F9DF724" w14:textId="2122DEC4" w:rsidR="004C1627" w:rsidRDefault="004C1627" w:rsidP="004C1627">
      <w:pPr>
        <w:ind w:left="5103"/>
        <w:rPr>
          <w:sz w:val="28"/>
          <w:szCs w:val="28"/>
        </w:rPr>
      </w:pPr>
      <w:r>
        <w:rPr>
          <w:sz w:val="28"/>
          <w:szCs w:val="28"/>
        </w:rPr>
        <w:t xml:space="preserve">от </w:t>
      </w:r>
      <w:r w:rsidR="00AC1AF9">
        <w:rPr>
          <w:sz w:val="28"/>
          <w:szCs w:val="28"/>
        </w:rPr>
        <w:t xml:space="preserve">10.12.2024 </w:t>
      </w:r>
      <w:r>
        <w:rPr>
          <w:sz w:val="28"/>
          <w:szCs w:val="28"/>
        </w:rPr>
        <w:t xml:space="preserve">№ </w:t>
      </w:r>
      <w:r w:rsidR="00AC1AF9">
        <w:rPr>
          <w:sz w:val="28"/>
          <w:szCs w:val="28"/>
        </w:rPr>
        <w:t>1400</w:t>
      </w:r>
    </w:p>
    <w:p w14:paraId="0A1EE7F0" w14:textId="77777777" w:rsidR="004C1627" w:rsidRDefault="004C1627" w:rsidP="004C1627">
      <w:pPr>
        <w:jc w:val="center"/>
        <w:rPr>
          <w:sz w:val="28"/>
          <w:szCs w:val="28"/>
        </w:rPr>
      </w:pPr>
    </w:p>
    <w:p w14:paraId="5EB49D14" w14:textId="77777777" w:rsidR="004C1627" w:rsidRPr="00F77F49" w:rsidRDefault="004C1627" w:rsidP="004C1627">
      <w:pPr>
        <w:jc w:val="center"/>
        <w:rPr>
          <w:sz w:val="28"/>
          <w:szCs w:val="28"/>
        </w:rPr>
      </w:pPr>
    </w:p>
    <w:p w14:paraId="51FAFFA0" w14:textId="77777777" w:rsidR="004C1627" w:rsidRPr="00F77F49" w:rsidRDefault="004C1627" w:rsidP="004C1627">
      <w:pPr>
        <w:jc w:val="center"/>
        <w:rPr>
          <w:b/>
          <w:sz w:val="28"/>
          <w:szCs w:val="28"/>
        </w:rPr>
      </w:pPr>
      <w:r w:rsidRPr="00F77F49">
        <w:rPr>
          <w:b/>
          <w:sz w:val="28"/>
          <w:szCs w:val="28"/>
        </w:rPr>
        <w:t>П</w:t>
      </w:r>
      <w:r w:rsidR="00D84263">
        <w:rPr>
          <w:b/>
          <w:sz w:val="28"/>
          <w:szCs w:val="28"/>
        </w:rPr>
        <w:t>еречень</w:t>
      </w:r>
    </w:p>
    <w:p w14:paraId="252D8487" w14:textId="77777777" w:rsidR="004C1627" w:rsidRPr="00F77F49" w:rsidRDefault="004C1627" w:rsidP="004C1627">
      <w:pPr>
        <w:jc w:val="center"/>
        <w:rPr>
          <w:b/>
          <w:sz w:val="28"/>
          <w:szCs w:val="28"/>
        </w:rPr>
      </w:pPr>
      <w:r w:rsidRPr="00F77F49">
        <w:rPr>
          <w:b/>
          <w:sz w:val="28"/>
          <w:szCs w:val="28"/>
        </w:rPr>
        <w:t xml:space="preserve">муниципальных учреждений культуры </w:t>
      </w:r>
    </w:p>
    <w:p w14:paraId="5E41FBFE" w14:textId="77777777" w:rsidR="004C1627" w:rsidRPr="00F77F49" w:rsidRDefault="004C1627" w:rsidP="004C1627">
      <w:pPr>
        <w:jc w:val="center"/>
        <w:rPr>
          <w:b/>
          <w:sz w:val="28"/>
          <w:szCs w:val="28"/>
        </w:rPr>
      </w:pPr>
      <w:r w:rsidRPr="00F77F49">
        <w:rPr>
          <w:b/>
          <w:sz w:val="28"/>
          <w:szCs w:val="28"/>
        </w:rPr>
        <w:t>Лабинского городского поселения Лабинского района</w:t>
      </w:r>
    </w:p>
    <w:p w14:paraId="246D2E05" w14:textId="77777777" w:rsidR="004C1627" w:rsidRPr="00F77F49" w:rsidRDefault="004C1627" w:rsidP="004C1627">
      <w:pPr>
        <w:jc w:val="center"/>
        <w:rPr>
          <w:sz w:val="28"/>
          <w:szCs w:val="28"/>
        </w:rPr>
      </w:pPr>
    </w:p>
    <w:p w14:paraId="0B8B3B21" w14:textId="77777777" w:rsidR="004C1627" w:rsidRPr="00F77F49" w:rsidRDefault="004C1627" w:rsidP="004C1627">
      <w:pPr>
        <w:jc w:val="center"/>
        <w:rPr>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4C1627" w:rsidRPr="00F77F49" w14:paraId="0AF94BB3" w14:textId="77777777" w:rsidTr="000338FA">
        <w:trPr>
          <w:trHeight w:val="616"/>
        </w:trPr>
        <w:tc>
          <w:tcPr>
            <w:tcW w:w="582" w:type="dxa"/>
          </w:tcPr>
          <w:p w14:paraId="77681523" w14:textId="77777777" w:rsidR="004C1627" w:rsidRPr="00F77F49" w:rsidRDefault="004C1627" w:rsidP="000338FA">
            <w:pPr>
              <w:jc w:val="center"/>
              <w:rPr>
                <w:sz w:val="28"/>
                <w:szCs w:val="28"/>
              </w:rPr>
            </w:pPr>
            <w:r w:rsidRPr="00F77F49">
              <w:rPr>
                <w:sz w:val="28"/>
                <w:szCs w:val="28"/>
              </w:rPr>
              <w:t>1</w:t>
            </w:r>
          </w:p>
        </w:tc>
        <w:tc>
          <w:tcPr>
            <w:tcW w:w="9072" w:type="dxa"/>
            <w:shd w:val="clear" w:color="auto" w:fill="auto"/>
          </w:tcPr>
          <w:p w14:paraId="6EFFC9BC" w14:textId="77777777" w:rsidR="004C1627" w:rsidRDefault="004C1627" w:rsidP="000338FA">
            <w:pPr>
              <w:jc w:val="both"/>
              <w:rPr>
                <w:sz w:val="28"/>
                <w:szCs w:val="28"/>
              </w:rPr>
            </w:pPr>
            <w:r w:rsidRPr="00F77F49">
              <w:rPr>
                <w:sz w:val="28"/>
                <w:szCs w:val="28"/>
              </w:rPr>
              <w:t>Муниципальное автономное учреждение культуры Лабинского городского поселения Лабинского района «Центр досуга и кино «Восход»</w:t>
            </w:r>
          </w:p>
          <w:p w14:paraId="65EB3265" w14:textId="77777777" w:rsidR="004C1627" w:rsidRPr="00F77F49" w:rsidRDefault="004C1627" w:rsidP="000338FA">
            <w:pPr>
              <w:jc w:val="both"/>
              <w:rPr>
                <w:sz w:val="28"/>
                <w:szCs w:val="28"/>
              </w:rPr>
            </w:pPr>
          </w:p>
        </w:tc>
      </w:tr>
      <w:tr w:rsidR="004C1627" w:rsidRPr="00F77F49" w14:paraId="00DEC2C1" w14:textId="77777777" w:rsidTr="000338FA">
        <w:trPr>
          <w:trHeight w:val="554"/>
        </w:trPr>
        <w:tc>
          <w:tcPr>
            <w:tcW w:w="582" w:type="dxa"/>
          </w:tcPr>
          <w:p w14:paraId="18D9C0EF" w14:textId="77777777" w:rsidR="004C1627" w:rsidRPr="00F77F49" w:rsidRDefault="004C1627" w:rsidP="000338FA">
            <w:pPr>
              <w:jc w:val="center"/>
              <w:rPr>
                <w:sz w:val="28"/>
                <w:szCs w:val="28"/>
              </w:rPr>
            </w:pPr>
            <w:r w:rsidRPr="00F77F49">
              <w:rPr>
                <w:sz w:val="28"/>
                <w:szCs w:val="28"/>
              </w:rPr>
              <w:t>2</w:t>
            </w:r>
          </w:p>
        </w:tc>
        <w:tc>
          <w:tcPr>
            <w:tcW w:w="9072" w:type="dxa"/>
            <w:shd w:val="clear" w:color="auto" w:fill="auto"/>
          </w:tcPr>
          <w:p w14:paraId="74CB5F6C" w14:textId="77777777" w:rsidR="004C1627" w:rsidRDefault="004C1627" w:rsidP="000338FA">
            <w:pPr>
              <w:jc w:val="both"/>
              <w:rPr>
                <w:sz w:val="28"/>
                <w:szCs w:val="28"/>
              </w:rPr>
            </w:pPr>
            <w:r w:rsidRPr="00F77F49">
              <w:rPr>
                <w:sz w:val="28"/>
                <w:szCs w:val="28"/>
              </w:rPr>
              <w:t>Муниципальное бюджетное учреждение культуры Лабинского городского поселения Лабинского района «Лабинский культурный центр»</w:t>
            </w:r>
          </w:p>
          <w:p w14:paraId="3918A0D4" w14:textId="77777777" w:rsidR="004C1627" w:rsidRPr="00F77F49" w:rsidRDefault="004C1627" w:rsidP="000338FA">
            <w:pPr>
              <w:jc w:val="both"/>
              <w:rPr>
                <w:sz w:val="28"/>
                <w:szCs w:val="28"/>
              </w:rPr>
            </w:pPr>
          </w:p>
        </w:tc>
      </w:tr>
      <w:tr w:rsidR="004C1627" w:rsidRPr="00F77F49" w14:paraId="204187A3" w14:textId="77777777" w:rsidTr="000338FA">
        <w:trPr>
          <w:trHeight w:val="562"/>
        </w:trPr>
        <w:tc>
          <w:tcPr>
            <w:tcW w:w="582" w:type="dxa"/>
          </w:tcPr>
          <w:p w14:paraId="7CE22281" w14:textId="77777777" w:rsidR="004C1627" w:rsidRPr="00F77F49" w:rsidRDefault="004C1627" w:rsidP="000338FA">
            <w:pPr>
              <w:jc w:val="center"/>
              <w:rPr>
                <w:sz w:val="28"/>
                <w:szCs w:val="28"/>
              </w:rPr>
            </w:pPr>
            <w:r w:rsidRPr="00F77F49">
              <w:rPr>
                <w:sz w:val="28"/>
                <w:szCs w:val="28"/>
              </w:rPr>
              <w:t>3</w:t>
            </w:r>
          </w:p>
        </w:tc>
        <w:tc>
          <w:tcPr>
            <w:tcW w:w="9072" w:type="dxa"/>
            <w:shd w:val="clear" w:color="auto" w:fill="auto"/>
          </w:tcPr>
          <w:p w14:paraId="0A529824"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«Выставочный зал»</w:t>
            </w:r>
          </w:p>
          <w:p w14:paraId="1DA3640A" w14:textId="77777777" w:rsidR="004C1627" w:rsidRPr="00F77F49" w:rsidRDefault="004C1627" w:rsidP="000338FA">
            <w:pPr>
              <w:jc w:val="both"/>
              <w:rPr>
                <w:sz w:val="28"/>
                <w:szCs w:val="28"/>
              </w:rPr>
            </w:pPr>
          </w:p>
        </w:tc>
      </w:tr>
      <w:tr w:rsidR="004C1627" w:rsidRPr="00F77F49" w14:paraId="1315C425" w14:textId="77777777" w:rsidTr="00AA4526">
        <w:trPr>
          <w:trHeight w:val="554"/>
        </w:trPr>
        <w:tc>
          <w:tcPr>
            <w:tcW w:w="582" w:type="dxa"/>
            <w:tcBorders>
              <w:bottom w:val="single" w:sz="4" w:space="0" w:color="auto"/>
            </w:tcBorders>
          </w:tcPr>
          <w:p w14:paraId="0CFD2DF1" w14:textId="77777777" w:rsidR="004C1627" w:rsidRPr="00F77F49" w:rsidRDefault="004C1627" w:rsidP="000338FA">
            <w:pPr>
              <w:jc w:val="center"/>
              <w:rPr>
                <w:sz w:val="28"/>
                <w:szCs w:val="28"/>
              </w:rPr>
            </w:pPr>
            <w:r w:rsidRPr="00F77F49">
              <w:rPr>
                <w:sz w:val="28"/>
                <w:szCs w:val="28"/>
              </w:rPr>
              <w:t>4</w:t>
            </w:r>
          </w:p>
        </w:tc>
        <w:tc>
          <w:tcPr>
            <w:tcW w:w="9072" w:type="dxa"/>
            <w:shd w:val="clear" w:color="auto" w:fill="auto"/>
          </w:tcPr>
          <w:p w14:paraId="67D83317"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«Музей истории и краеведения имени Ф.И. Моисеенко»</w:t>
            </w:r>
          </w:p>
          <w:p w14:paraId="6C2CF090" w14:textId="77777777" w:rsidR="004C1627" w:rsidRPr="00F77F49" w:rsidRDefault="004C1627" w:rsidP="000338FA">
            <w:pPr>
              <w:jc w:val="both"/>
              <w:rPr>
                <w:sz w:val="28"/>
                <w:szCs w:val="28"/>
              </w:rPr>
            </w:pPr>
          </w:p>
        </w:tc>
      </w:tr>
      <w:tr w:rsidR="004C1627" w:rsidRPr="00F77F49" w14:paraId="3DD11349" w14:textId="77777777" w:rsidTr="00AA4526">
        <w:trPr>
          <w:trHeight w:val="589"/>
        </w:trPr>
        <w:tc>
          <w:tcPr>
            <w:tcW w:w="582" w:type="dxa"/>
            <w:tcBorders>
              <w:bottom w:val="single" w:sz="4" w:space="0" w:color="auto"/>
            </w:tcBorders>
          </w:tcPr>
          <w:p w14:paraId="45126E6C" w14:textId="77777777" w:rsidR="004C1627" w:rsidRPr="00F77F49" w:rsidRDefault="004C1627" w:rsidP="000338FA">
            <w:pPr>
              <w:jc w:val="center"/>
              <w:rPr>
                <w:sz w:val="28"/>
                <w:szCs w:val="28"/>
              </w:rPr>
            </w:pPr>
            <w:r w:rsidRPr="00F77F49">
              <w:rPr>
                <w:sz w:val="28"/>
                <w:szCs w:val="28"/>
              </w:rPr>
              <w:t>5</w:t>
            </w:r>
          </w:p>
          <w:p w14:paraId="6F22FACD" w14:textId="77777777" w:rsidR="004C1627" w:rsidRPr="00F77F49" w:rsidRDefault="004C1627" w:rsidP="000338FA">
            <w:pPr>
              <w:ind w:firstLine="709"/>
              <w:jc w:val="center"/>
              <w:rPr>
                <w:sz w:val="28"/>
                <w:szCs w:val="28"/>
              </w:rPr>
            </w:pPr>
          </w:p>
        </w:tc>
        <w:tc>
          <w:tcPr>
            <w:tcW w:w="9072" w:type="dxa"/>
            <w:shd w:val="clear" w:color="auto" w:fill="auto"/>
          </w:tcPr>
          <w:p w14:paraId="2BFC74F3" w14:textId="77777777" w:rsidR="004C1627" w:rsidRDefault="004C1627" w:rsidP="000338FA">
            <w:pPr>
              <w:jc w:val="both"/>
              <w:rPr>
                <w:sz w:val="28"/>
                <w:szCs w:val="28"/>
              </w:rPr>
            </w:pPr>
            <w:r w:rsidRPr="00F77F49">
              <w:rPr>
                <w:sz w:val="28"/>
                <w:szCs w:val="28"/>
              </w:rPr>
              <w:t>Муниципальное казенное учреждение культуры Лабинского городского поселения Лабинского района «Централизованная библиотечная система»</w:t>
            </w:r>
          </w:p>
          <w:p w14:paraId="0F1F461A" w14:textId="77777777" w:rsidR="004C1627" w:rsidRPr="00F77F49" w:rsidRDefault="004C1627" w:rsidP="000338FA">
            <w:pPr>
              <w:jc w:val="both"/>
              <w:rPr>
                <w:sz w:val="28"/>
                <w:szCs w:val="28"/>
              </w:rPr>
            </w:pPr>
          </w:p>
        </w:tc>
      </w:tr>
    </w:tbl>
    <w:p w14:paraId="18DDA812" w14:textId="77777777" w:rsidR="004C1627" w:rsidRPr="00F77F49" w:rsidRDefault="004C1627" w:rsidP="004C1627">
      <w:pPr>
        <w:pStyle w:val="ConsPlusNormal"/>
        <w:widowControl/>
        <w:ind w:firstLine="0"/>
        <w:jc w:val="both"/>
        <w:rPr>
          <w:rFonts w:ascii="Times New Roman" w:hAnsi="Times New Roman" w:cs="Times New Roman"/>
          <w:bCs/>
          <w:sz w:val="28"/>
          <w:szCs w:val="28"/>
        </w:rPr>
      </w:pPr>
    </w:p>
    <w:p w14:paraId="0A857822" w14:textId="77777777" w:rsidR="004C1627" w:rsidRPr="00F77F49" w:rsidRDefault="004C1627" w:rsidP="004C1627">
      <w:pPr>
        <w:pStyle w:val="ConsPlusNormal"/>
        <w:widowControl/>
        <w:ind w:firstLine="0"/>
        <w:jc w:val="both"/>
        <w:rPr>
          <w:rFonts w:ascii="Times New Roman" w:hAnsi="Times New Roman" w:cs="Times New Roman"/>
          <w:bCs/>
          <w:sz w:val="28"/>
          <w:szCs w:val="28"/>
        </w:rPr>
      </w:pPr>
    </w:p>
    <w:p w14:paraId="3D5E6FAB" w14:textId="77777777" w:rsidR="004C1627"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финансового </w:t>
      </w:r>
    </w:p>
    <w:p w14:paraId="6AEEB940" w14:textId="77777777" w:rsidR="004C1627"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управления администрации </w:t>
      </w:r>
    </w:p>
    <w:p w14:paraId="6345CD0D" w14:textId="3DD37617" w:rsidR="004C1627" w:rsidRPr="00F77F49" w:rsidRDefault="004C1627" w:rsidP="004C162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AA4526">
        <w:rPr>
          <w:rFonts w:ascii="Times New Roman" w:hAnsi="Times New Roman" w:cs="Times New Roman"/>
          <w:sz w:val="28"/>
          <w:szCs w:val="28"/>
        </w:rPr>
        <w:tab/>
        <w:t xml:space="preserve">  </w:t>
      </w:r>
      <w:r>
        <w:rPr>
          <w:rFonts w:ascii="Times New Roman" w:hAnsi="Times New Roman" w:cs="Times New Roman"/>
          <w:sz w:val="28"/>
          <w:szCs w:val="28"/>
        </w:rPr>
        <w:t xml:space="preserve">      В.С. Тисковская</w:t>
      </w:r>
    </w:p>
    <w:p w14:paraId="07D84EDB" w14:textId="77777777" w:rsidR="004C1627" w:rsidRPr="00F77F49" w:rsidRDefault="004C1627" w:rsidP="004C1627">
      <w:pPr>
        <w:jc w:val="both"/>
        <w:rPr>
          <w:sz w:val="28"/>
          <w:szCs w:val="28"/>
        </w:rPr>
      </w:pPr>
    </w:p>
    <w:p w14:paraId="1055E6F3" w14:textId="77777777" w:rsidR="004C1627" w:rsidRDefault="004C1627" w:rsidP="004C1627">
      <w:pPr>
        <w:rPr>
          <w:sz w:val="28"/>
          <w:szCs w:val="28"/>
        </w:rPr>
      </w:pPr>
    </w:p>
    <w:p w14:paraId="4A89C561" w14:textId="77777777" w:rsidR="00F15D3A" w:rsidRDefault="00F15D3A" w:rsidP="007936E1">
      <w:pPr>
        <w:spacing w:after="200" w:line="276" w:lineRule="auto"/>
        <w:jc w:val="both"/>
        <w:rPr>
          <w:sz w:val="28"/>
          <w:szCs w:val="28"/>
        </w:rPr>
      </w:pPr>
    </w:p>
    <w:sectPr w:rsidR="00F15D3A" w:rsidSect="0092511D">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5CDD6" w14:textId="77777777" w:rsidR="00C705F5" w:rsidRDefault="00C705F5" w:rsidP="00716AFD">
      <w:r>
        <w:separator/>
      </w:r>
    </w:p>
  </w:endnote>
  <w:endnote w:type="continuationSeparator" w:id="0">
    <w:p w14:paraId="60AB71BB" w14:textId="77777777" w:rsidR="00C705F5" w:rsidRDefault="00C705F5" w:rsidP="0071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79F5A" w14:textId="77777777" w:rsidR="00C705F5" w:rsidRDefault="00C705F5" w:rsidP="00716AFD">
      <w:r>
        <w:separator/>
      </w:r>
    </w:p>
  </w:footnote>
  <w:footnote w:type="continuationSeparator" w:id="0">
    <w:p w14:paraId="764DFD7F" w14:textId="77777777" w:rsidR="00C705F5" w:rsidRDefault="00C705F5" w:rsidP="0071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7002594"/>
      <w:docPartObj>
        <w:docPartGallery w:val="Page Numbers (Top of Page)"/>
        <w:docPartUnique/>
      </w:docPartObj>
    </w:sdtPr>
    <w:sdtEndPr>
      <w:rPr>
        <w:sz w:val="28"/>
        <w:szCs w:val="28"/>
      </w:rPr>
    </w:sdtEndPr>
    <w:sdtContent>
      <w:p w14:paraId="5231856A" w14:textId="7C3A0385" w:rsidR="00CD6639" w:rsidRPr="00CD6639" w:rsidRDefault="00CD6639">
        <w:pPr>
          <w:pStyle w:val="a7"/>
          <w:jc w:val="center"/>
          <w:rPr>
            <w:sz w:val="28"/>
            <w:szCs w:val="28"/>
          </w:rPr>
        </w:pPr>
        <w:r w:rsidRPr="00CD6639">
          <w:rPr>
            <w:sz w:val="28"/>
            <w:szCs w:val="28"/>
          </w:rPr>
          <w:fldChar w:fldCharType="begin"/>
        </w:r>
        <w:r w:rsidRPr="00CD6639">
          <w:rPr>
            <w:sz w:val="28"/>
            <w:szCs w:val="28"/>
          </w:rPr>
          <w:instrText>PAGE   \* MERGEFORMAT</w:instrText>
        </w:r>
        <w:r w:rsidRPr="00CD6639">
          <w:rPr>
            <w:sz w:val="28"/>
            <w:szCs w:val="28"/>
          </w:rPr>
          <w:fldChar w:fldCharType="separate"/>
        </w:r>
        <w:r w:rsidRPr="00CD6639">
          <w:rPr>
            <w:sz w:val="28"/>
            <w:szCs w:val="28"/>
          </w:rPr>
          <w:t>2</w:t>
        </w:r>
        <w:r w:rsidRPr="00CD6639">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745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A4B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35931"/>
    <w:multiLevelType w:val="hybridMultilevel"/>
    <w:tmpl w:val="4B9E7F82"/>
    <w:lvl w:ilvl="0" w:tplc="F85EB8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1F677C"/>
    <w:multiLevelType w:val="multilevel"/>
    <w:tmpl w:val="CA9E9A1E"/>
    <w:lvl w:ilvl="0">
      <w:start w:val="1"/>
      <w:numFmt w:val="decimal"/>
      <w:lvlText w:val="%1."/>
      <w:lvlJc w:val="left"/>
      <w:pPr>
        <w:ind w:left="1068" w:hanging="360"/>
      </w:pPr>
      <w:rPr>
        <w:rFonts w:hint="default"/>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4" w15:restartNumberingAfterBreak="0">
    <w:nsid w:val="20145730"/>
    <w:multiLevelType w:val="hybridMultilevel"/>
    <w:tmpl w:val="3460B68A"/>
    <w:lvl w:ilvl="0" w:tplc="3B8A6D4C">
      <w:start w:val="1"/>
      <w:numFmt w:val="decimal"/>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1F5320"/>
    <w:multiLevelType w:val="hybridMultilevel"/>
    <w:tmpl w:val="D3063248"/>
    <w:lvl w:ilvl="0" w:tplc="60C021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79940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D54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D0365"/>
    <w:multiLevelType w:val="hybridMultilevel"/>
    <w:tmpl w:val="3CC6E412"/>
    <w:lvl w:ilvl="0" w:tplc="68CAAB0A">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2FD4181D"/>
    <w:multiLevelType w:val="hybridMultilevel"/>
    <w:tmpl w:val="1A30170C"/>
    <w:lvl w:ilvl="0" w:tplc="E77AF538">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56637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82AE3"/>
    <w:multiLevelType w:val="hybridMultilevel"/>
    <w:tmpl w:val="04FA4C58"/>
    <w:lvl w:ilvl="0" w:tplc="3AA0734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B3516A9"/>
    <w:multiLevelType w:val="hybridMultilevel"/>
    <w:tmpl w:val="404E3A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2050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85E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1413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C45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6705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68085D"/>
    <w:multiLevelType w:val="hybridMultilevel"/>
    <w:tmpl w:val="4B9E7F82"/>
    <w:lvl w:ilvl="0" w:tplc="F85EB8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39F1375"/>
    <w:multiLevelType w:val="hybridMultilevel"/>
    <w:tmpl w:val="982EC88E"/>
    <w:lvl w:ilvl="0" w:tplc="3B8A6D4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D9946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673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894F5E"/>
    <w:multiLevelType w:val="hybridMultilevel"/>
    <w:tmpl w:val="92C88A5C"/>
    <w:lvl w:ilvl="0" w:tplc="046E7376">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23" w15:restartNumberingAfterBreak="0">
    <w:nsid w:val="6EAE459F"/>
    <w:multiLevelType w:val="hybridMultilevel"/>
    <w:tmpl w:val="E26CD81A"/>
    <w:lvl w:ilvl="0" w:tplc="47C831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F7932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4F32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8551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13D97"/>
    <w:multiLevelType w:val="hybridMultilevel"/>
    <w:tmpl w:val="84B6D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292C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D3468"/>
    <w:multiLevelType w:val="multilevel"/>
    <w:tmpl w:val="831E86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600" w:hanging="1440"/>
      </w:pPr>
      <w:rPr>
        <w:rFonts w:hint="default"/>
        <w:sz w:val="24"/>
      </w:rPr>
    </w:lvl>
    <w:lvl w:ilvl="6">
      <w:start w:val="1"/>
      <w:numFmt w:val="decimal"/>
      <w:isLgl/>
      <w:lvlText w:val="%1.%2.%3.%4.%5.%6.%7."/>
      <w:lvlJc w:val="left"/>
      <w:pPr>
        <w:ind w:left="4320" w:hanging="1800"/>
      </w:pPr>
      <w:rPr>
        <w:rFonts w:hint="default"/>
        <w:sz w:val="24"/>
      </w:rPr>
    </w:lvl>
    <w:lvl w:ilvl="7">
      <w:start w:val="1"/>
      <w:numFmt w:val="decimal"/>
      <w:isLgl/>
      <w:lvlText w:val="%1.%2.%3.%4.%5.%6.%7.%8."/>
      <w:lvlJc w:val="left"/>
      <w:pPr>
        <w:ind w:left="4680" w:hanging="1800"/>
      </w:pPr>
      <w:rPr>
        <w:rFonts w:hint="default"/>
        <w:sz w:val="24"/>
      </w:rPr>
    </w:lvl>
    <w:lvl w:ilvl="8">
      <w:start w:val="1"/>
      <w:numFmt w:val="decimal"/>
      <w:isLgl/>
      <w:lvlText w:val="%1.%2.%3.%4.%5.%6.%7.%8.%9."/>
      <w:lvlJc w:val="left"/>
      <w:pPr>
        <w:ind w:left="5400" w:hanging="2160"/>
      </w:pPr>
      <w:rPr>
        <w:rFonts w:hint="default"/>
        <w:sz w:val="24"/>
      </w:rPr>
    </w:lvl>
  </w:abstractNum>
  <w:abstractNum w:abstractNumId="30" w15:restartNumberingAfterBreak="0">
    <w:nsid w:val="7F2F72EE"/>
    <w:multiLevelType w:val="hybridMultilevel"/>
    <w:tmpl w:val="92ECFD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474178767">
    <w:abstractNumId w:val="22"/>
  </w:num>
  <w:num w:numId="2" w16cid:durableId="1375161005">
    <w:abstractNumId w:val="19"/>
  </w:num>
  <w:num w:numId="3" w16cid:durableId="788359290">
    <w:abstractNumId w:val="4"/>
  </w:num>
  <w:num w:numId="4" w16cid:durableId="1973748862">
    <w:abstractNumId w:val="18"/>
  </w:num>
  <w:num w:numId="5" w16cid:durableId="655380859">
    <w:abstractNumId w:val="2"/>
  </w:num>
  <w:num w:numId="6" w16cid:durableId="1217429139">
    <w:abstractNumId w:val="5"/>
  </w:num>
  <w:num w:numId="7" w16cid:durableId="407651587">
    <w:abstractNumId w:val="27"/>
  </w:num>
  <w:num w:numId="8" w16cid:durableId="1856193110">
    <w:abstractNumId w:val="12"/>
  </w:num>
  <w:num w:numId="9" w16cid:durableId="618219966">
    <w:abstractNumId w:val="15"/>
  </w:num>
  <w:num w:numId="10" w16cid:durableId="1707291621">
    <w:abstractNumId w:val="28"/>
  </w:num>
  <w:num w:numId="11" w16cid:durableId="1881626006">
    <w:abstractNumId w:val="17"/>
  </w:num>
  <w:num w:numId="12" w16cid:durableId="949435908">
    <w:abstractNumId w:val="25"/>
  </w:num>
  <w:num w:numId="13" w16cid:durableId="504563809">
    <w:abstractNumId w:val="1"/>
  </w:num>
  <w:num w:numId="14" w16cid:durableId="882980841">
    <w:abstractNumId w:val="7"/>
  </w:num>
  <w:num w:numId="15" w16cid:durableId="135755799">
    <w:abstractNumId w:val="0"/>
  </w:num>
  <w:num w:numId="16" w16cid:durableId="1479305755">
    <w:abstractNumId w:val="6"/>
  </w:num>
  <w:num w:numId="17" w16cid:durableId="2005888829">
    <w:abstractNumId w:val="24"/>
  </w:num>
  <w:num w:numId="18" w16cid:durableId="352927763">
    <w:abstractNumId w:val="16"/>
  </w:num>
  <w:num w:numId="19" w16cid:durableId="961612387">
    <w:abstractNumId w:val="20"/>
  </w:num>
  <w:num w:numId="20" w16cid:durableId="490490693">
    <w:abstractNumId w:val="13"/>
  </w:num>
  <w:num w:numId="21" w16cid:durableId="1130393922">
    <w:abstractNumId w:val="21"/>
  </w:num>
  <w:num w:numId="22" w16cid:durableId="1686130094">
    <w:abstractNumId w:val="26"/>
  </w:num>
  <w:num w:numId="23" w16cid:durableId="193078743">
    <w:abstractNumId w:val="10"/>
  </w:num>
  <w:num w:numId="24" w16cid:durableId="1408961476">
    <w:abstractNumId w:val="14"/>
  </w:num>
  <w:num w:numId="25" w16cid:durableId="901599160">
    <w:abstractNumId w:val="29"/>
  </w:num>
  <w:num w:numId="26" w16cid:durableId="543636019">
    <w:abstractNumId w:val="11"/>
  </w:num>
  <w:num w:numId="27" w16cid:durableId="2145392232">
    <w:abstractNumId w:val="30"/>
  </w:num>
  <w:num w:numId="28" w16cid:durableId="1647468617">
    <w:abstractNumId w:val="8"/>
  </w:num>
  <w:num w:numId="29" w16cid:durableId="1405637898">
    <w:abstractNumId w:val="3"/>
  </w:num>
  <w:num w:numId="30" w16cid:durableId="350617757">
    <w:abstractNumId w:val="23"/>
  </w:num>
  <w:num w:numId="31" w16cid:durableId="2456572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C28"/>
    <w:rsid w:val="00002123"/>
    <w:rsid w:val="00011B47"/>
    <w:rsid w:val="000338FA"/>
    <w:rsid w:val="000370D3"/>
    <w:rsid w:val="00037C4B"/>
    <w:rsid w:val="000706BC"/>
    <w:rsid w:val="000735F4"/>
    <w:rsid w:val="0008150E"/>
    <w:rsid w:val="0009568F"/>
    <w:rsid w:val="00096375"/>
    <w:rsid w:val="00096B25"/>
    <w:rsid w:val="000A6089"/>
    <w:rsid w:val="000B247D"/>
    <w:rsid w:val="000B351F"/>
    <w:rsid w:val="000B4831"/>
    <w:rsid w:val="000C3309"/>
    <w:rsid w:val="000C684F"/>
    <w:rsid w:val="000D0A14"/>
    <w:rsid w:val="000D513D"/>
    <w:rsid w:val="000E392C"/>
    <w:rsid w:val="000E45AE"/>
    <w:rsid w:val="000E6E5E"/>
    <w:rsid w:val="000F5F32"/>
    <w:rsid w:val="001004CF"/>
    <w:rsid w:val="0010790A"/>
    <w:rsid w:val="00110C28"/>
    <w:rsid w:val="00115DE8"/>
    <w:rsid w:val="001201CD"/>
    <w:rsid w:val="0012267F"/>
    <w:rsid w:val="00131E40"/>
    <w:rsid w:val="0013452B"/>
    <w:rsid w:val="00134F71"/>
    <w:rsid w:val="00140197"/>
    <w:rsid w:val="0014085F"/>
    <w:rsid w:val="001422F6"/>
    <w:rsid w:val="001476B5"/>
    <w:rsid w:val="00152070"/>
    <w:rsid w:val="001526AE"/>
    <w:rsid w:val="0015734E"/>
    <w:rsid w:val="00157752"/>
    <w:rsid w:val="001608CE"/>
    <w:rsid w:val="00162FA0"/>
    <w:rsid w:val="00164245"/>
    <w:rsid w:val="0016452D"/>
    <w:rsid w:val="00167ABA"/>
    <w:rsid w:val="00170778"/>
    <w:rsid w:val="00171A68"/>
    <w:rsid w:val="00175300"/>
    <w:rsid w:val="001805CA"/>
    <w:rsid w:val="00183E22"/>
    <w:rsid w:val="00183F1F"/>
    <w:rsid w:val="001916F3"/>
    <w:rsid w:val="00192ED6"/>
    <w:rsid w:val="001946DB"/>
    <w:rsid w:val="001A4640"/>
    <w:rsid w:val="001A5418"/>
    <w:rsid w:val="001A7540"/>
    <w:rsid w:val="001A76AE"/>
    <w:rsid w:val="001B37F9"/>
    <w:rsid w:val="001B54BA"/>
    <w:rsid w:val="001C19FD"/>
    <w:rsid w:val="001C1FE7"/>
    <w:rsid w:val="001C21C1"/>
    <w:rsid w:val="001C5CA5"/>
    <w:rsid w:val="001D2FA2"/>
    <w:rsid w:val="001D30FD"/>
    <w:rsid w:val="001F1007"/>
    <w:rsid w:val="001F3578"/>
    <w:rsid w:val="001F4675"/>
    <w:rsid w:val="001F7DDB"/>
    <w:rsid w:val="00202DB1"/>
    <w:rsid w:val="0020697A"/>
    <w:rsid w:val="0021171F"/>
    <w:rsid w:val="00211D1B"/>
    <w:rsid w:val="00213FC1"/>
    <w:rsid w:val="00221910"/>
    <w:rsid w:val="00225E83"/>
    <w:rsid w:val="002310C1"/>
    <w:rsid w:val="002356FA"/>
    <w:rsid w:val="00236580"/>
    <w:rsid w:val="002451AF"/>
    <w:rsid w:val="00247E7D"/>
    <w:rsid w:val="00257C98"/>
    <w:rsid w:val="00266AD8"/>
    <w:rsid w:val="00271E2A"/>
    <w:rsid w:val="002750F8"/>
    <w:rsid w:val="002775AC"/>
    <w:rsid w:val="002802F0"/>
    <w:rsid w:val="002805B7"/>
    <w:rsid w:val="00281F85"/>
    <w:rsid w:val="002858D8"/>
    <w:rsid w:val="00287268"/>
    <w:rsid w:val="002955E3"/>
    <w:rsid w:val="002971D2"/>
    <w:rsid w:val="002A18FC"/>
    <w:rsid w:val="002A2D33"/>
    <w:rsid w:val="002A7EDC"/>
    <w:rsid w:val="002B1B64"/>
    <w:rsid w:val="002B60A4"/>
    <w:rsid w:val="002B7AC8"/>
    <w:rsid w:val="002C3092"/>
    <w:rsid w:val="002C465F"/>
    <w:rsid w:val="002C670D"/>
    <w:rsid w:val="002E58D2"/>
    <w:rsid w:val="002E5CD3"/>
    <w:rsid w:val="002F3FB8"/>
    <w:rsid w:val="00312AED"/>
    <w:rsid w:val="00314D77"/>
    <w:rsid w:val="00317ACB"/>
    <w:rsid w:val="00341239"/>
    <w:rsid w:val="003415A0"/>
    <w:rsid w:val="00341CCE"/>
    <w:rsid w:val="00352BDF"/>
    <w:rsid w:val="00354421"/>
    <w:rsid w:val="00360005"/>
    <w:rsid w:val="0036061B"/>
    <w:rsid w:val="0036566B"/>
    <w:rsid w:val="003749E8"/>
    <w:rsid w:val="0038774B"/>
    <w:rsid w:val="003A091D"/>
    <w:rsid w:val="003A18DA"/>
    <w:rsid w:val="003A3C40"/>
    <w:rsid w:val="003B7DB3"/>
    <w:rsid w:val="003C0A4A"/>
    <w:rsid w:val="003C72DE"/>
    <w:rsid w:val="003D40BA"/>
    <w:rsid w:val="003D480F"/>
    <w:rsid w:val="003D4E18"/>
    <w:rsid w:val="003F0571"/>
    <w:rsid w:val="003F294A"/>
    <w:rsid w:val="003F32D1"/>
    <w:rsid w:val="00400C6A"/>
    <w:rsid w:val="004025D7"/>
    <w:rsid w:val="00403013"/>
    <w:rsid w:val="004079A5"/>
    <w:rsid w:val="0041265F"/>
    <w:rsid w:val="00420E92"/>
    <w:rsid w:val="004268BB"/>
    <w:rsid w:val="00432C05"/>
    <w:rsid w:val="00434114"/>
    <w:rsid w:val="004430F5"/>
    <w:rsid w:val="0045126B"/>
    <w:rsid w:val="00452A07"/>
    <w:rsid w:val="00453FF5"/>
    <w:rsid w:val="00454061"/>
    <w:rsid w:val="00457251"/>
    <w:rsid w:val="004621A4"/>
    <w:rsid w:val="00465802"/>
    <w:rsid w:val="004704B3"/>
    <w:rsid w:val="004715F9"/>
    <w:rsid w:val="0047209C"/>
    <w:rsid w:val="0047252A"/>
    <w:rsid w:val="00473B3C"/>
    <w:rsid w:val="00474AAF"/>
    <w:rsid w:val="00475D52"/>
    <w:rsid w:val="00477FCC"/>
    <w:rsid w:val="004861E4"/>
    <w:rsid w:val="0049798C"/>
    <w:rsid w:val="004B3F7D"/>
    <w:rsid w:val="004B6D30"/>
    <w:rsid w:val="004C1627"/>
    <w:rsid w:val="004C3526"/>
    <w:rsid w:val="004C569F"/>
    <w:rsid w:val="004D5D12"/>
    <w:rsid w:val="004D6CA8"/>
    <w:rsid w:val="004D7BD1"/>
    <w:rsid w:val="004E24C6"/>
    <w:rsid w:val="004E3281"/>
    <w:rsid w:val="004E6092"/>
    <w:rsid w:val="00501703"/>
    <w:rsid w:val="00501F47"/>
    <w:rsid w:val="00505E53"/>
    <w:rsid w:val="0051262B"/>
    <w:rsid w:val="0051787B"/>
    <w:rsid w:val="00517BC6"/>
    <w:rsid w:val="0052323F"/>
    <w:rsid w:val="00525976"/>
    <w:rsid w:val="005316FF"/>
    <w:rsid w:val="00531F96"/>
    <w:rsid w:val="00537B78"/>
    <w:rsid w:val="0054194F"/>
    <w:rsid w:val="005430E1"/>
    <w:rsid w:val="00544F0E"/>
    <w:rsid w:val="00551678"/>
    <w:rsid w:val="00554162"/>
    <w:rsid w:val="00554C1A"/>
    <w:rsid w:val="005631A0"/>
    <w:rsid w:val="00566CF7"/>
    <w:rsid w:val="00574703"/>
    <w:rsid w:val="00581222"/>
    <w:rsid w:val="005813C6"/>
    <w:rsid w:val="00582B54"/>
    <w:rsid w:val="00584D1E"/>
    <w:rsid w:val="00597B48"/>
    <w:rsid w:val="005B4AC6"/>
    <w:rsid w:val="005B5F5E"/>
    <w:rsid w:val="005B6B5F"/>
    <w:rsid w:val="005C0ADA"/>
    <w:rsid w:val="005E03AE"/>
    <w:rsid w:val="005E221D"/>
    <w:rsid w:val="005E6172"/>
    <w:rsid w:val="005E644E"/>
    <w:rsid w:val="005F07F1"/>
    <w:rsid w:val="006041C0"/>
    <w:rsid w:val="00611781"/>
    <w:rsid w:val="00612867"/>
    <w:rsid w:val="006158BE"/>
    <w:rsid w:val="00616C82"/>
    <w:rsid w:val="00617E3F"/>
    <w:rsid w:val="00621A21"/>
    <w:rsid w:val="00623781"/>
    <w:rsid w:val="006239DE"/>
    <w:rsid w:val="0065080C"/>
    <w:rsid w:val="006509CD"/>
    <w:rsid w:val="00651F26"/>
    <w:rsid w:val="00656E1B"/>
    <w:rsid w:val="00672A16"/>
    <w:rsid w:val="00674D36"/>
    <w:rsid w:val="006759D0"/>
    <w:rsid w:val="0067672B"/>
    <w:rsid w:val="00683101"/>
    <w:rsid w:val="006859D8"/>
    <w:rsid w:val="0069461E"/>
    <w:rsid w:val="006A1FCE"/>
    <w:rsid w:val="006A5F5C"/>
    <w:rsid w:val="006B438D"/>
    <w:rsid w:val="006B52CF"/>
    <w:rsid w:val="006B569A"/>
    <w:rsid w:val="006B65EA"/>
    <w:rsid w:val="006C2FC4"/>
    <w:rsid w:val="006C3895"/>
    <w:rsid w:val="006D1860"/>
    <w:rsid w:val="006D2D1A"/>
    <w:rsid w:val="006D3DAE"/>
    <w:rsid w:val="006E00A1"/>
    <w:rsid w:val="006E31B2"/>
    <w:rsid w:val="006F2FB5"/>
    <w:rsid w:val="00701494"/>
    <w:rsid w:val="007103B2"/>
    <w:rsid w:val="00713404"/>
    <w:rsid w:val="00715BD4"/>
    <w:rsid w:val="00716AFD"/>
    <w:rsid w:val="007253C3"/>
    <w:rsid w:val="00725850"/>
    <w:rsid w:val="00731315"/>
    <w:rsid w:val="00736701"/>
    <w:rsid w:val="00741923"/>
    <w:rsid w:val="00755E0E"/>
    <w:rsid w:val="0075620F"/>
    <w:rsid w:val="0076290A"/>
    <w:rsid w:val="00762FFA"/>
    <w:rsid w:val="00763935"/>
    <w:rsid w:val="00767052"/>
    <w:rsid w:val="00773A76"/>
    <w:rsid w:val="00775752"/>
    <w:rsid w:val="00780E4D"/>
    <w:rsid w:val="0078560F"/>
    <w:rsid w:val="00790D2D"/>
    <w:rsid w:val="007936E1"/>
    <w:rsid w:val="0079531D"/>
    <w:rsid w:val="00795FA1"/>
    <w:rsid w:val="00796A8E"/>
    <w:rsid w:val="007A2800"/>
    <w:rsid w:val="007B2595"/>
    <w:rsid w:val="007B4C90"/>
    <w:rsid w:val="007B4E4D"/>
    <w:rsid w:val="007C5B94"/>
    <w:rsid w:val="007D2827"/>
    <w:rsid w:val="007D3039"/>
    <w:rsid w:val="007D39B3"/>
    <w:rsid w:val="007D42EB"/>
    <w:rsid w:val="007E6367"/>
    <w:rsid w:val="007F77D7"/>
    <w:rsid w:val="0080052F"/>
    <w:rsid w:val="00800DD4"/>
    <w:rsid w:val="00803C62"/>
    <w:rsid w:val="00807CB5"/>
    <w:rsid w:val="00813455"/>
    <w:rsid w:val="00814E4B"/>
    <w:rsid w:val="00836027"/>
    <w:rsid w:val="00841B84"/>
    <w:rsid w:val="00842BC4"/>
    <w:rsid w:val="00843187"/>
    <w:rsid w:val="00847D48"/>
    <w:rsid w:val="00847E55"/>
    <w:rsid w:val="00855402"/>
    <w:rsid w:val="00855EF2"/>
    <w:rsid w:val="008563C4"/>
    <w:rsid w:val="00861F0F"/>
    <w:rsid w:val="008622CB"/>
    <w:rsid w:val="00862A63"/>
    <w:rsid w:val="008639F3"/>
    <w:rsid w:val="00863D4C"/>
    <w:rsid w:val="00867D7A"/>
    <w:rsid w:val="00871854"/>
    <w:rsid w:val="00872F9B"/>
    <w:rsid w:val="00884558"/>
    <w:rsid w:val="00885618"/>
    <w:rsid w:val="0089362F"/>
    <w:rsid w:val="008A0462"/>
    <w:rsid w:val="008A06EF"/>
    <w:rsid w:val="008A0A9A"/>
    <w:rsid w:val="008A117A"/>
    <w:rsid w:val="008A18F2"/>
    <w:rsid w:val="008A2B25"/>
    <w:rsid w:val="008A3A61"/>
    <w:rsid w:val="008A7E66"/>
    <w:rsid w:val="008B1630"/>
    <w:rsid w:val="008B3C5D"/>
    <w:rsid w:val="008C4C01"/>
    <w:rsid w:val="008D3ADF"/>
    <w:rsid w:val="008E171E"/>
    <w:rsid w:val="008E2500"/>
    <w:rsid w:val="008E250F"/>
    <w:rsid w:val="008E252C"/>
    <w:rsid w:val="008E6F47"/>
    <w:rsid w:val="008F1F95"/>
    <w:rsid w:val="008F4FF6"/>
    <w:rsid w:val="00904699"/>
    <w:rsid w:val="00904C43"/>
    <w:rsid w:val="00905071"/>
    <w:rsid w:val="00920EB7"/>
    <w:rsid w:val="0092511D"/>
    <w:rsid w:val="009301AA"/>
    <w:rsid w:val="00935C50"/>
    <w:rsid w:val="00942ABE"/>
    <w:rsid w:val="00942C87"/>
    <w:rsid w:val="00942DD0"/>
    <w:rsid w:val="00944E91"/>
    <w:rsid w:val="00952F9F"/>
    <w:rsid w:val="00986A1F"/>
    <w:rsid w:val="009A0C7D"/>
    <w:rsid w:val="009A7F98"/>
    <w:rsid w:val="009B0CB6"/>
    <w:rsid w:val="009B2194"/>
    <w:rsid w:val="009C07E3"/>
    <w:rsid w:val="009C21F4"/>
    <w:rsid w:val="009C73D5"/>
    <w:rsid w:val="009D62EE"/>
    <w:rsid w:val="009D6384"/>
    <w:rsid w:val="009D7A10"/>
    <w:rsid w:val="009E1D50"/>
    <w:rsid w:val="009E6B91"/>
    <w:rsid w:val="009F3F6F"/>
    <w:rsid w:val="00A05FA2"/>
    <w:rsid w:val="00A15489"/>
    <w:rsid w:val="00A173C1"/>
    <w:rsid w:val="00A1773D"/>
    <w:rsid w:val="00A20007"/>
    <w:rsid w:val="00A20FA8"/>
    <w:rsid w:val="00A23D40"/>
    <w:rsid w:val="00A3222A"/>
    <w:rsid w:val="00A377BB"/>
    <w:rsid w:val="00A40AB2"/>
    <w:rsid w:val="00A45997"/>
    <w:rsid w:val="00A5190E"/>
    <w:rsid w:val="00A536BC"/>
    <w:rsid w:val="00A559D8"/>
    <w:rsid w:val="00A670B6"/>
    <w:rsid w:val="00A70908"/>
    <w:rsid w:val="00A7159D"/>
    <w:rsid w:val="00A71E06"/>
    <w:rsid w:val="00A84CF7"/>
    <w:rsid w:val="00A86D63"/>
    <w:rsid w:val="00A86F21"/>
    <w:rsid w:val="00A9748F"/>
    <w:rsid w:val="00AA2200"/>
    <w:rsid w:val="00AA29F8"/>
    <w:rsid w:val="00AA4526"/>
    <w:rsid w:val="00AA6E93"/>
    <w:rsid w:val="00AC0892"/>
    <w:rsid w:val="00AC1AF9"/>
    <w:rsid w:val="00AC1BF1"/>
    <w:rsid w:val="00AC2627"/>
    <w:rsid w:val="00AC4F75"/>
    <w:rsid w:val="00AD5A5D"/>
    <w:rsid w:val="00AE7C8F"/>
    <w:rsid w:val="00AF3A4C"/>
    <w:rsid w:val="00AF3DF3"/>
    <w:rsid w:val="00AF47A9"/>
    <w:rsid w:val="00AF5EE3"/>
    <w:rsid w:val="00AF7858"/>
    <w:rsid w:val="00B07D69"/>
    <w:rsid w:val="00B12B9D"/>
    <w:rsid w:val="00B17A77"/>
    <w:rsid w:val="00B17F97"/>
    <w:rsid w:val="00B23E6C"/>
    <w:rsid w:val="00B3156A"/>
    <w:rsid w:val="00B328D3"/>
    <w:rsid w:val="00B3729B"/>
    <w:rsid w:val="00B423B2"/>
    <w:rsid w:val="00B46692"/>
    <w:rsid w:val="00B502BA"/>
    <w:rsid w:val="00B53201"/>
    <w:rsid w:val="00B53FF9"/>
    <w:rsid w:val="00B57942"/>
    <w:rsid w:val="00B626AF"/>
    <w:rsid w:val="00B65E70"/>
    <w:rsid w:val="00B674F7"/>
    <w:rsid w:val="00B71155"/>
    <w:rsid w:val="00B7339E"/>
    <w:rsid w:val="00B739B8"/>
    <w:rsid w:val="00B8527D"/>
    <w:rsid w:val="00B943C0"/>
    <w:rsid w:val="00B9463E"/>
    <w:rsid w:val="00B95C5F"/>
    <w:rsid w:val="00B96EE8"/>
    <w:rsid w:val="00BA2690"/>
    <w:rsid w:val="00BA2995"/>
    <w:rsid w:val="00BA39AC"/>
    <w:rsid w:val="00BA3BDE"/>
    <w:rsid w:val="00BB1450"/>
    <w:rsid w:val="00BC6AC5"/>
    <w:rsid w:val="00BD190C"/>
    <w:rsid w:val="00BE0B35"/>
    <w:rsid w:val="00BE1BCA"/>
    <w:rsid w:val="00BE45FD"/>
    <w:rsid w:val="00BF2569"/>
    <w:rsid w:val="00BF6C40"/>
    <w:rsid w:val="00BF76D0"/>
    <w:rsid w:val="00C07838"/>
    <w:rsid w:val="00C07C7D"/>
    <w:rsid w:val="00C07FCA"/>
    <w:rsid w:val="00C1187D"/>
    <w:rsid w:val="00C1774D"/>
    <w:rsid w:val="00C21AE8"/>
    <w:rsid w:val="00C22CCA"/>
    <w:rsid w:val="00C22D67"/>
    <w:rsid w:val="00C27315"/>
    <w:rsid w:val="00C3387E"/>
    <w:rsid w:val="00C34EF4"/>
    <w:rsid w:val="00C3540E"/>
    <w:rsid w:val="00C53854"/>
    <w:rsid w:val="00C54B31"/>
    <w:rsid w:val="00C5523E"/>
    <w:rsid w:val="00C5583B"/>
    <w:rsid w:val="00C61D8D"/>
    <w:rsid w:val="00C6287A"/>
    <w:rsid w:val="00C66859"/>
    <w:rsid w:val="00C6696C"/>
    <w:rsid w:val="00C705F5"/>
    <w:rsid w:val="00C75F15"/>
    <w:rsid w:val="00C82EDB"/>
    <w:rsid w:val="00C87494"/>
    <w:rsid w:val="00C876E3"/>
    <w:rsid w:val="00C95F5D"/>
    <w:rsid w:val="00C96CDF"/>
    <w:rsid w:val="00C977D6"/>
    <w:rsid w:val="00C97B09"/>
    <w:rsid w:val="00CA43C4"/>
    <w:rsid w:val="00CA6BAE"/>
    <w:rsid w:val="00CA722D"/>
    <w:rsid w:val="00CB604A"/>
    <w:rsid w:val="00CD6639"/>
    <w:rsid w:val="00CE236E"/>
    <w:rsid w:val="00CF76AE"/>
    <w:rsid w:val="00D00F61"/>
    <w:rsid w:val="00D03FBA"/>
    <w:rsid w:val="00D05BF3"/>
    <w:rsid w:val="00D20981"/>
    <w:rsid w:val="00D20AC5"/>
    <w:rsid w:val="00D23288"/>
    <w:rsid w:val="00D2408B"/>
    <w:rsid w:val="00D247A0"/>
    <w:rsid w:val="00D274A5"/>
    <w:rsid w:val="00D301EF"/>
    <w:rsid w:val="00D306F7"/>
    <w:rsid w:val="00D35439"/>
    <w:rsid w:val="00D45B00"/>
    <w:rsid w:val="00D45CD7"/>
    <w:rsid w:val="00D46C09"/>
    <w:rsid w:val="00D54F8F"/>
    <w:rsid w:val="00D63F64"/>
    <w:rsid w:val="00D70433"/>
    <w:rsid w:val="00D7161D"/>
    <w:rsid w:val="00D7416A"/>
    <w:rsid w:val="00D7599B"/>
    <w:rsid w:val="00D80EBC"/>
    <w:rsid w:val="00D84263"/>
    <w:rsid w:val="00D84C08"/>
    <w:rsid w:val="00D84CAC"/>
    <w:rsid w:val="00D85E47"/>
    <w:rsid w:val="00D86FA7"/>
    <w:rsid w:val="00D930E0"/>
    <w:rsid w:val="00D94B23"/>
    <w:rsid w:val="00DA0FDF"/>
    <w:rsid w:val="00DA5939"/>
    <w:rsid w:val="00DA7E1F"/>
    <w:rsid w:val="00DB06F5"/>
    <w:rsid w:val="00DC3018"/>
    <w:rsid w:val="00DE652A"/>
    <w:rsid w:val="00DF0A74"/>
    <w:rsid w:val="00E01CFB"/>
    <w:rsid w:val="00E05E1A"/>
    <w:rsid w:val="00E217AA"/>
    <w:rsid w:val="00E309D0"/>
    <w:rsid w:val="00E34D6E"/>
    <w:rsid w:val="00E362BC"/>
    <w:rsid w:val="00E42685"/>
    <w:rsid w:val="00E445E0"/>
    <w:rsid w:val="00E4725D"/>
    <w:rsid w:val="00E50DA2"/>
    <w:rsid w:val="00E54209"/>
    <w:rsid w:val="00E7068B"/>
    <w:rsid w:val="00E74CE3"/>
    <w:rsid w:val="00E74DCE"/>
    <w:rsid w:val="00E83524"/>
    <w:rsid w:val="00E83F7A"/>
    <w:rsid w:val="00E90913"/>
    <w:rsid w:val="00E91779"/>
    <w:rsid w:val="00E91BD1"/>
    <w:rsid w:val="00EA48D9"/>
    <w:rsid w:val="00EA71E3"/>
    <w:rsid w:val="00EA71E6"/>
    <w:rsid w:val="00EB76FF"/>
    <w:rsid w:val="00EC11BF"/>
    <w:rsid w:val="00EC5BAA"/>
    <w:rsid w:val="00ED312C"/>
    <w:rsid w:val="00ED771D"/>
    <w:rsid w:val="00EE06EE"/>
    <w:rsid w:val="00EE1400"/>
    <w:rsid w:val="00EE1B7B"/>
    <w:rsid w:val="00EE1F53"/>
    <w:rsid w:val="00EE2216"/>
    <w:rsid w:val="00EE3DEB"/>
    <w:rsid w:val="00EE4041"/>
    <w:rsid w:val="00EF1247"/>
    <w:rsid w:val="00EF4175"/>
    <w:rsid w:val="00EF6B80"/>
    <w:rsid w:val="00F15D3A"/>
    <w:rsid w:val="00F201C5"/>
    <w:rsid w:val="00F23DE2"/>
    <w:rsid w:val="00F32125"/>
    <w:rsid w:val="00F33E19"/>
    <w:rsid w:val="00F43D39"/>
    <w:rsid w:val="00F44571"/>
    <w:rsid w:val="00F50772"/>
    <w:rsid w:val="00F559DF"/>
    <w:rsid w:val="00F569A7"/>
    <w:rsid w:val="00F57B18"/>
    <w:rsid w:val="00F663C8"/>
    <w:rsid w:val="00F761F4"/>
    <w:rsid w:val="00F81661"/>
    <w:rsid w:val="00F841C0"/>
    <w:rsid w:val="00F919B2"/>
    <w:rsid w:val="00F91AD1"/>
    <w:rsid w:val="00F9315E"/>
    <w:rsid w:val="00F95ED7"/>
    <w:rsid w:val="00F97E61"/>
    <w:rsid w:val="00FA0135"/>
    <w:rsid w:val="00FA4A89"/>
    <w:rsid w:val="00FB3E5F"/>
    <w:rsid w:val="00FB69B2"/>
    <w:rsid w:val="00FC4B08"/>
    <w:rsid w:val="00FD04A4"/>
    <w:rsid w:val="00FD0B7C"/>
    <w:rsid w:val="00FD0F87"/>
    <w:rsid w:val="00FD4F21"/>
    <w:rsid w:val="00FD6C5E"/>
    <w:rsid w:val="00FD6DEA"/>
    <w:rsid w:val="00FE2B68"/>
    <w:rsid w:val="00FE4C9B"/>
    <w:rsid w:val="00FE6237"/>
    <w:rsid w:val="00FE7288"/>
    <w:rsid w:val="00FF0D1A"/>
    <w:rsid w:val="00FF1027"/>
    <w:rsid w:val="00FF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EAA70"/>
  <w15:docId w15:val="{55E46753-76E7-469E-B631-2CA334A1F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C2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97E61"/>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110C28"/>
    <w:pPr>
      <w:jc w:val="center"/>
    </w:pPr>
    <w:rPr>
      <w:sz w:val="28"/>
    </w:rPr>
  </w:style>
  <w:style w:type="paragraph" w:styleId="a4">
    <w:name w:val="Balloon Text"/>
    <w:basedOn w:val="a"/>
    <w:link w:val="a5"/>
    <w:uiPriority w:val="99"/>
    <w:semiHidden/>
    <w:unhideWhenUsed/>
    <w:rsid w:val="00110C28"/>
    <w:rPr>
      <w:rFonts w:ascii="Tahoma" w:hAnsi="Tahoma" w:cs="Tahoma"/>
      <w:sz w:val="16"/>
      <w:szCs w:val="16"/>
    </w:rPr>
  </w:style>
  <w:style w:type="character" w:customStyle="1" w:styleId="a5">
    <w:name w:val="Текст выноски Знак"/>
    <w:basedOn w:val="a0"/>
    <w:link w:val="a4"/>
    <w:uiPriority w:val="99"/>
    <w:semiHidden/>
    <w:rsid w:val="00110C28"/>
    <w:rPr>
      <w:rFonts w:ascii="Tahoma" w:eastAsia="Times New Roman" w:hAnsi="Tahoma" w:cs="Tahoma"/>
      <w:sz w:val="16"/>
      <w:szCs w:val="16"/>
      <w:lang w:eastAsia="ru-RU"/>
    </w:rPr>
  </w:style>
  <w:style w:type="paragraph" w:styleId="a6">
    <w:name w:val="List Paragraph"/>
    <w:basedOn w:val="a"/>
    <w:uiPriority w:val="34"/>
    <w:qFormat/>
    <w:rsid w:val="0051262B"/>
    <w:pPr>
      <w:ind w:left="720"/>
      <w:contextualSpacing/>
    </w:pPr>
  </w:style>
  <w:style w:type="paragraph" w:styleId="a7">
    <w:name w:val="header"/>
    <w:basedOn w:val="a"/>
    <w:link w:val="a8"/>
    <w:uiPriority w:val="99"/>
    <w:unhideWhenUsed/>
    <w:rsid w:val="00716AFD"/>
    <w:pPr>
      <w:tabs>
        <w:tab w:val="center" w:pos="4677"/>
        <w:tab w:val="right" w:pos="9355"/>
      </w:tabs>
    </w:pPr>
  </w:style>
  <w:style w:type="character" w:customStyle="1" w:styleId="a8">
    <w:name w:val="Верхний колонтитул Знак"/>
    <w:basedOn w:val="a0"/>
    <w:link w:val="a7"/>
    <w:uiPriority w:val="99"/>
    <w:rsid w:val="00716AF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16AFD"/>
    <w:pPr>
      <w:tabs>
        <w:tab w:val="center" w:pos="4677"/>
        <w:tab w:val="right" w:pos="9355"/>
      </w:tabs>
    </w:pPr>
  </w:style>
  <w:style w:type="character" w:customStyle="1" w:styleId="aa">
    <w:name w:val="Нижний колонтитул Знак"/>
    <w:basedOn w:val="a0"/>
    <w:link w:val="a9"/>
    <w:uiPriority w:val="99"/>
    <w:rsid w:val="00716AFD"/>
    <w:rPr>
      <w:rFonts w:ascii="Times New Roman" w:eastAsia="Times New Roman" w:hAnsi="Times New Roman" w:cs="Times New Roman"/>
      <w:sz w:val="24"/>
      <w:szCs w:val="24"/>
      <w:lang w:eastAsia="ru-RU"/>
    </w:rPr>
  </w:style>
  <w:style w:type="character" w:styleId="ab">
    <w:name w:val="Hyperlink"/>
    <w:basedOn w:val="a0"/>
    <w:unhideWhenUsed/>
    <w:rsid w:val="00621A21"/>
    <w:rPr>
      <w:color w:val="0000FF"/>
      <w:u w:val="single"/>
    </w:rPr>
  </w:style>
  <w:style w:type="character" w:customStyle="1" w:styleId="10">
    <w:name w:val="Заголовок 1 Знак"/>
    <w:basedOn w:val="a0"/>
    <w:link w:val="1"/>
    <w:uiPriority w:val="99"/>
    <w:rsid w:val="00F97E61"/>
    <w:rPr>
      <w:rFonts w:ascii="Arial" w:hAnsi="Arial" w:cs="Arial"/>
      <w:b/>
      <w:bCs/>
      <w:color w:val="26282F"/>
      <w:sz w:val="24"/>
      <w:szCs w:val="24"/>
    </w:rPr>
  </w:style>
  <w:style w:type="paragraph" w:styleId="ac">
    <w:name w:val="No Spacing"/>
    <w:uiPriority w:val="1"/>
    <w:qFormat/>
    <w:rsid w:val="00F97E61"/>
    <w:pPr>
      <w:spacing w:after="0" w:line="240" w:lineRule="auto"/>
    </w:pPr>
    <w:rPr>
      <w:rFonts w:ascii="Times New Roman" w:eastAsia="Times New Roman" w:hAnsi="Times New Roman" w:cs="Times New Roman"/>
      <w:sz w:val="24"/>
      <w:szCs w:val="24"/>
      <w:lang w:eastAsia="ru-RU"/>
    </w:rPr>
  </w:style>
  <w:style w:type="character" w:customStyle="1" w:styleId="ad">
    <w:name w:val="Гипертекстовая ссылка"/>
    <w:uiPriority w:val="99"/>
    <w:rsid w:val="003F0571"/>
    <w:rPr>
      <w:color w:val="008000"/>
    </w:rPr>
  </w:style>
  <w:style w:type="table" w:styleId="ae">
    <w:name w:val="Table Grid"/>
    <w:basedOn w:val="a1"/>
    <w:uiPriority w:val="39"/>
    <w:rsid w:val="0079531D"/>
    <w:pPr>
      <w:spacing w:after="0" w:line="240" w:lineRule="auto"/>
    </w:pPr>
    <w:rPr>
      <w:rFonts w:ascii="Times New Roman" w:eastAsiaTheme="minorEastAsia"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endnote text"/>
    <w:basedOn w:val="a"/>
    <w:link w:val="af0"/>
    <w:uiPriority w:val="99"/>
    <w:semiHidden/>
    <w:rsid w:val="0079531D"/>
    <w:rPr>
      <w:rFonts w:eastAsiaTheme="minorEastAsia"/>
      <w:sz w:val="20"/>
      <w:szCs w:val="20"/>
    </w:rPr>
  </w:style>
  <w:style w:type="character" w:customStyle="1" w:styleId="af0">
    <w:name w:val="Текст концевой сноски Знак"/>
    <w:basedOn w:val="a0"/>
    <w:link w:val="af"/>
    <w:uiPriority w:val="99"/>
    <w:semiHidden/>
    <w:rsid w:val="0079531D"/>
    <w:rPr>
      <w:rFonts w:ascii="Times New Roman" w:eastAsiaTheme="minorEastAsia" w:hAnsi="Times New Roman" w:cs="Times New Roman"/>
      <w:sz w:val="20"/>
      <w:szCs w:val="20"/>
      <w:lang w:eastAsia="ru-RU"/>
    </w:rPr>
  </w:style>
  <w:style w:type="character" w:styleId="af1">
    <w:name w:val="endnote reference"/>
    <w:basedOn w:val="a0"/>
    <w:uiPriority w:val="99"/>
    <w:semiHidden/>
    <w:rsid w:val="0079531D"/>
    <w:rPr>
      <w:rFonts w:cs="Times New Roman"/>
      <w:vertAlign w:val="superscript"/>
    </w:rPr>
  </w:style>
  <w:style w:type="paragraph" w:styleId="af2">
    <w:name w:val="footnote text"/>
    <w:basedOn w:val="a"/>
    <w:link w:val="af3"/>
    <w:rsid w:val="009C73D5"/>
    <w:pPr>
      <w:suppressAutoHyphens/>
    </w:pPr>
    <w:rPr>
      <w:sz w:val="20"/>
      <w:szCs w:val="20"/>
      <w:lang w:eastAsia="ar-SA"/>
    </w:rPr>
  </w:style>
  <w:style w:type="character" w:customStyle="1" w:styleId="af3">
    <w:name w:val="Текст сноски Знак"/>
    <w:basedOn w:val="a0"/>
    <w:link w:val="af2"/>
    <w:rsid w:val="009C73D5"/>
    <w:rPr>
      <w:rFonts w:ascii="Times New Roman" w:eastAsia="Times New Roman" w:hAnsi="Times New Roman" w:cs="Times New Roman"/>
      <w:sz w:val="20"/>
      <w:szCs w:val="20"/>
      <w:lang w:eastAsia="ar-SA"/>
    </w:rPr>
  </w:style>
  <w:style w:type="paragraph" w:customStyle="1" w:styleId="s1">
    <w:name w:val="s_1"/>
    <w:basedOn w:val="a"/>
    <w:rsid w:val="002A18FC"/>
    <w:pPr>
      <w:spacing w:before="100" w:beforeAutospacing="1" w:after="100" w:afterAutospacing="1"/>
    </w:pPr>
  </w:style>
  <w:style w:type="paragraph" w:customStyle="1" w:styleId="ConsPlusNormal">
    <w:name w:val="ConsPlusNormal"/>
    <w:rsid w:val="004C16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296542">
      <w:bodyDiv w:val="1"/>
      <w:marLeft w:val="0"/>
      <w:marRight w:val="0"/>
      <w:marTop w:val="0"/>
      <w:marBottom w:val="0"/>
      <w:divBdr>
        <w:top w:val="none" w:sz="0" w:space="0" w:color="auto"/>
        <w:left w:val="none" w:sz="0" w:space="0" w:color="auto"/>
        <w:bottom w:val="none" w:sz="0" w:space="0" w:color="auto"/>
        <w:right w:val="none" w:sz="0" w:space="0" w:color="auto"/>
      </w:divBdr>
    </w:div>
    <w:div w:id="619992367">
      <w:bodyDiv w:val="1"/>
      <w:marLeft w:val="0"/>
      <w:marRight w:val="0"/>
      <w:marTop w:val="0"/>
      <w:marBottom w:val="0"/>
      <w:divBdr>
        <w:top w:val="none" w:sz="0" w:space="0" w:color="auto"/>
        <w:left w:val="none" w:sz="0" w:space="0" w:color="auto"/>
        <w:bottom w:val="none" w:sz="0" w:space="0" w:color="auto"/>
        <w:right w:val="none" w:sz="0" w:space="0" w:color="auto"/>
      </w:divBdr>
    </w:div>
    <w:div w:id="689914345">
      <w:bodyDiv w:val="1"/>
      <w:marLeft w:val="0"/>
      <w:marRight w:val="0"/>
      <w:marTop w:val="0"/>
      <w:marBottom w:val="0"/>
      <w:divBdr>
        <w:top w:val="none" w:sz="0" w:space="0" w:color="auto"/>
        <w:left w:val="none" w:sz="0" w:space="0" w:color="auto"/>
        <w:bottom w:val="none" w:sz="0" w:space="0" w:color="auto"/>
        <w:right w:val="none" w:sz="0" w:space="0" w:color="auto"/>
      </w:divBdr>
    </w:div>
    <w:div w:id="704333892">
      <w:bodyDiv w:val="1"/>
      <w:marLeft w:val="0"/>
      <w:marRight w:val="0"/>
      <w:marTop w:val="0"/>
      <w:marBottom w:val="0"/>
      <w:divBdr>
        <w:top w:val="none" w:sz="0" w:space="0" w:color="auto"/>
        <w:left w:val="none" w:sz="0" w:space="0" w:color="auto"/>
        <w:bottom w:val="none" w:sz="0" w:space="0" w:color="auto"/>
        <w:right w:val="none" w:sz="0" w:space="0" w:color="auto"/>
      </w:divBdr>
    </w:div>
    <w:div w:id="937525086">
      <w:bodyDiv w:val="1"/>
      <w:marLeft w:val="0"/>
      <w:marRight w:val="0"/>
      <w:marTop w:val="0"/>
      <w:marBottom w:val="0"/>
      <w:divBdr>
        <w:top w:val="none" w:sz="0" w:space="0" w:color="auto"/>
        <w:left w:val="none" w:sz="0" w:space="0" w:color="auto"/>
        <w:bottom w:val="none" w:sz="0" w:space="0" w:color="auto"/>
        <w:right w:val="none" w:sz="0" w:space="0" w:color="auto"/>
      </w:divBdr>
    </w:div>
    <w:div w:id="1132334091">
      <w:bodyDiv w:val="1"/>
      <w:marLeft w:val="0"/>
      <w:marRight w:val="0"/>
      <w:marTop w:val="0"/>
      <w:marBottom w:val="0"/>
      <w:divBdr>
        <w:top w:val="none" w:sz="0" w:space="0" w:color="auto"/>
        <w:left w:val="none" w:sz="0" w:space="0" w:color="auto"/>
        <w:bottom w:val="none" w:sz="0" w:space="0" w:color="auto"/>
        <w:right w:val="none" w:sz="0" w:space="0" w:color="auto"/>
      </w:divBdr>
    </w:div>
    <w:div w:id="131933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6EACC-3658-4DD4-9207-ABF7716B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4515</TotalTime>
  <Pages>24</Pages>
  <Words>7232</Words>
  <Characters>41227</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BOLGOV</dc:creator>
  <cp:lastModifiedBy>User</cp:lastModifiedBy>
  <cp:revision>98</cp:revision>
  <cp:lastPrinted>2024-12-12T11:33:00Z</cp:lastPrinted>
  <dcterms:created xsi:type="dcterms:W3CDTF">2024-09-12T09:52:00Z</dcterms:created>
  <dcterms:modified xsi:type="dcterms:W3CDTF">2024-12-12T11:58:00Z</dcterms:modified>
</cp:coreProperties>
</file>