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2039E22A" w:rsidR="00F545B1" w:rsidRPr="0032115C" w:rsidRDefault="00BB6626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3323151E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63EDF1B8" w14:textId="77777777" w:rsidR="00A1331C" w:rsidRDefault="00A1331C" w:rsidP="00F545B1">
      <w:pPr>
        <w:pStyle w:val="a5"/>
        <w:jc w:val="center"/>
        <w:rPr>
          <w:sz w:val="24"/>
          <w:szCs w:val="24"/>
        </w:rPr>
      </w:pP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6CA983A3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576A69">
        <w:t>о</w:t>
      </w:r>
      <w:r w:rsidR="008B0CBF">
        <w:t>т</w:t>
      </w:r>
      <w:r w:rsidR="0070433C">
        <w:t xml:space="preserve"> </w:t>
      </w:r>
      <w:r w:rsidR="00DE3210">
        <w:t xml:space="preserve"> </w:t>
      </w:r>
      <w:r w:rsidR="0070433C">
        <w:t xml:space="preserve"> </w:t>
      </w:r>
      <w:r w:rsidR="008B0CBF">
        <w:t xml:space="preserve"> </w:t>
      </w:r>
      <w:r w:rsidR="005F7BB0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576A69">
        <w:t xml:space="preserve">                              </w:t>
      </w:r>
      <w:r w:rsidR="005F7BB0">
        <w:t xml:space="preserve"> </w:t>
      </w:r>
      <w:r w:rsidR="00DE3210">
        <w:t xml:space="preserve">                               </w:t>
      </w:r>
      <w:r w:rsidRPr="00B15665">
        <w:t>№</w:t>
      </w:r>
      <w:r w:rsidR="00B549F0">
        <w:t xml:space="preserve"> </w:t>
      </w:r>
      <w:r w:rsidR="00DE3210">
        <w:t xml:space="preserve"> 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1CB8C75C" w:rsidR="00EA0A71" w:rsidRDefault="00EA0A71" w:rsidP="00EA0A71">
      <w:pPr>
        <w:jc w:val="center"/>
        <w:rPr>
          <w:sz w:val="28"/>
          <w:szCs w:val="20"/>
        </w:rPr>
      </w:pPr>
    </w:p>
    <w:p w14:paraId="77C4D96E" w14:textId="77777777" w:rsidR="00A1331C" w:rsidRPr="00EA0A71" w:rsidRDefault="00A1331C" w:rsidP="00EA0A71">
      <w:pPr>
        <w:jc w:val="center"/>
        <w:rPr>
          <w:sz w:val="28"/>
          <w:szCs w:val="20"/>
        </w:rPr>
      </w:pPr>
    </w:p>
    <w:p w14:paraId="232DE7D1" w14:textId="77777777" w:rsidR="00A1331C" w:rsidRPr="002562BE" w:rsidRDefault="000D6C26" w:rsidP="005F7BB0">
      <w:pPr>
        <w:pStyle w:val="3"/>
        <w:spacing w:after="0"/>
        <w:jc w:val="center"/>
        <w:rPr>
          <w:b/>
          <w:color w:val="000000"/>
          <w:sz w:val="27"/>
          <w:szCs w:val="27"/>
        </w:rPr>
      </w:pPr>
      <w:r w:rsidRPr="002562BE">
        <w:rPr>
          <w:b/>
          <w:sz w:val="27"/>
          <w:szCs w:val="27"/>
        </w:rPr>
        <w:t xml:space="preserve">О </w:t>
      </w:r>
      <w:r w:rsidR="006D629B" w:rsidRPr="002562BE">
        <w:rPr>
          <w:b/>
          <w:sz w:val="27"/>
          <w:szCs w:val="27"/>
        </w:rPr>
        <w:t>внесении изменени</w:t>
      </w:r>
      <w:r w:rsidR="00170D6B" w:rsidRPr="002562BE">
        <w:rPr>
          <w:b/>
          <w:sz w:val="27"/>
          <w:szCs w:val="27"/>
        </w:rPr>
        <w:t>й</w:t>
      </w:r>
      <w:r w:rsidR="006D629B" w:rsidRPr="002562BE">
        <w:rPr>
          <w:b/>
          <w:sz w:val="27"/>
          <w:szCs w:val="27"/>
        </w:rPr>
        <w:t xml:space="preserve"> в решение</w:t>
      </w:r>
      <w:r w:rsidRPr="002562BE">
        <w:rPr>
          <w:b/>
          <w:sz w:val="27"/>
          <w:szCs w:val="27"/>
        </w:rPr>
        <w:t xml:space="preserve"> Совета</w:t>
      </w:r>
      <w:r w:rsidR="00223B9F" w:rsidRPr="002562BE">
        <w:rPr>
          <w:b/>
          <w:sz w:val="27"/>
          <w:szCs w:val="27"/>
        </w:rPr>
        <w:t xml:space="preserve"> </w:t>
      </w:r>
      <w:r w:rsidRPr="002562BE">
        <w:rPr>
          <w:b/>
          <w:sz w:val="27"/>
          <w:szCs w:val="27"/>
        </w:rPr>
        <w:t xml:space="preserve">Лабинского городского </w:t>
      </w:r>
      <w:r w:rsidR="006D144E" w:rsidRPr="002562BE">
        <w:rPr>
          <w:b/>
          <w:sz w:val="27"/>
          <w:szCs w:val="27"/>
        </w:rPr>
        <w:t>п</w:t>
      </w:r>
      <w:r w:rsidRPr="002562BE">
        <w:rPr>
          <w:b/>
          <w:sz w:val="27"/>
          <w:szCs w:val="27"/>
        </w:rPr>
        <w:t>оселения Лабинского района</w:t>
      </w:r>
      <w:r w:rsidR="006D629B" w:rsidRPr="002562BE">
        <w:rPr>
          <w:color w:val="000000"/>
          <w:sz w:val="27"/>
          <w:szCs w:val="27"/>
        </w:rPr>
        <w:t xml:space="preserve"> </w:t>
      </w:r>
      <w:r w:rsidR="006D629B" w:rsidRPr="002562BE">
        <w:rPr>
          <w:b/>
          <w:color w:val="000000"/>
          <w:sz w:val="27"/>
          <w:szCs w:val="27"/>
        </w:rPr>
        <w:t>от 2</w:t>
      </w:r>
      <w:r w:rsidR="005F7BB0" w:rsidRPr="002562BE">
        <w:rPr>
          <w:b/>
          <w:color w:val="000000"/>
          <w:sz w:val="27"/>
          <w:szCs w:val="27"/>
        </w:rPr>
        <w:t>8</w:t>
      </w:r>
      <w:r w:rsidR="006D629B" w:rsidRPr="002562BE">
        <w:rPr>
          <w:b/>
          <w:color w:val="000000"/>
          <w:sz w:val="27"/>
          <w:szCs w:val="27"/>
        </w:rPr>
        <w:t xml:space="preserve"> </w:t>
      </w:r>
      <w:r w:rsidR="005F7BB0" w:rsidRPr="002562BE">
        <w:rPr>
          <w:b/>
          <w:color w:val="000000"/>
          <w:sz w:val="27"/>
          <w:szCs w:val="27"/>
        </w:rPr>
        <w:t xml:space="preserve">ноября </w:t>
      </w:r>
      <w:r w:rsidR="006D629B" w:rsidRPr="002562BE">
        <w:rPr>
          <w:b/>
          <w:color w:val="000000"/>
          <w:sz w:val="27"/>
          <w:szCs w:val="27"/>
        </w:rPr>
        <w:t>201</w:t>
      </w:r>
      <w:r w:rsidR="005F7BB0" w:rsidRPr="002562BE">
        <w:rPr>
          <w:b/>
          <w:color w:val="000000"/>
          <w:sz w:val="27"/>
          <w:szCs w:val="27"/>
        </w:rPr>
        <w:t>7</w:t>
      </w:r>
      <w:r w:rsidR="006D629B" w:rsidRPr="002562BE">
        <w:rPr>
          <w:b/>
          <w:color w:val="000000"/>
          <w:sz w:val="27"/>
          <w:szCs w:val="27"/>
        </w:rPr>
        <w:t xml:space="preserve"> года № </w:t>
      </w:r>
      <w:r w:rsidR="005F7BB0" w:rsidRPr="002562BE">
        <w:rPr>
          <w:b/>
          <w:color w:val="000000"/>
          <w:sz w:val="27"/>
          <w:szCs w:val="27"/>
        </w:rPr>
        <w:t>246/63</w:t>
      </w:r>
      <w:r w:rsidR="006D629B" w:rsidRPr="002562BE">
        <w:rPr>
          <w:b/>
          <w:color w:val="000000"/>
          <w:sz w:val="27"/>
          <w:szCs w:val="27"/>
        </w:rPr>
        <w:t xml:space="preserve"> </w:t>
      </w:r>
    </w:p>
    <w:p w14:paraId="1F49A6A6" w14:textId="77842289" w:rsidR="000D6C26" w:rsidRPr="002562BE" w:rsidRDefault="006D629B" w:rsidP="005F7BB0">
      <w:pPr>
        <w:pStyle w:val="3"/>
        <w:spacing w:after="0"/>
        <w:jc w:val="center"/>
        <w:rPr>
          <w:b/>
          <w:sz w:val="27"/>
          <w:szCs w:val="27"/>
        </w:rPr>
      </w:pPr>
      <w:r w:rsidRPr="002562BE">
        <w:rPr>
          <w:b/>
          <w:color w:val="000000"/>
          <w:sz w:val="27"/>
          <w:szCs w:val="27"/>
        </w:rPr>
        <w:t>«</w:t>
      </w:r>
      <w:r w:rsidR="005F7BB0" w:rsidRPr="002562BE">
        <w:rPr>
          <w:b/>
          <w:sz w:val="27"/>
          <w:szCs w:val="27"/>
        </w:rPr>
        <w:t>Об утверждении Положения о муниципальной службе в Лабинском городском поселении Лабинского района</w:t>
      </w:r>
      <w:r w:rsidRPr="002562BE">
        <w:rPr>
          <w:b/>
          <w:color w:val="000000"/>
          <w:sz w:val="27"/>
          <w:szCs w:val="27"/>
        </w:rPr>
        <w:t>»</w:t>
      </w:r>
    </w:p>
    <w:p w14:paraId="678AF183" w14:textId="55D635F7" w:rsidR="000D6C26" w:rsidRPr="002562BE" w:rsidRDefault="000D6C26" w:rsidP="005F7BB0">
      <w:pPr>
        <w:shd w:val="clear" w:color="auto" w:fill="FFFFFF"/>
        <w:jc w:val="both"/>
        <w:rPr>
          <w:b/>
          <w:color w:val="000000"/>
          <w:spacing w:val="3"/>
          <w:sz w:val="27"/>
          <w:szCs w:val="27"/>
        </w:rPr>
      </w:pPr>
    </w:p>
    <w:p w14:paraId="15E118E1" w14:textId="77777777" w:rsidR="00A1331C" w:rsidRPr="002562BE" w:rsidRDefault="00A1331C" w:rsidP="005F7BB0">
      <w:pPr>
        <w:shd w:val="clear" w:color="auto" w:fill="FFFFFF"/>
        <w:jc w:val="both"/>
        <w:rPr>
          <w:b/>
          <w:color w:val="000000"/>
          <w:spacing w:val="3"/>
          <w:sz w:val="27"/>
          <w:szCs w:val="27"/>
        </w:rPr>
      </w:pPr>
    </w:p>
    <w:p w14:paraId="52BF0990" w14:textId="0C4C4D7D" w:rsidR="005F7BB0" w:rsidRPr="002562BE" w:rsidRDefault="005F7BB0" w:rsidP="005F7BB0">
      <w:pPr>
        <w:pStyle w:val="a5"/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В соответствии с Федеральным законом </w:t>
      </w:r>
      <w:r w:rsidR="00DE3210" w:rsidRPr="002562BE">
        <w:rPr>
          <w:sz w:val="27"/>
          <w:szCs w:val="27"/>
        </w:rPr>
        <w:t>от 5 декабря 2022 г</w:t>
      </w:r>
      <w:r w:rsidR="001B3C10" w:rsidRPr="002562BE">
        <w:rPr>
          <w:sz w:val="27"/>
          <w:szCs w:val="27"/>
        </w:rPr>
        <w:t xml:space="preserve">ода </w:t>
      </w:r>
      <w:r w:rsidR="00A1331C" w:rsidRPr="002562BE">
        <w:rPr>
          <w:sz w:val="27"/>
          <w:szCs w:val="27"/>
        </w:rPr>
        <w:t xml:space="preserve">                             </w:t>
      </w:r>
      <w:r w:rsidR="00DE3210" w:rsidRPr="002562BE">
        <w:rPr>
          <w:sz w:val="27"/>
          <w:szCs w:val="27"/>
        </w:rPr>
        <w:t>№ 498-ФЗ</w:t>
      </w:r>
      <w:r w:rsidR="00A1331C" w:rsidRPr="002562BE">
        <w:rPr>
          <w:sz w:val="27"/>
          <w:szCs w:val="27"/>
        </w:rPr>
        <w:t xml:space="preserve"> </w:t>
      </w:r>
      <w:r w:rsidR="00DE3210" w:rsidRPr="002562BE">
        <w:rPr>
          <w:sz w:val="27"/>
          <w:szCs w:val="27"/>
        </w:rPr>
        <w:t>«О внесении изменений в отдельные законодательные акты Российской Федерации»</w:t>
      </w:r>
      <w:r w:rsidRPr="002562BE">
        <w:rPr>
          <w:sz w:val="27"/>
          <w:szCs w:val="27"/>
        </w:rPr>
        <w:t xml:space="preserve">, </w:t>
      </w:r>
      <w:r w:rsidR="006E2F75" w:rsidRPr="002562BE">
        <w:rPr>
          <w:color w:val="22272F"/>
          <w:sz w:val="27"/>
          <w:szCs w:val="27"/>
          <w:shd w:val="clear" w:color="auto" w:fill="FFFFFF"/>
        </w:rPr>
        <w:t>Федеральным законом от 28 декабря 2022 года</w:t>
      </w:r>
      <w:r w:rsidR="002562BE" w:rsidRPr="002562BE">
        <w:rPr>
          <w:color w:val="22272F"/>
          <w:sz w:val="27"/>
          <w:szCs w:val="27"/>
          <w:shd w:val="clear" w:color="auto" w:fill="FFFFFF"/>
        </w:rPr>
        <w:t xml:space="preserve"> </w:t>
      </w:r>
      <w:r w:rsidR="006E2F75" w:rsidRPr="002562BE">
        <w:rPr>
          <w:color w:val="22272F"/>
          <w:sz w:val="27"/>
          <w:szCs w:val="27"/>
          <w:shd w:val="clear" w:color="auto" w:fill="FFFFFF"/>
        </w:rPr>
        <w:t>№ 569-ФЗ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</w:t>
      </w:r>
      <w:r w:rsidR="002562BE" w:rsidRPr="002562BE">
        <w:rPr>
          <w:color w:val="22272F"/>
          <w:sz w:val="27"/>
          <w:szCs w:val="27"/>
          <w:shd w:val="clear" w:color="auto" w:fill="FFFFFF"/>
        </w:rPr>
        <w:t xml:space="preserve"> </w:t>
      </w:r>
      <w:r w:rsidR="00AE440E" w:rsidRPr="002562BE">
        <w:rPr>
          <w:color w:val="22272F"/>
          <w:sz w:val="27"/>
          <w:szCs w:val="27"/>
          <w:shd w:val="clear" w:color="auto" w:fill="FFFFFF"/>
        </w:rPr>
        <w:t>Законом Краснодарского края от 7 декабря 2022 года № 4797-КЗ</w:t>
      </w:r>
      <w:r w:rsidR="0053681B" w:rsidRPr="002562BE">
        <w:rPr>
          <w:color w:val="22272F"/>
          <w:sz w:val="27"/>
          <w:szCs w:val="27"/>
          <w:shd w:val="clear" w:color="auto" w:fill="FFFFFF"/>
        </w:rPr>
        <w:t xml:space="preserve"> </w:t>
      </w:r>
      <w:r w:rsidR="00FF1A77">
        <w:rPr>
          <w:color w:val="22272F"/>
          <w:sz w:val="27"/>
          <w:szCs w:val="27"/>
          <w:shd w:val="clear" w:color="auto" w:fill="FFFFFF"/>
        </w:rPr>
        <w:t xml:space="preserve">                 </w:t>
      </w:r>
      <w:r w:rsidR="00AE440E" w:rsidRPr="002562BE">
        <w:rPr>
          <w:color w:val="22272F"/>
          <w:sz w:val="27"/>
          <w:szCs w:val="27"/>
          <w:shd w:val="clear" w:color="auto" w:fill="FFFFFF"/>
        </w:rPr>
        <w:t>«О внесении изменений в отдельные законодательные акты Краснодарского края»</w:t>
      </w:r>
      <w:r w:rsidR="0053681B" w:rsidRPr="002562BE">
        <w:rPr>
          <w:color w:val="22272F"/>
          <w:sz w:val="27"/>
          <w:szCs w:val="27"/>
          <w:shd w:val="clear" w:color="auto" w:fill="FFFFFF"/>
        </w:rPr>
        <w:t>, Законом Краснодарского края от 30 декабря 2022 года № 4842-КЗ</w:t>
      </w:r>
      <w:r w:rsidR="003A36CC">
        <w:rPr>
          <w:color w:val="22272F"/>
          <w:sz w:val="27"/>
          <w:szCs w:val="27"/>
          <w:shd w:val="clear" w:color="auto" w:fill="FFFFFF"/>
        </w:rPr>
        <w:t xml:space="preserve"> </w:t>
      </w:r>
      <w:r w:rsidR="0053681B" w:rsidRPr="002562BE">
        <w:rPr>
          <w:color w:val="22272F"/>
          <w:sz w:val="27"/>
          <w:szCs w:val="27"/>
          <w:shd w:val="clear" w:color="auto" w:fill="FFFFFF"/>
        </w:rPr>
        <w:t>«О внесении изменений в отдельные законодательные акты Краснодарского края и признании утратившими силу отдельных положений Закона Краснодарского края «О Реестре муниципальных должностей и Реестре должностей муниципальной службы в Краснодарском крае»</w:t>
      </w:r>
      <w:r w:rsidRPr="002562BE">
        <w:rPr>
          <w:sz w:val="27"/>
          <w:szCs w:val="27"/>
        </w:rPr>
        <w:t xml:space="preserve">, Совет </w:t>
      </w:r>
      <w:proofErr w:type="spellStart"/>
      <w:r w:rsidRPr="002562BE">
        <w:rPr>
          <w:sz w:val="27"/>
          <w:szCs w:val="27"/>
        </w:rPr>
        <w:t>Лабинского</w:t>
      </w:r>
      <w:proofErr w:type="spellEnd"/>
      <w:r w:rsidRPr="002562BE">
        <w:rPr>
          <w:sz w:val="27"/>
          <w:szCs w:val="27"/>
        </w:rPr>
        <w:t xml:space="preserve"> городского поселения </w:t>
      </w:r>
      <w:r w:rsidR="00FF1A77">
        <w:rPr>
          <w:sz w:val="27"/>
          <w:szCs w:val="27"/>
        </w:rPr>
        <w:t xml:space="preserve">                        </w:t>
      </w:r>
      <w:proofErr w:type="spellStart"/>
      <w:r w:rsidRPr="002562BE">
        <w:rPr>
          <w:sz w:val="27"/>
          <w:szCs w:val="27"/>
        </w:rPr>
        <w:t>Лабинского</w:t>
      </w:r>
      <w:proofErr w:type="spellEnd"/>
      <w:r w:rsidRPr="002562BE">
        <w:rPr>
          <w:sz w:val="27"/>
          <w:szCs w:val="27"/>
        </w:rPr>
        <w:t xml:space="preserve"> района </w:t>
      </w:r>
      <w:r w:rsidR="00AE1827" w:rsidRPr="002562BE">
        <w:rPr>
          <w:sz w:val="27"/>
          <w:szCs w:val="27"/>
        </w:rPr>
        <w:t xml:space="preserve"> </w:t>
      </w:r>
      <w:r w:rsidRPr="002562BE">
        <w:rPr>
          <w:sz w:val="27"/>
          <w:szCs w:val="27"/>
        </w:rPr>
        <w:t>Р Е Ш И Л:</w:t>
      </w:r>
    </w:p>
    <w:p w14:paraId="08B9AF17" w14:textId="66455CB8" w:rsidR="000B0BC6" w:rsidRPr="002562BE" w:rsidRDefault="005F7BB0" w:rsidP="005F7BB0">
      <w:pPr>
        <w:pStyle w:val="a5"/>
        <w:ind w:firstLine="709"/>
        <w:jc w:val="both"/>
        <w:rPr>
          <w:color w:val="000000"/>
          <w:sz w:val="27"/>
          <w:szCs w:val="27"/>
        </w:rPr>
      </w:pPr>
      <w:r w:rsidRPr="002562BE">
        <w:rPr>
          <w:sz w:val="27"/>
          <w:szCs w:val="27"/>
        </w:rPr>
        <w:t xml:space="preserve">1. </w:t>
      </w:r>
      <w:r w:rsidR="006F78C0" w:rsidRPr="002562BE">
        <w:rPr>
          <w:color w:val="000000"/>
          <w:sz w:val="27"/>
          <w:szCs w:val="27"/>
        </w:rPr>
        <w:t xml:space="preserve">Внести </w:t>
      </w:r>
      <w:r w:rsidRPr="002562BE">
        <w:rPr>
          <w:color w:val="000000"/>
          <w:sz w:val="27"/>
          <w:szCs w:val="27"/>
        </w:rPr>
        <w:t xml:space="preserve">в </w:t>
      </w:r>
      <w:r w:rsidRPr="002562BE">
        <w:rPr>
          <w:sz w:val="27"/>
          <w:szCs w:val="27"/>
        </w:rPr>
        <w:t>решение Совета Лабинского городского поселения Лабинского района</w:t>
      </w:r>
      <w:r w:rsidRPr="002562BE">
        <w:rPr>
          <w:color w:val="000000"/>
          <w:sz w:val="27"/>
          <w:szCs w:val="27"/>
        </w:rPr>
        <w:t xml:space="preserve"> от 28 ноября 2017 года № 246/63 «</w:t>
      </w:r>
      <w:r w:rsidRPr="002562BE">
        <w:rPr>
          <w:sz w:val="27"/>
          <w:szCs w:val="27"/>
        </w:rPr>
        <w:t>Об утверждении Положения</w:t>
      </w:r>
      <w:r w:rsidR="00A1331C" w:rsidRPr="002562BE">
        <w:rPr>
          <w:sz w:val="27"/>
          <w:szCs w:val="27"/>
        </w:rPr>
        <w:t xml:space="preserve"> </w:t>
      </w:r>
      <w:r w:rsidR="00FF1A77">
        <w:rPr>
          <w:sz w:val="27"/>
          <w:szCs w:val="27"/>
        </w:rPr>
        <w:t xml:space="preserve">                              </w:t>
      </w:r>
      <w:r w:rsidRPr="002562BE">
        <w:rPr>
          <w:sz w:val="27"/>
          <w:szCs w:val="27"/>
        </w:rPr>
        <w:t>о муниципальной службе в Лабинском городском поселении Лабинского района</w:t>
      </w:r>
      <w:r w:rsidRPr="002562BE">
        <w:rPr>
          <w:color w:val="000000"/>
          <w:sz w:val="27"/>
          <w:szCs w:val="27"/>
        </w:rPr>
        <w:t xml:space="preserve">» </w:t>
      </w:r>
      <w:r w:rsidR="00B16BA6" w:rsidRPr="002562BE">
        <w:rPr>
          <w:color w:val="000000"/>
          <w:sz w:val="27"/>
          <w:szCs w:val="27"/>
        </w:rPr>
        <w:t xml:space="preserve">(далее – Решение) </w:t>
      </w:r>
      <w:r w:rsidRPr="002562BE">
        <w:rPr>
          <w:color w:val="000000"/>
          <w:sz w:val="27"/>
          <w:szCs w:val="27"/>
        </w:rPr>
        <w:t xml:space="preserve">следующие изменения: </w:t>
      </w:r>
    </w:p>
    <w:p w14:paraId="0A521E51" w14:textId="2C6B358A" w:rsidR="00C70934" w:rsidRPr="002562BE" w:rsidRDefault="00EB2492" w:rsidP="00C70934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1)</w:t>
      </w:r>
      <w:r w:rsidR="00C70934" w:rsidRPr="002562BE">
        <w:rPr>
          <w:sz w:val="27"/>
          <w:szCs w:val="27"/>
        </w:rPr>
        <w:t>В пункте 5 части 1 статьи 9 приложения к Решению слова «избирательной комиссии муниципального образования» исключить;</w:t>
      </w:r>
    </w:p>
    <w:p w14:paraId="620EAE81" w14:textId="00929753" w:rsidR="002611E6" w:rsidRPr="002562BE" w:rsidRDefault="00EB2492" w:rsidP="003E6605">
      <w:pPr>
        <w:pStyle w:val="a5"/>
        <w:ind w:firstLine="709"/>
        <w:jc w:val="both"/>
        <w:rPr>
          <w:color w:val="000000"/>
          <w:sz w:val="27"/>
          <w:szCs w:val="27"/>
        </w:rPr>
      </w:pPr>
      <w:r w:rsidRPr="002562BE">
        <w:rPr>
          <w:color w:val="000000"/>
          <w:sz w:val="27"/>
          <w:szCs w:val="27"/>
        </w:rPr>
        <w:t>2</w:t>
      </w:r>
      <w:r w:rsidR="005F7BB0" w:rsidRPr="002562BE">
        <w:rPr>
          <w:color w:val="000000"/>
          <w:sz w:val="27"/>
          <w:szCs w:val="27"/>
        </w:rPr>
        <w:t>)</w:t>
      </w:r>
      <w:r w:rsidR="00210C47" w:rsidRPr="002562BE">
        <w:rPr>
          <w:color w:val="000000"/>
          <w:sz w:val="27"/>
          <w:szCs w:val="27"/>
        </w:rPr>
        <w:t xml:space="preserve"> </w:t>
      </w:r>
      <w:r w:rsidR="003E6605" w:rsidRPr="002562BE">
        <w:rPr>
          <w:color w:val="000000"/>
          <w:sz w:val="27"/>
          <w:szCs w:val="27"/>
        </w:rPr>
        <w:t>Часть 1 статьи 11 приложения к Решению дополнить подпунктом 12 следующего содержания:</w:t>
      </w:r>
    </w:p>
    <w:p w14:paraId="0883C78B" w14:textId="4E24180E" w:rsidR="00A37926" w:rsidRPr="002562BE" w:rsidRDefault="003E6605" w:rsidP="00A37926">
      <w:pPr>
        <w:pStyle w:val="a5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2562BE">
        <w:rPr>
          <w:color w:val="22272F"/>
          <w:sz w:val="27"/>
          <w:szCs w:val="27"/>
          <w:shd w:val="clear" w:color="auto" w:fill="FFFFFF"/>
        </w:rPr>
        <w:t>«12) приобретения им статуса иностранного агента»;</w:t>
      </w:r>
    </w:p>
    <w:p w14:paraId="0E710518" w14:textId="541FCCD9" w:rsidR="00C70934" w:rsidRPr="002562BE" w:rsidRDefault="00EB2492" w:rsidP="00C70934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3) </w:t>
      </w:r>
      <w:r w:rsidR="00C70934" w:rsidRPr="002562BE">
        <w:rPr>
          <w:sz w:val="27"/>
          <w:szCs w:val="27"/>
        </w:rPr>
        <w:t>В части 3 статьи 11 приложения к Положению слова «аппарата избирательной комиссии муниципального образования» исключить;</w:t>
      </w:r>
    </w:p>
    <w:p w14:paraId="5845C2EB" w14:textId="6D4C41DD" w:rsidR="00C70934" w:rsidRPr="002562BE" w:rsidRDefault="00EB2492" w:rsidP="00C70934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4) </w:t>
      </w:r>
      <w:r w:rsidR="00C70934" w:rsidRPr="002562BE">
        <w:rPr>
          <w:sz w:val="27"/>
          <w:szCs w:val="27"/>
        </w:rPr>
        <w:t>В подпунктах а) и б) подпункта 2 части 1 статьи 12 приложения к Решению «</w:t>
      </w:r>
      <w:r w:rsidR="00C70934" w:rsidRPr="002562BE">
        <w:rPr>
          <w:rFonts w:eastAsia="Calibri"/>
          <w:sz w:val="27"/>
          <w:szCs w:val="27"/>
          <w:lang w:eastAsia="en-US"/>
        </w:rPr>
        <w:t>аппарате избирательной комиссии муниципального образования,» исключить;</w:t>
      </w:r>
    </w:p>
    <w:p w14:paraId="0753860B" w14:textId="01DA6A92" w:rsidR="00C70934" w:rsidRPr="002562BE" w:rsidRDefault="00EB2492" w:rsidP="00EB2492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5) </w:t>
      </w:r>
      <w:r w:rsidR="00C70934" w:rsidRPr="002562BE">
        <w:rPr>
          <w:sz w:val="27"/>
          <w:szCs w:val="27"/>
        </w:rPr>
        <w:t>В подпункте 5 части 1 статьи 12 слова «избирательными комиссиями» исключить;</w:t>
      </w:r>
    </w:p>
    <w:p w14:paraId="44D302CF" w14:textId="53123409" w:rsidR="00C70934" w:rsidRPr="002562BE" w:rsidRDefault="00EB2492" w:rsidP="00EB249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2562BE">
        <w:rPr>
          <w:sz w:val="27"/>
          <w:szCs w:val="27"/>
        </w:rPr>
        <w:lastRenderedPageBreak/>
        <w:t xml:space="preserve">6) </w:t>
      </w:r>
      <w:r w:rsidR="00C70934" w:rsidRPr="002562BE">
        <w:rPr>
          <w:sz w:val="27"/>
          <w:szCs w:val="27"/>
        </w:rPr>
        <w:t>В части 8 статьи 13 приложения к Решению слова «</w:t>
      </w:r>
      <w:r w:rsidR="00C70934" w:rsidRPr="002562BE">
        <w:rPr>
          <w:rFonts w:eastAsia="Calibri"/>
          <w:sz w:val="27"/>
          <w:szCs w:val="27"/>
          <w:lang w:eastAsia="en-US"/>
        </w:rPr>
        <w:t>главы администрации (губернатора)» заменить словом «Губернатора»;</w:t>
      </w:r>
    </w:p>
    <w:p w14:paraId="6E1F94EA" w14:textId="34125CB6" w:rsidR="00C70934" w:rsidRPr="002562BE" w:rsidRDefault="00EB2492" w:rsidP="00EB2492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7) </w:t>
      </w:r>
      <w:r w:rsidR="00C70934" w:rsidRPr="002562BE">
        <w:rPr>
          <w:sz w:val="27"/>
          <w:szCs w:val="27"/>
        </w:rPr>
        <w:t>В части 9 статьи 15 приложения к Решению слова «главы администрации (губернатора)» заменить словом «Губернатора»;</w:t>
      </w:r>
    </w:p>
    <w:p w14:paraId="4CA0CD6B" w14:textId="0D4EC622" w:rsidR="00C70934" w:rsidRPr="002562BE" w:rsidRDefault="00EB2492" w:rsidP="00EB2492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8) </w:t>
      </w:r>
      <w:r w:rsidR="00C70934" w:rsidRPr="002562BE">
        <w:rPr>
          <w:sz w:val="27"/>
          <w:szCs w:val="27"/>
        </w:rPr>
        <w:t>В части 10 статьи 15 приложения к Решению слова «главой администрации (губернатором)» заменить словом «Губернатором»;</w:t>
      </w:r>
    </w:p>
    <w:p w14:paraId="62CDC545" w14:textId="6B5F3994" w:rsidR="003E6605" w:rsidRPr="002562BE" w:rsidRDefault="00EB2492" w:rsidP="003E6605">
      <w:pPr>
        <w:pStyle w:val="a5"/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9</w:t>
      </w:r>
      <w:r w:rsidR="00353C83" w:rsidRPr="002562BE">
        <w:rPr>
          <w:sz w:val="27"/>
          <w:szCs w:val="27"/>
        </w:rPr>
        <w:t>) часть 1 статьи 21 приложения к Решению дополнить пунктом 5 следующего содержания:</w:t>
      </w:r>
    </w:p>
    <w:p w14:paraId="5B64C849" w14:textId="69C9ED5C" w:rsidR="00353C83" w:rsidRPr="002562BE" w:rsidRDefault="00353C83" w:rsidP="00353C83">
      <w:pPr>
        <w:pStyle w:val="a5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2562BE">
        <w:rPr>
          <w:color w:val="22272F"/>
          <w:sz w:val="27"/>
          <w:szCs w:val="27"/>
          <w:shd w:val="clear" w:color="auto" w:fill="FFFFFF"/>
        </w:rPr>
        <w:t>«5) приобретения муниципальным служащим статуса иностранного агента»</w:t>
      </w:r>
      <w:r w:rsidR="00A1331C" w:rsidRPr="002562BE">
        <w:rPr>
          <w:color w:val="22272F"/>
          <w:sz w:val="27"/>
          <w:szCs w:val="27"/>
          <w:shd w:val="clear" w:color="auto" w:fill="FFFFFF"/>
        </w:rPr>
        <w:t>;</w:t>
      </w:r>
    </w:p>
    <w:p w14:paraId="622EBD55" w14:textId="4526CB97" w:rsidR="00C70934" w:rsidRPr="002562BE" w:rsidRDefault="00EB2492" w:rsidP="00EB2492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10) </w:t>
      </w:r>
      <w:r w:rsidR="00C70934" w:rsidRPr="002562BE">
        <w:rPr>
          <w:sz w:val="27"/>
          <w:szCs w:val="27"/>
        </w:rPr>
        <w:t>Часть 2 статьи 25 изложить в следующей редакции:</w:t>
      </w:r>
    </w:p>
    <w:p w14:paraId="36225467" w14:textId="77777777" w:rsidR="00C70934" w:rsidRPr="002562BE" w:rsidRDefault="00C70934" w:rsidP="00C70934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«2.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гарантии, установленные </w:t>
      </w:r>
      <w:hyperlink r:id="rId9" w:anchor="/document/12125268/entry/1027" w:history="1">
        <w:r w:rsidRPr="002562BE">
          <w:rPr>
            <w:rStyle w:val="ae"/>
            <w:color w:val="auto"/>
            <w:sz w:val="27"/>
            <w:szCs w:val="27"/>
            <w:u w:val="none"/>
          </w:rPr>
          <w:t>трудовым законодательством</w:t>
        </w:r>
      </w:hyperlink>
      <w:r w:rsidRPr="002562BE">
        <w:rPr>
          <w:sz w:val="27"/>
          <w:szCs w:val="27"/>
        </w:rPr>
        <w:t> для работников в случае их увольнения в связи с ликвидацией организации либо сокращением штата работников организации.</w:t>
      </w:r>
    </w:p>
    <w:p w14:paraId="5E0CBAD3" w14:textId="77777777" w:rsidR="00C70934" w:rsidRPr="002562BE" w:rsidRDefault="00C70934" w:rsidP="00C70934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При расторжении трудового договора с муниципальным служащим в связи с ликвидацией избирательной комиссии муниципального образования муниципальному служащему предоставляются гарантии, установленные </w:t>
      </w:r>
      <w:hyperlink r:id="rId10" w:anchor="/document/12125268/entry/1027" w:history="1">
        <w:r w:rsidRPr="002562BE">
          <w:rPr>
            <w:rStyle w:val="ae"/>
            <w:color w:val="auto"/>
            <w:sz w:val="27"/>
            <w:szCs w:val="27"/>
            <w:u w:val="none"/>
          </w:rPr>
          <w:t>трудовым законодательством</w:t>
        </w:r>
      </w:hyperlink>
      <w:r w:rsidRPr="002562BE">
        <w:rPr>
          <w:sz w:val="27"/>
          <w:szCs w:val="27"/>
        </w:rPr>
        <w:t> для работников в случае их увольнения в связи с ликвидацией организации.»</w:t>
      </w:r>
    </w:p>
    <w:p w14:paraId="17FFAE98" w14:textId="54E749B7" w:rsidR="00C70934" w:rsidRPr="002562BE" w:rsidRDefault="00EB2492" w:rsidP="00EB2492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11) </w:t>
      </w:r>
      <w:r w:rsidR="00C70934" w:rsidRPr="002562BE">
        <w:rPr>
          <w:sz w:val="27"/>
          <w:szCs w:val="27"/>
        </w:rPr>
        <w:t xml:space="preserve">В подпункте 4 статьи 30 приложения к Решению слова </w:t>
      </w:r>
      <w:r w:rsidR="00C70934" w:rsidRPr="002562BE">
        <w:rPr>
          <w:color w:val="22272F"/>
          <w:sz w:val="27"/>
          <w:szCs w:val="27"/>
          <w:shd w:val="clear" w:color="auto" w:fill="FFFFFF"/>
        </w:rPr>
        <w:t>«Пенсионного фонда Российской Федерации» заменить словами «Фонда пенсионного и социального страхования Российской Федерации»</w:t>
      </w:r>
    </w:p>
    <w:p w14:paraId="234EF101" w14:textId="2BE8D87C" w:rsidR="00A1331C" w:rsidRPr="002562BE" w:rsidRDefault="00EB2492" w:rsidP="00353C83">
      <w:pPr>
        <w:pStyle w:val="a5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2562BE">
        <w:rPr>
          <w:color w:val="22272F"/>
          <w:sz w:val="27"/>
          <w:szCs w:val="27"/>
          <w:shd w:val="clear" w:color="auto" w:fill="FFFFFF"/>
        </w:rPr>
        <w:t>12</w:t>
      </w:r>
      <w:r w:rsidR="00A1331C" w:rsidRPr="002562BE">
        <w:rPr>
          <w:color w:val="22272F"/>
          <w:sz w:val="27"/>
          <w:szCs w:val="27"/>
          <w:shd w:val="clear" w:color="auto" w:fill="FFFFFF"/>
        </w:rPr>
        <w:t xml:space="preserve">) </w:t>
      </w:r>
      <w:r w:rsidRPr="002562BE">
        <w:rPr>
          <w:color w:val="22272F"/>
          <w:sz w:val="27"/>
          <w:szCs w:val="27"/>
          <w:shd w:val="clear" w:color="auto" w:fill="FFFFFF"/>
        </w:rPr>
        <w:t>В</w:t>
      </w:r>
      <w:r w:rsidR="00A1331C" w:rsidRPr="002562BE">
        <w:rPr>
          <w:color w:val="22272F"/>
          <w:sz w:val="27"/>
          <w:szCs w:val="27"/>
          <w:shd w:val="clear" w:color="auto" w:fill="FFFFFF"/>
        </w:rPr>
        <w:t xml:space="preserve"> части 2 статьи 37 приложения к Решению слова «краевого бюджета» заменить словами «бюджет Краснодарского края».</w:t>
      </w:r>
    </w:p>
    <w:p w14:paraId="06503BF3" w14:textId="1089521D" w:rsidR="00353C83" w:rsidRPr="002562BE" w:rsidRDefault="00353C83" w:rsidP="00353C83">
      <w:pPr>
        <w:pStyle w:val="a5"/>
        <w:ind w:firstLine="709"/>
        <w:jc w:val="both"/>
        <w:rPr>
          <w:sz w:val="27"/>
          <w:szCs w:val="27"/>
        </w:rPr>
      </w:pPr>
      <w:r w:rsidRPr="002562BE">
        <w:rPr>
          <w:color w:val="000000"/>
          <w:sz w:val="27"/>
          <w:szCs w:val="27"/>
        </w:rPr>
        <w:t>2</w:t>
      </w:r>
      <w:r w:rsidR="002611E6" w:rsidRPr="002562BE">
        <w:rPr>
          <w:color w:val="000000"/>
          <w:sz w:val="27"/>
          <w:szCs w:val="27"/>
        </w:rPr>
        <w:t xml:space="preserve">. </w:t>
      </w:r>
      <w:r w:rsidRPr="002562BE">
        <w:rPr>
          <w:sz w:val="27"/>
          <w:szCs w:val="27"/>
          <w:lang w:eastAsia="ar-SA"/>
        </w:rPr>
        <w:t>Управлению по организационной работе администрации Лабинского городского поселения Лабинского района (Чижиков В.А.)</w:t>
      </w:r>
      <w:r w:rsidRPr="002562BE">
        <w:rPr>
          <w:sz w:val="27"/>
          <w:szCs w:val="27"/>
        </w:rPr>
        <w:t xml:space="preserve"> настоящее решение опубликовать на сайте «Лабинск-официальный» по </w:t>
      </w:r>
      <w:proofErr w:type="gramStart"/>
      <w:r w:rsidRPr="002562BE">
        <w:rPr>
          <w:sz w:val="27"/>
          <w:szCs w:val="27"/>
        </w:rPr>
        <w:t xml:space="preserve">адресу: </w:t>
      </w:r>
      <w:r w:rsidR="00800121" w:rsidRPr="002562BE">
        <w:rPr>
          <w:sz w:val="27"/>
          <w:szCs w:val="27"/>
        </w:rPr>
        <w:t xml:space="preserve">  </w:t>
      </w:r>
      <w:proofErr w:type="gramEnd"/>
      <w:r w:rsidR="00800121" w:rsidRPr="002562BE">
        <w:rPr>
          <w:sz w:val="27"/>
          <w:szCs w:val="27"/>
        </w:rPr>
        <w:t xml:space="preserve">                        </w:t>
      </w:r>
      <w:r w:rsidRPr="002562BE">
        <w:rPr>
          <w:sz w:val="27"/>
          <w:szCs w:val="27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BB0F111" w14:textId="1398A67C" w:rsidR="005078D9" w:rsidRPr="002562BE" w:rsidRDefault="00353C83" w:rsidP="00655A81">
      <w:pPr>
        <w:ind w:firstLine="708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3</w:t>
      </w:r>
      <w:r w:rsidR="00035710" w:rsidRPr="002562BE">
        <w:rPr>
          <w:sz w:val="27"/>
          <w:szCs w:val="27"/>
        </w:rPr>
        <w:t xml:space="preserve">. </w:t>
      </w:r>
      <w:r w:rsidR="005078D9" w:rsidRPr="002562BE">
        <w:rPr>
          <w:sz w:val="27"/>
          <w:szCs w:val="27"/>
        </w:rPr>
        <w:t xml:space="preserve">Контроль за выполнением настоящего решения возложить на комитет </w:t>
      </w:r>
      <w:r w:rsidR="00655A81" w:rsidRPr="002562BE">
        <w:rPr>
          <w:sz w:val="27"/>
          <w:szCs w:val="27"/>
        </w:rPr>
        <w:t xml:space="preserve">по вопросам этики и спорам, законности и противодействию коррупции                     </w:t>
      </w:r>
      <w:proofErr w:type="gramStart"/>
      <w:r w:rsidR="00655A81" w:rsidRPr="002562BE">
        <w:rPr>
          <w:sz w:val="27"/>
          <w:szCs w:val="27"/>
        </w:rPr>
        <w:t xml:space="preserve">   (</w:t>
      </w:r>
      <w:proofErr w:type="gramEnd"/>
      <w:r w:rsidR="00655A81" w:rsidRPr="002562BE">
        <w:rPr>
          <w:sz w:val="27"/>
          <w:szCs w:val="27"/>
        </w:rPr>
        <w:t>Гребневу М.П.)</w:t>
      </w:r>
    </w:p>
    <w:p w14:paraId="127850D6" w14:textId="442CF1D8" w:rsidR="00655A81" w:rsidRPr="002562BE" w:rsidRDefault="002611E6" w:rsidP="002611E6">
      <w:pPr>
        <w:ind w:firstLine="709"/>
        <w:jc w:val="both"/>
        <w:rPr>
          <w:sz w:val="27"/>
          <w:szCs w:val="27"/>
        </w:rPr>
      </w:pPr>
      <w:r w:rsidRPr="002562BE">
        <w:rPr>
          <w:sz w:val="27"/>
          <w:szCs w:val="27"/>
        </w:rPr>
        <w:t>5</w:t>
      </w:r>
      <w:r w:rsidR="00035710" w:rsidRPr="002562BE">
        <w:rPr>
          <w:sz w:val="27"/>
          <w:szCs w:val="27"/>
        </w:rPr>
        <w:t xml:space="preserve">. </w:t>
      </w:r>
      <w:r w:rsidR="00655A81" w:rsidRPr="002562BE">
        <w:rPr>
          <w:sz w:val="27"/>
          <w:szCs w:val="27"/>
        </w:rPr>
        <w:t>Настоящее решение вступает в силу со дня его официального опубликования.</w:t>
      </w:r>
    </w:p>
    <w:p w14:paraId="02C4BA07" w14:textId="77777777" w:rsidR="00ED6B67" w:rsidRDefault="00ED6B67" w:rsidP="005F7BB0">
      <w:pPr>
        <w:rPr>
          <w:sz w:val="27"/>
          <w:szCs w:val="27"/>
        </w:rPr>
      </w:pPr>
    </w:p>
    <w:p w14:paraId="0E02F469" w14:textId="77777777" w:rsidR="00FF1A77" w:rsidRPr="002562BE" w:rsidRDefault="00FF1A77" w:rsidP="005F7BB0">
      <w:pPr>
        <w:rPr>
          <w:sz w:val="27"/>
          <w:szCs w:val="27"/>
        </w:rPr>
      </w:pPr>
    </w:p>
    <w:p w14:paraId="41810667" w14:textId="77777777" w:rsidR="004F72E0" w:rsidRPr="002562BE" w:rsidRDefault="004F72E0" w:rsidP="005F7BB0">
      <w:pPr>
        <w:rPr>
          <w:sz w:val="27"/>
          <w:szCs w:val="27"/>
        </w:rPr>
      </w:pPr>
      <w:r w:rsidRPr="002562BE">
        <w:rPr>
          <w:sz w:val="27"/>
          <w:szCs w:val="27"/>
        </w:rPr>
        <w:t xml:space="preserve">Председатель Совета Лабинского  </w:t>
      </w:r>
    </w:p>
    <w:p w14:paraId="0DDF8173" w14:textId="083D60B9" w:rsidR="004F72E0" w:rsidRPr="002562BE" w:rsidRDefault="004F72E0" w:rsidP="005F7BB0">
      <w:pPr>
        <w:rPr>
          <w:sz w:val="27"/>
          <w:szCs w:val="27"/>
        </w:rPr>
      </w:pPr>
      <w:r w:rsidRPr="002562BE">
        <w:rPr>
          <w:sz w:val="27"/>
          <w:szCs w:val="27"/>
        </w:rPr>
        <w:t xml:space="preserve">городского поселения Лабинского района </w:t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  <w:t xml:space="preserve">         </w:t>
      </w:r>
      <w:r w:rsidR="00B37F17" w:rsidRPr="002562BE">
        <w:rPr>
          <w:sz w:val="27"/>
          <w:szCs w:val="27"/>
        </w:rPr>
        <w:t xml:space="preserve">    </w:t>
      </w:r>
      <w:r w:rsidR="002562BE">
        <w:rPr>
          <w:sz w:val="27"/>
          <w:szCs w:val="27"/>
        </w:rPr>
        <w:t xml:space="preserve">              </w:t>
      </w:r>
      <w:r w:rsidRPr="002562BE">
        <w:rPr>
          <w:sz w:val="27"/>
          <w:szCs w:val="27"/>
        </w:rPr>
        <w:t xml:space="preserve"> М.И. Артеменко</w:t>
      </w:r>
    </w:p>
    <w:p w14:paraId="0EFB2AD4" w14:textId="77777777" w:rsidR="005078D9" w:rsidRDefault="005078D9" w:rsidP="005F7BB0">
      <w:pPr>
        <w:rPr>
          <w:sz w:val="27"/>
          <w:szCs w:val="27"/>
        </w:rPr>
      </w:pPr>
    </w:p>
    <w:p w14:paraId="22671366" w14:textId="77777777" w:rsidR="00FF1A77" w:rsidRPr="002562BE" w:rsidRDefault="00FF1A77" w:rsidP="005F7BB0">
      <w:pPr>
        <w:rPr>
          <w:sz w:val="27"/>
          <w:szCs w:val="27"/>
        </w:rPr>
      </w:pPr>
    </w:p>
    <w:p w14:paraId="7CBAE21A" w14:textId="77777777" w:rsidR="00A746C3" w:rsidRPr="002562BE" w:rsidRDefault="00A746C3" w:rsidP="005F7BB0">
      <w:pPr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Глава Лабинского городского поселения </w:t>
      </w:r>
    </w:p>
    <w:p w14:paraId="2880EA98" w14:textId="24D26EB5" w:rsidR="00A746C3" w:rsidRPr="002562BE" w:rsidRDefault="00A746C3" w:rsidP="005F7BB0">
      <w:pPr>
        <w:jc w:val="both"/>
        <w:rPr>
          <w:sz w:val="27"/>
          <w:szCs w:val="27"/>
        </w:rPr>
      </w:pPr>
      <w:r w:rsidRPr="002562BE">
        <w:rPr>
          <w:sz w:val="27"/>
          <w:szCs w:val="27"/>
        </w:rPr>
        <w:t xml:space="preserve">Лабинского района   </w:t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</w:r>
      <w:r w:rsidRPr="002562BE">
        <w:rPr>
          <w:sz w:val="27"/>
          <w:szCs w:val="27"/>
        </w:rPr>
        <w:tab/>
        <w:t xml:space="preserve">            </w:t>
      </w:r>
      <w:r w:rsidR="00655A81" w:rsidRPr="002562BE">
        <w:rPr>
          <w:sz w:val="27"/>
          <w:szCs w:val="27"/>
        </w:rPr>
        <w:t xml:space="preserve">  </w:t>
      </w:r>
      <w:r w:rsidR="002562BE">
        <w:rPr>
          <w:sz w:val="27"/>
          <w:szCs w:val="27"/>
        </w:rPr>
        <w:t xml:space="preserve">    </w:t>
      </w:r>
      <w:r w:rsidRPr="002562BE">
        <w:rPr>
          <w:sz w:val="27"/>
          <w:szCs w:val="27"/>
        </w:rPr>
        <w:t>С.В. Шеремет</w:t>
      </w:r>
    </w:p>
    <w:p w14:paraId="63EA291C" w14:textId="29380B9D" w:rsidR="00800121" w:rsidRDefault="00800121" w:rsidP="005F7BB0">
      <w:pPr>
        <w:jc w:val="both"/>
        <w:rPr>
          <w:sz w:val="28"/>
          <w:szCs w:val="28"/>
        </w:rPr>
      </w:pPr>
      <w:bookmarkStart w:id="0" w:name="_GoBack"/>
      <w:bookmarkEnd w:id="0"/>
    </w:p>
    <w:sectPr w:rsidR="00800121" w:rsidSect="002562BE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E5E71" w14:textId="77777777" w:rsidR="00F50293" w:rsidRDefault="00F50293" w:rsidP="00ED6B67">
      <w:r>
        <w:separator/>
      </w:r>
    </w:p>
  </w:endnote>
  <w:endnote w:type="continuationSeparator" w:id="0">
    <w:p w14:paraId="5E631873" w14:textId="77777777" w:rsidR="00F50293" w:rsidRDefault="00F50293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319B9" w14:textId="77777777" w:rsidR="00F50293" w:rsidRDefault="00F50293" w:rsidP="00ED6B67">
      <w:r>
        <w:separator/>
      </w:r>
    </w:p>
  </w:footnote>
  <w:footnote w:type="continuationSeparator" w:id="0">
    <w:p w14:paraId="3BD3FF6B" w14:textId="77777777" w:rsidR="00F50293" w:rsidRDefault="00F50293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8F1B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736B4" w14:textId="1C9A6EFC" w:rsidR="006D061D" w:rsidRPr="0003658C" w:rsidRDefault="006D061D" w:rsidP="006D061D">
    <w:pPr>
      <w:pStyle w:val="a9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5710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A5EB2"/>
    <w:rsid w:val="000B0BC6"/>
    <w:rsid w:val="000D6C26"/>
    <w:rsid w:val="000D7592"/>
    <w:rsid w:val="000F339A"/>
    <w:rsid w:val="00103883"/>
    <w:rsid w:val="00107E0E"/>
    <w:rsid w:val="00113BDF"/>
    <w:rsid w:val="00117BFB"/>
    <w:rsid w:val="001319D0"/>
    <w:rsid w:val="00131FEE"/>
    <w:rsid w:val="00142A99"/>
    <w:rsid w:val="00152889"/>
    <w:rsid w:val="00160D80"/>
    <w:rsid w:val="00162D4F"/>
    <w:rsid w:val="00164D60"/>
    <w:rsid w:val="00170C1D"/>
    <w:rsid w:val="00170D6B"/>
    <w:rsid w:val="00172B44"/>
    <w:rsid w:val="00172DC0"/>
    <w:rsid w:val="00174608"/>
    <w:rsid w:val="00177F4A"/>
    <w:rsid w:val="0018193B"/>
    <w:rsid w:val="00196A5A"/>
    <w:rsid w:val="001B08CB"/>
    <w:rsid w:val="001B3C10"/>
    <w:rsid w:val="001C2F34"/>
    <w:rsid w:val="001C7ABB"/>
    <w:rsid w:val="001D36B7"/>
    <w:rsid w:val="001E27CB"/>
    <w:rsid w:val="001F1022"/>
    <w:rsid w:val="0020291E"/>
    <w:rsid w:val="0021079A"/>
    <w:rsid w:val="00210C47"/>
    <w:rsid w:val="00215EA9"/>
    <w:rsid w:val="002213E5"/>
    <w:rsid w:val="00223B9F"/>
    <w:rsid w:val="00225EBB"/>
    <w:rsid w:val="002313C5"/>
    <w:rsid w:val="00244139"/>
    <w:rsid w:val="002562BE"/>
    <w:rsid w:val="002611E6"/>
    <w:rsid w:val="002625F8"/>
    <w:rsid w:val="002635BF"/>
    <w:rsid w:val="00263EBD"/>
    <w:rsid w:val="00282500"/>
    <w:rsid w:val="00291001"/>
    <w:rsid w:val="002A3331"/>
    <w:rsid w:val="002A7109"/>
    <w:rsid w:val="002B48E3"/>
    <w:rsid w:val="002B70F6"/>
    <w:rsid w:val="002C7855"/>
    <w:rsid w:val="002C7D92"/>
    <w:rsid w:val="002D7666"/>
    <w:rsid w:val="002F01D7"/>
    <w:rsid w:val="002F2B8A"/>
    <w:rsid w:val="002F4C4B"/>
    <w:rsid w:val="00304BF6"/>
    <w:rsid w:val="00304F01"/>
    <w:rsid w:val="00305D42"/>
    <w:rsid w:val="0031217B"/>
    <w:rsid w:val="00321E73"/>
    <w:rsid w:val="00325B24"/>
    <w:rsid w:val="00326EDC"/>
    <w:rsid w:val="0033232B"/>
    <w:rsid w:val="00337731"/>
    <w:rsid w:val="003434DC"/>
    <w:rsid w:val="003471CB"/>
    <w:rsid w:val="00353C83"/>
    <w:rsid w:val="003540EE"/>
    <w:rsid w:val="00355D94"/>
    <w:rsid w:val="00370660"/>
    <w:rsid w:val="00374B0B"/>
    <w:rsid w:val="00384C59"/>
    <w:rsid w:val="00397A1C"/>
    <w:rsid w:val="003A36CC"/>
    <w:rsid w:val="003B07BA"/>
    <w:rsid w:val="003B6332"/>
    <w:rsid w:val="003D029C"/>
    <w:rsid w:val="003D0DAE"/>
    <w:rsid w:val="003D0E48"/>
    <w:rsid w:val="003E521B"/>
    <w:rsid w:val="003E6605"/>
    <w:rsid w:val="003F1BE0"/>
    <w:rsid w:val="004011C5"/>
    <w:rsid w:val="00421B8B"/>
    <w:rsid w:val="00423B4C"/>
    <w:rsid w:val="00426175"/>
    <w:rsid w:val="00447888"/>
    <w:rsid w:val="00463E29"/>
    <w:rsid w:val="0047374D"/>
    <w:rsid w:val="004740D2"/>
    <w:rsid w:val="0048424C"/>
    <w:rsid w:val="00484341"/>
    <w:rsid w:val="004929C7"/>
    <w:rsid w:val="004B63E6"/>
    <w:rsid w:val="004C2846"/>
    <w:rsid w:val="004D5D56"/>
    <w:rsid w:val="004E713A"/>
    <w:rsid w:val="004F72E0"/>
    <w:rsid w:val="005030BB"/>
    <w:rsid w:val="00507846"/>
    <w:rsid w:val="005078D9"/>
    <w:rsid w:val="005153E8"/>
    <w:rsid w:val="00523F18"/>
    <w:rsid w:val="00527BBE"/>
    <w:rsid w:val="0053681B"/>
    <w:rsid w:val="00540858"/>
    <w:rsid w:val="0054523E"/>
    <w:rsid w:val="005545C6"/>
    <w:rsid w:val="0056168C"/>
    <w:rsid w:val="005624CC"/>
    <w:rsid w:val="00564185"/>
    <w:rsid w:val="00565FBC"/>
    <w:rsid w:val="00570927"/>
    <w:rsid w:val="0057180C"/>
    <w:rsid w:val="00576A69"/>
    <w:rsid w:val="00581965"/>
    <w:rsid w:val="0058429A"/>
    <w:rsid w:val="005854F3"/>
    <w:rsid w:val="005A2298"/>
    <w:rsid w:val="005B0BA3"/>
    <w:rsid w:val="005B3F4C"/>
    <w:rsid w:val="005B4DFD"/>
    <w:rsid w:val="005C21A0"/>
    <w:rsid w:val="005D0FAB"/>
    <w:rsid w:val="005F700E"/>
    <w:rsid w:val="005F7BB0"/>
    <w:rsid w:val="00604913"/>
    <w:rsid w:val="00605636"/>
    <w:rsid w:val="00606A6A"/>
    <w:rsid w:val="0060762C"/>
    <w:rsid w:val="00607C50"/>
    <w:rsid w:val="0062339E"/>
    <w:rsid w:val="006463D7"/>
    <w:rsid w:val="00646899"/>
    <w:rsid w:val="00655A81"/>
    <w:rsid w:val="00662E88"/>
    <w:rsid w:val="00675796"/>
    <w:rsid w:val="00680721"/>
    <w:rsid w:val="006828D3"/>
    <w:rsid w:val="00683F62"/>
    <w:rsid w:val="006A00FC"/>
    <w:rsid w:val="006A57FB"/>
    <w:rsid w:val="006D061D"/>
    <w:rsid w:val="006D144E"/>
    <w:rsid w:val="006D20F3"/>
    <w:rsid w:val="006D43DC"/>
    <w:rsid w:val="006D4403"/>
    <w:rsid w:val="006D629B"/>
    <w:rsid w:val="006E2959"/>
    <w:rsid w:val="006E2F75"/>
    <w:rsid w:val="006F78C0"/>
    <w:rsid w:val="0070433C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00121"/>
    <w:rsid w:val="008270C2"/>
    <w:rsid w:val="0083104A"/>
    <w:rsid w:val="00831201"/>
    <w:rsid w:val="00831448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E1DF8"/>
    <w:rsid w:val="008E4B51"/>
    <w:rsid w:val="008E5C47"/>
    <w:rsid w:val="008F0F10"/>
    <w:rsid w:val="008F10D9"/>
    <w:rsid w:val="008F1B9D"/>
    <w:rsid w:val="0090748C"/>
    <w:rsid w:val="00911C4C"/>
    <w:rsid w:val="009329CC"/>
    <w:rsid w:val="00943DB3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E203E"/>
    <w:rsid w:val="009F22D4"/>
    <w:rsid w:val="00A0216E"/>
    <w:rsid w:val="00A0704F"/>
    <w:rsid w:val="00A114A2"/>
    <w:rsid w:val="00A1331C"/>
    <w:rsid w:val="00A36DFA"/>
    <w:rsid w:val="00A37926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1827"/>
    <w:rsid w:val="00AE2525"/>
    <w:rsid w:val="00AE440E"/>
    <w:rsid w:val="00AF043C"/>
    <w:rsid w:val="00AF6EA3"/>
    <w:rsid w:val="00B00898"/>
    <w:rsid w:val="00B07A35"/>
    <w:rsid w:val="00B12FBD"/>
    <w:rsid w:val="00B16BA6"/>
    <w:rsid w:val="00B250DA"/>
    <w:rsid w:val="00B33465"/>
    <w:rsid w:val="00B3430F"/>
    <w:rsid w:val="00B37F17"/>
    <w:rsid w:val="00B476EE"/>
    <w:rsid w:val="00B50C5B"/>
    <w:rsid w:val="00B523FD"/>
    <w:rsid w:val="00B549F0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D727C"/>
    <w:rsid w:val="00BE4E75"/>
    <w:rsid w:val="00BF3A9B"/>
    <w:rsid w:val="00BF619E"/>
    <w:rsid w:val="00C371A8"/>
    <w:rsid w:val="00C414FC"/>
    <w:rsid w:val="00C451AD"/>
    <w:rsid w:val="00C476BF"/>
    <w:rsid w:val="00C5501F"/>
    <w:rsid w:val="00C57BDD"/>
    <w:rsid w:val="00C62661"/>
    <w:rsid w:val="00C67DE7"/>
    <w:rsid w:val="00C70934"/>
    <w:rsid w:val="00C92B39"/>
    <w:rsid w:val="00CA3C93"/>
    <w:rsid w:val="00CB2088"/>
    <w:rsid w:val="00CC0503"/>
    <w:rsid w:val="00CC7CE0"/>
    <w:rsid w:val="00CD356D"/>
    <w:rsid w:val="00CE1E05"/>
    <w:rsid w:val="00CE460A"/>
    <w:rsid w:val="00CF1869"/>
    <w:rsid w:val="00CF70B5"/>
    <w:rsid w:val="00D01957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E3210"/>
    <w:rsid w:val="00DE39DD"/>
    <w:rsid w:val="00DF639E"/>
    <w:rsid w:val="00E105BC"/>
    <w:rsid w:val="00E232B1"/>
    <w:rsid w:val="00E368F9"/>
    <w:rsid w:val="00E3777B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72CCB"/>
    <w:rsid w:val="00E7478E"/>
    <w:rsid w:val="00E80029"/>
    <w:rsid w:val="00E8788A"/>
    <w:rsid w:val="00E87E46"/>
    <w:rsid w:val="00E90A60"/>
    <w:rsid w:val="00EA0A71"/>
    <w:rsid w:val="00EA2FC4"/>
    <w:rsid w:val="00EA613C"/>
    <w:rsid w:val="00EA73CA"/>
    <w:rsid w:val="00EA75AD"/>
    <w:rsid w:val="00EB0AE0"/>
    <w:rsid w:val="00EB2492"/>
    <w:rsid w:val="00EB4E44"/>
    <w:rsid w:val="00EC3261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0293"/>
    <w:rsid w:val="00F51287"/>
    <w:rsid w:val="00F521B2"/>
    <w:rsid w:val="00F545B1"/>
    <w:rsid w:val="00F6363C"/>
    <w:rsid w:val="00F66063"/>
    <w:rsid w:val="00F73AB1"/>
    <w:rsid w:val="00F84D5D"/>
    <w:rsid w:val="00FA0325"/>
    <w:rsid w:val="00FA2C7B"/>
    <w:rsid w:val="00FB6039"/>
    <w:rsid w:val="00FB68F5"/>
    <w:rsid w:val="00FC3131"/>
    <w:rsid w:val="00FC425B"/>
    <w:rsid w:val="00FC5087"/>
    <w:rsid w:val="00FC59A6"/>
    <w:rsid w:val="00FE36D1"/>
    <w:rsid w:val="00FF0D8E"/>
    <w:rsid w:val="00FF1A77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5F7B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F7BB0"/>
    <w:rPr>
      <w:rFonts w:eastAsia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E72CCB"/>
    <w:pPr>
      <w:spacing w:before="100" w:beforeAutospacing="1" w:after="100" w:afterAutospacing="1"/>
    </w:pPr>
  </w:style>
  <w:style w:type="paragraph" w:customStyle="1" w:styleId="s22">
    <w:name w:val="s_22"/>
    <w:basedOn w:val="a"/>
    <w:rsid w:val="00E72CCB"/>
    <w:pPr>
      <w:spacing w:before="100" w:beforeAutospacing="1" w:after="100" w:afterAutospacing="1"/>
    </w:pPr>
  </w:style>
  <w:style w:type="paragraph" w:customStyle="1" w:styleId="s9">
    <w:name w:val="s_9"/>
    <w:basedOn w:val="a"/>
    <w:rsid w:val="00E72CCB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536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63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3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36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868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80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1788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9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1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95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2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76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7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3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42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20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1873E-573C-456B-A68B-36A735CE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29</cp:revision>
  <cp:lastPrinted>2023-01-24T14:12:00Z</cp:lastPrinted>
  <dcterms:created xsi:type="dcterms:W3CDTF">2022-12-13T12:05:00Z</dcterms:created>
  <dcterms:modified xsi:type="dcterms:W3CDTF">2023-01-25T12:56:00Z</dcterms:modified>
</cp:coreProperties>
</file>