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7C9E4" w14:textId="33D89373" w:rsidR="002112F6" w:rsidRPr="002112F6" w:rsidRDefault="002112F6" w:rsidP="002112F6">
      <w:pPr>
        <w:tabs>
          <w:tab w:val="left" w:pos="709"/>
        </w:tabs>
        <w:spacing w:after="0" w:line="240" w:lineRule="auto"/>
        <w:jc w:val="center"/>
        <w:rPr>
          <w:rFonts w:ascii="Times New Roman" w:hAnsi="Times New Roman" w:cs="Times New Roman"/>
          <w:b/>
          <w:sz w:val="24"/>
          <w:szCs w:val="24"/>
        </w:rPr>
      </w:pPr>
      <w:r w:rsidRPr="002112F6">
        <w:rPr>
          <w:rFonts w:ascii="Times New Roman" w:hAnsi="Times New Roman" w:cs="Times New Roman"/>
          <w:b/>
          <w:sz w:val="24"/>
          <w:szCs w:val="24"/>
        </w:rPr>
        <w:drawing>
          <wp:inline distT="0" distB="0" distL="0" distR="0" wp14:anchorId="3A43A7C3" wp14:editId="71F08984">
            <wp:extent cx="428625" cy="542925"/>
            <wp:effectExtent l="0" t="0" r="9525" b="9525"/>
            <wp:docPr id="948317568" name="Рисунок 2"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14:paraId="045918CE" w14:textId="77777777" w:rsidR="002112F6" w:rsidRPr="002112F6" w:rsidRDefault="002112F6" w:rsidP="002112F6">
      <w:pPr>
        <w:tabs>
          <w:tab w:val="left" w:pos="709"/>
        </w:tabs>
        <w:spacing w:after="0" w:line="240" w:lineRule="auto"/>
        <w:jc w:val="center"/>
        <w:rPr>
          <w:rFonts w:ascii="Times New Roman" w:hAnsi="Times New Roman" w:cs="Times New Roman"/>
          <w:b/>
          <w:sz w:val="24"/>
          <w:szCs w:val="24"/>
        </w:rPr>
      </w:pPr>
      <w:r w:rsidRPr="002112F6">
        <w:rPr>
          <w:rFonts w:ascii="Times New Roman" w:hAnsi="Times New Roman" w:cs="Times New Roman"/>
          <w:b/>
          <w:sz w:val="24"/>
          <w:szCs w:val="24"/>
        </w:rPr>
        <w:t>АДМИНИСТРАЦИЯ ЛАБИНСКОГО ГОРОДСКОГО ПОСЕЛЕНИЯ</w:t>
      </w:r>
    </w:p>
    <w:p w14:paraId="69195CAB" w14:textId="77777777" w:rsidR="002112F6" w:rsidRPr="002112F6" w:rsidRDefault="002112F6" w:rsidP="002112F6">
      <w:pPr>
        <w:tabs>
          <w:tab w:val="left" w:pos="709"/>
        </w:tabs>
        <w:spacing w:after="0" w:line="240" w:lineRule="auto"/>
        <w:jc w:val="center"/>
        <w:rPr>
          <w:rFonts w:ascii="Times New Roman" w:hAnsi="Times New Roman" w:cs="Times New Roman"/>
          <w:b/>
          <w:sz w:val="24"/>
          <w:szCs w:val="24"/>
        </w:rPr>
      </w:pPr>
      <w:r w:rsidRPr="002112F6">
        <w:rPr>
          <w:rFonts w:ascii="Times New Roman" w:hAnsi="Times New Roman" w:cs="Times New Roman"/>
          <w:b/>
          <w:sz w:val="24"/>
          <w:szCs w:val="24"/>
        </w:rPr>
        <w:t>ЛАБИНСКОГО МУНИЦИПАЛЬНОГО РАЙОНА</w:t>
      </w:r>
    </w:p>
    <w:p w14:paraId="0D04F10E" w14:textId="77777777" w:rsidR="002112F6" w:rsidRPr="002112F6" w:rsidRDefault="002112F6" w:rsidP="002112F6">
      <w:pPr>
        <w:tabs>
          <w:tab w:val="left" w:pos="709"/>
        </w:tabs>
        <w:spacing w:after="0" w:line="240" w:lineRule="auto"/>
        <w:jc w:val="center"/>
        <w:rPr>
          <w:rFonts w:ascii="Times New Roman" w:hAnsi="Times New Roman" w:cs="Times New Roman"/>
          <w:b/>
          <w:sz w:val="24"/>
          <w:szCs w:val="24"/>
        </w:rPr>
      </w:pPr>
      <w:r w:rsidRPr="002112F6">
        <w:rPr>
          <w:rFonts w:ascii="Times New Roman" w:hAnsi="Times New Roman" w:cs="Times New Roman"/>
          <w:b/>
          <w:sz w:val="24"/>
          <w:szCs w:val="24"/>
        </w:rPr>
        <w:t>КРАСНОДАРСКОГО КРАЯ</w:t>
      </w:r>
    </w:p>
    <w:p w14:paraId="11A04CE7" w14:textId="77777777" w:rsidR="002112F6" w:rsidRPr="002112F6" w:rsidRDefault="002112F6" w:rsidP="002112F6">
      <w:pPr>
        <w:tabs>
          <w:tab w:val="left" w:pos="709"/>
        </w:tabs>
        <w:spacing w:after="0" w:line="240" w:lineRule="auto"/>
        <w:jc w:val="center"/>
        <w:rPr>
          <w:rFonts w:ascii="Times New Roman" w:hAnsi="Times New Roman" w:cs="Times New Roman"/>
          <w:b/>
          <w:sz w:val="36"/>
          <w:szCs w:val="36"/>
        </w:rPr>
      </w:pPr>
      <w:r w:rsidRPr="002112F6">
        <w:rPr>
          <w:rFonts w:ascii="Times New Roman" w:hAnsi="Times New Roman" w:cs="Times New Roman"/>
          <w:b/>
          <w:sz w:val="36"/>
          <w:szCs w:val="36"/>
        </w:rPr>
        <w:t>П О С Т А Н О В Л Е Н И Е</w:t>
      </w:r>
    </w:p>
    <w:p w14:paraId="4DB2F0D7" w14:textId="77777777" w:rsidR="002112F6" w:rsidRPr="002112F6" w:rsidRDefault="002112F6" w:rsidP="002112F6">
      <w:pPr>
        <w:tabs>
          <w:tab w:val="left" w:pos="709"/>
        </w:tabs>
        <w:spacing w:after="0" w:line="240" w:lineRule="auto"/>
        <w:jc w:val="center"/>
        <w:rPr>
          <w:rFonts w:ascii="Times New Roman" w:hAnsi="Times New Roman" w:cs="Times New Roman"/>
          <w:bCs/>
          <w:sz w:val="28"/>
          <w:szCs w:val="28"/>
        </w:rPr>
      </w:pPr>
    </w:p>
    <w:p w14:paraId="64CE476A" w14:textId="6130E3CF" w:rsidR="002112F6" w:rsidRPr="002112F6" w:rsidRDefault="002112F6" w:rsidP="002112F6">
      <w:pPr>
        <w:tabs>
          <w:tab w:val="left" w:pos="709"/>
        </w:tabs>
        <w:spacing w:after="0" w:line="240" w:lineRule="auto"/>
        <w:jc w:val="center"/>
        <w:rPr>
          <w:rFonts w:ascii="Times New Roman" w:hAnsi="Times New Roman" w:cs="Times New Roman"/>
          <w:bCs/>
          <w:sz w:val="24"/>
          <w:szCs w:val="24"/>
        </w:rPr>
      </w:pPr>
      <w:r w:rsidRPr="002112F6">
        <w:rPr>
          <w:rFonts w:ascii="Times New Roman" w:hAnsi="Times New Roman" w:cs="Times New Roman"/>
          <w:bCs/>
          <w:sz w:val="24"/>
          <w:szCs w:val="24"/>
        </w:rPr>
        <w:t>от</w:t>
      </w:r>
      <w:r w:rsidRPr="002112F6">
        <w:rPr>
          <w:rFonts w:ascii="Times New Roman" w:hAnsi="Times New Roman" w:cs="Times New Roman"/>
          <w:bCs/>
          <w:sz w:val="24"/>
          <w:szCs w:val="24"/>
        </w:rPr>
        <w:tab/>
      </w:r>
      <w:r w:rsidRPr="002112F6">
        <w:rPr>
          <w:rFonts w:ascii="Times New Roman" w:hAnsi="Times New Roman" w:cs="Times New Roman"/>
          <w:bCs/>
          <w:sz w:val="24"/>
          <w:szCs w:val="24"/>
        </w:rPr>
        <w:tab/>
      </w:r>
      <w:r w:rsidRPr="002112F6">
        <w:rPr>
          <w:rFonts w:ascii="Times New Roman" w:hAnsi="Times New Roman" w:cs="Times New Roman"/>
          <w:bCs/>
          <w:sz w:val="24"/>
          <w:szCs w:val="24"/>
        </w:rPr>
        <w:tab/>
      </w:r>
      <w:r w:rsidRPr="002112F6">
        <w:rPr>
          <w:rFonts w:ascii="Times New Roman" w:hAnsi="Times New Roman" w:cs="Times New Roman"/>
          <w:bCs/>
          <w:sz w:val="24"/>
          <w:szCs w:val="24"/>
        </w:rPr>
        <w:tab/>
      </w:r>
      <w:r w:rsidRPr="002112F6">
        <w:rPr>
          <w:rFonts w:ascii="Times New Roman" w:hAnsi="Times New Roman" w:cs="Times New Roman"/>
          <w:bCs/>
          <w:sz w:val="24"/>
          <w:szCs w:val="24"/>
        </w:rPr>
        <w:tab/>
      </w:r>
      <w:r w:rsidRPr="002112F6">
        <w:rPr>
          <w:rFonts w:ascii="Times New Roman" w:hAnsi="Times New Roman" w:cs="Times New Roman"/>
          <w:bCs/>
          <w:sz w:val="24"/>
          <w:szCs w:val="24"/>
        </w:rPr>
        <w:tab/>
        <w:t xml:space="preserve">                                      № </w:t>
      </w:r>
    </w:p>
    <w:p w14:paraId="58968925" w14:textId="77777777" w:rsidR="002112F6" w:rsidRPr="002112F6" w:rsidRDefault="002112F6" w:rsidP="002112F6">
      <w:pPr>
        <w:tabs>
          <w:tab w:val="left" w:pos="709"/>
        </w:tabs>
        <w:spacing w:after="0" w:line="240" w:lineRule="auto"/>
        <w:jc w:val="center"/>
        <w:rPr>
          <w:rFonts w:ascii="Times New Roman" w:hAnsi="Times New Roman" w:cs="Times New Roman"/>
          <w:bCs/>
          <w:sz w:val="24"/>
          <w:szCs w:val="24"/>
        </w:rPr>
      </w:pPr>
      <w:r w:rsidRPr="002112F6">
        <w:rPr>
          <w:rFonts w:ascii="Times New Roman" w:hAnsi="Times New Roman" w:cs="Times New Roman"/>
          <w:bCs/>
          <w:sz w:val="24"/>
          <w:szCs w:val="24"/>
        </w:rPr>
        <w:t>г. Лабинск</w:t>
      </w:r>
    </w:p>
    <w:p w14:paraId="22182FE7" w14:textId="77777777" w:rsidR="002112F6" w:rsidRPr="002112F6" w:rsidRDefault="002112F6" w:rsidP="002112F6">
      <w:pPr>
        <w:tabs>
          <w:tab w:val="left" w:pos="709"/>
        </w:tabs>
        <w:jc w:val="center"/>
        <w:rPr>
          <w:rFonts w:ascii="Times New Roman" w:hAnsi="Times New Roman" w:cs="Times New Roman"/>
          <w:b/>
          <w:bCs/>
          <w:sz w:val="24"/>
          <w:szCs w:val="24"/>
        </w:rPr>
      </w:pPr>
    </w:p>
    <w:p w14:paraId="478C795F" w14:textId="51BEB111" w:rsidR="00B24655" w:rsidRPr="00B24655" w:rsidRDefault="00B24655" w:rsidP="00B24655">
      <w:pPr>
        <w:tabs>
          <w:tab w:val="left" w:pos="709"/>
        </w:tabs>
        <w:spacing w:after="0" w:line="240" w:lineRule="auto"/>
        <w:jc w:val="center"/>
        <w:rPr>
          <w:rFonts w:ascii="Times New Roman" w:hAnsi="Times New Roman" w:cs="Times New Roman"/>
          <w:b/>
          <w:sz w:val="28"/>
          <w:szCs w:val="28"/>
        </w:rPr>
      </w:pPr>
      <w:r w:rsidRPr="00B24655">
        <w:rPr>
          <w:rFonts w:ascii="Times New Roman" w:hAnsi="Times New Roman" w:cs="Times New Roman"/>
          <w:b/>
          <w:sz w:val="28"/>
          <w:szCs w:val="28"/>
        </w:rPr>
        <w:t xml:space="preserve">Об утверждении </w:t>
      </w:r>
      <w:bookmarkStart w:id="0" w:name="_Hlk207090776"/>
      <w:r w:rsidRPr="00B24655">
        <w:rPr>
          <w:rFonts w:ascii="Times New Roman" w:hAnsi="Times New Roman" w:cs="Times New Roman"/>
          <w:b/>
          <w:sz w:val="28"/>
          <w:szCs w:val="28"/>
        </w:rPr>
        <w:t>Порядка размещения нестационарных торговых объектов, нестационарных объектов по оказанию услуг общественного питания и бытового обслуживания 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w:t>
      </w:r>
      <w:bookmarkEnd w:id="0"/>
      <w:r w:rsidRPr="00B24655">
        <w:rPr>
          <w:rFonts w:ascii="Times New Roman" w:hAnsi="Times New Roman" w:cs="Times New Roman"/>
          <w:b/>
          <w:sz w:val="28"/>
          <w:szCs w:val="28"/>
        </w:rPr>
        <w:t>я</w:t>
      </w:r>
    </w:p>
    <w:p w14:paraId="73190CFF" w14:textId="77777777" w:rsidR="00B24655" w:rsidRDefault="00B24655" w:rsidP="00B24655">
      <w:pPr>
        <w:autoSpaceDE w:val="0"/>
        <w:autoSpaceDN w:val="0"/>
        <w:adjustRightInd w:val="0"/>
        <w:spacing w:after="0"/>
        <w:ind w:firstLine="720"/>
        <w:rPr>
          <w:rFonts w:ascii="Times New Roman" w:hAnsi="Times New Roman" w:cs="Times New Roman"/>
          <w:sz w:val="28"/>
          <w:szCs w:val="28"/>
        </w:rPr>
      </w:pPr>
    </w:p>
    <w:p w14:paraId="3FA9B240" w14:textId="77777777" w:rsidR="00B24655" w:rsidRPr="00B24655" w:rsidRDefault="00B24655" w:rsidP="00B24655">
      <w:pPr>
        <w:autoSpaceDE w:val="0"/>
        <w:autoSpaceDN w:val="0"/>
        <w:adjustRightInd w:val="0"/>
        <w:spacing w:after="0"/>
        <w:ind w:firstLine="720"/>
        <w:rPr>
          <w:rFonts w:ascii="Times New Roman" w:hAnsi="Times New Roman" w:cs="Times New Roman"/>
          <w:sz w:val="28"/>
          <w:szCs w:val="28"/>
        </w:rPr>
      </w:pPr>
    </w:p>
    <w:p w14:paraId="66130221" w14:textId="7117D11E" w:rsidR="00B24655" w:rsidRPr="00B24655" w:rsidRDefault="00B24655" w:rsidP="00B24655">
      <w:pPr>
        <w:spacing w:after="0" w:line="240" w:lineRule="auto"/>
        <w:ind w:firstLine="540"/>
        <w:jc w:val="both"/>
        <w:rPr>
          <w:rFonts w:ascii="Times New Roman" w:hAnsi="Times New Roman" w:cs="Times New Roman"/>
          <w:sz w:val="28"/>
          <w:szCs w:val="28"/>
        </w:rPr>
      </w:pPr>
      <w:r w:rsidRPr="00B24655">
        <w:rPr>
          <w:rFonts w:ascii="Times New Roman" w:hAnsi="Times New Roman" w:cs="Times New Roman"/>
          <w:sz w:val="28"/>
          <w:szCs w:val="28"/>
        </w:rPr>
        <w:t xml:space="preserve">В целях создания условий обеспечения единого порядка размещения нестационарных торговых объектов, нестационарных объектов по оказанию услуг </w:t>
      </w:r>
      <w:r w:rsidRPr="00B24655">
        <w:rPr>
          <w:rFonts w:ascii="Times New Roman" w:hAnsi="Times New Roman" w:cs="Times New Roman"/>
          <w:bCs/>
          <w:sz w:val="28"/>
          <w:szCs w:val="28"/>
        </w:rPr>
        <w:t>общественного питания и бытового обслуживания на территории Лабинского городского поселения Лабинского муниципального района Краснодарского края,</w:t>
      </w:r>
      <w:r w:rsidRPr="00B24655">
        <w:rPr>
          <w:rFonts w:ascii="Times New Roman" w:hAnsi="Times New Roman" w:cs="Times New Roman"/>
          <w:sz w:val="28"/>
          <w:szCs w:val="28"/>
        </w:rPr>
        <w:t xml:space="preserve"> 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 обеспечения равных возможностей для реализации прав хозяйствующих субъектов на осуществление торговой деятельности, предоставление услуг населению и создания условий для их предоставления жителям Лабинского городского поселения, руководствуясь федеральными </w:t>
      </w:r>
      <w:r w:rsidRPr="00B24655">
        <w:rPr>
          <w:rFonts w:ascii="Times New Roman" w:eastAsia="Calibri" w:hAnsi="Times New Roman" w:cs="Times New Roman"/>
          <w:sz w:val="28"/>
          <w:szCs w:val="28"/>
        </w:rPr>
        <w:t xml:space="preserve">законами </w:t>
      </w:r>
      <w:r w:rsidRPr="00B24655">
        <w:rPr>
          <w:rFonts w:ascii="Times New Roman" w:hAnsi="Times New Roman" w:cs="Times New Roman"/>
          <w:sz w:val="28"/>
          <w:szCs w:val="28"/>
        </w:rPr>
        <w:t>от 28 декабря 2009 года № 381-ФЗ «Об основах государственного регулирования торговой деятельности в Российской Федерации</w:t>
      </w:r>
      <w:r w:rsidRPr="00B24655">
        <w:rPr>
          <w:rFonts w:ascii="Times New Roman" w:hAnsi="Times New Roman" w:cs="Times New Roman"/>
          <w:color w:val="000000"/>
          <w:sz w:val="28"/>
          <w:szCs w:val="28"/>
        </w:rPr>
        <w:t xml:space="preserve">», от 6 октября 2003 года № 131-ФЗ                 «Об общих принципах организации местного самоуправления в Российской Федерации», от 26 июля 2006 года № 135-ФЗ «О защите конкуренции», подпунктом 6 пункта 1 статьи 39.33, пунктом 1 статьи 39.36 Земельного кодекса Российской Федерации, </w:t>
      </w:r>
      <w:r w:rsidR="00F607DB" w:rsidRPr="00F607DB">
        <w:rPr>
          <w:rFonts w:ascii="Times New Roman" w:hAnsi="Times New Roman" w:cs="Times New Roman"/>
          <w:color w:val="000000"/>
          <w:sz w:val="28"/>
          <w:szCs w:val="28"/>
        </w:rPr>
        <w:t>Постановление</w:t>
      </w:r>
      <w:r w:rsidR="00F607DB">
        <w:rPr>
          <w:rFonts w:ascii="Times New Roman" w:hAnsi="Times New Roman" w:cs="Times New Roman"/>
          <w:color w:val="000000"/>
          <w:sz w:val="28"/>
          <w:szCs w:val="28"/>
        </w:rPr>
        <w:t>м</w:t>
      </w:r>
      <w:r w:rsidR="00F607DB" w:rsidRPr="00F607DB">
        <w:rPr>
          <w:rFonts w:ascii="Times New Roman" w:hAnsi="Times New Roman" w:cs="Times New Roman"/>
          <w:color w:val="000000"/>
          <w:sz w:val="28"/>
          <w:szCs w:val="28"/>
        </w:rPr>
        <w:t xml:space="preserve"> Правительства РФ от 12 марта 2022 г</w:t>
      </w:r>
      <w:r w:rsidR="00F607DB">
        <w:rPr>
          <w:rFonts w:ascii="Times New Roman" w:hAnsi="Times New Roman" w:cs="Times New Roman"/>
          <w:color w:val="000000"/>
          <w:sz w:val="28"/>
          <w:szCs w:val="28"/>
        </w:rPr>
        <w:t>ода</w:t>
      </w:r>
      <w:r w:rsidR="00F607DB" w:rsidRPr="00F607DB">
        <w:rPr>
          <w:rFonts w:ascii="Times New Roman" w:hAnsi="Times New Roman" w:cs="Times New Roman"/>
          <w:color w:val="000000"/>
          <w:sz w:val="28"/>
          <w:szCs w:val="28"/>
        </w:rPr>
        <w:t xml:space="preserve"> </w:t>
      </w:r>
      <w:r w:rsidR="00F607DB">
        <w:rPr>
          <w:rFonts w:ascii="Times New Roman" w:hAnsi="Times New Roman" w:cs="Times New Roman"/>
          <w:color w:val="000000"/>
          <w:sz w:val="28"/>
          <w:szCs w:val="28"/>
        </w:rPr>
        <w:t>№</w:t>
      </w:r>
      <w:r w:rsidR="00F607DB" w:rsidRPr="00F607DB">
        <w:rPr>
          <w:rFonts w:ascii="Times New Roman" w:hAnsi="Times New Roman" w:cs="Times New Roman"/>
          <w:color w:val="000000"/>
          <w:sz w:val="28"/>
          <w:szCs w:val="28"/>
        </w:rPr>
        <w:t xml:space="preserve"> 353 </w:t>
      </w:r>
      <w:r w:rsidR="00F607DB">
        <w:rPr>
          <w:rFonts w:ascii="Times New Roman" w:hAnsi="Times New Roman" w:cs="Times New Roman"/>
          <w:color w:val="000000"/>
          <w:sz w:val="28"/>
          <w:szCs w:val="28"/>
        </w:rPr>
        <w:t>«</w:t>
      </w:r>
      <w:r w:rsidR="00F607DB" w:rsidRPr="00F607DB">
        <w:rPr>
          <w:rFonts w:ascii="Times New Roman" w:hAnsi="Times New Roman" w:cs="Times New Roman"/>
          <w:color w:val="000000"/>
          <w:sz w:val="28"/>
          <w:szCs w:val="28"/>
        </w:rPr>
        <w:t>Об особенностях разрешительной деятельности в Российской Федерации</w:t>
      </w:r>
      <w:r w:rsidR="00F607DB">
        <w:rPr>
          <w:rFonts w:ascii="Times New Roman" w:hAnsi="Times New Roman" w:cs="Times New Roman"/>
          <w:color w:val="000000"/>
          <w:sz w:val="28"/>
          <w:szCs w:val="28"/>
        </w:rPr>
        <w:t>» (приложение № 15),</w:t>
      </w:r>
      <w:r w:rsidR="00F607DB" w:rsidRPr="00F607DB">
        <w:rPr>
          <w:rFonts w:ascii="Times New Roman" w:hAnsi="Times New Roman" w:cs="Times New Roman"/>
          <w:color w:val="000000"/>
          <w:sz w:val="28"/>
          <w:szCs w:val="28"/>
        </w:rPr>
        <w:t xml:space="preserve"> </w:t>
      </w:r>
      <w:hyperlink r:id="rId9" w:history="1">
        <w:r w:rsidRPr="00B24655">
          <w:rPr>
            <w:rFonts w:ascii="Times New Roman" w:hAnsi="Times New Roman" w:cs="Times New Roman"/>
            <w:color w:val="000000"/>
            <w:sz w:val="28"/>
            <w:szCs w:val="28"/>
          </w:rPr>
          <w:t>распоряжением</w:t>
        </w:r>
      </w:hyperlink>
      <w:r w:rsidRPr="00B24655">
        <w:rPr>
          <w:rFonts w:ascii="Times New Roman" w:hAnsi="Times New Roman" w:cs="Times New Roman"/>
          <w:color w:val="000000"/>
          <w:sz w:val="28"/>
          <w:szCs w:val="28"/>
        </w:rPr>
        <w:t xml:space="preserve"> Правительства Российской Федерации от 30 января 2021 года № 208-р «О мерах обеспечения продовольственной безопасности, стимулирования предпринимательской активности и самозанятости граждан, расширения возможностей сбыта </w:t>
      </w:r>
      <w:r w:rsidRPr="00B24655">
        <w:rPr>
          <w:rFonts w:ascii="Times New Roman" w:hAnsi="Times New Roman" w:cs="Times New Roman"/>
          <w:color w:val="000000"/>
          <w:sz w:val="28"/>
          <w:szCs w:val="28"/>
        </w:rPr>
        <w:lastRenderedPageBreak/>
        <w:t xml:space="preserve">продукции отечественных производителей товаров, увеличения доходов и роста благосостояния граждан», Законом Краснодарского края от 31 мая 2005 года                № 879-КЗ «О государственной политике Краснодарского края в сфере торговой деятельности», </w:t>
      </w:r>
      <w:hyperlink r:id="rId10" w:history="1">
        <w:r w:rsidRPr="00B24655">
          <w:rPr>
            <w:rFonts w:ascii="Times New Roman" w:hAnsi="Times New Roman" w:cs="Times New Roman"/>
            <w:color w:val="000000"/>
            <w:sz w:val="28"/>
            <w:szCs w:val="28"/>
          </w:rPr>
          <w:t>постановлением</w:t>
        </w:r>
      </w:hyperlink>
      <w:r w:rsidRPr="00B24655">
        <w:rPr>
          <w:rFonts w:ascii="Times New Roman" w:hAnsi="Times New Roman" w:cs="Times New Roman"/>
          <w:sz w:val="28"/>
          <w:szCs w:val="28"/>
        </w:rPr>
        <w:t xml:space="preserve"> Законодательного Собрания Краснодарского края от 25 сентября 2018 года № 671-П «О размещении и деятельности нестационарных торговых объектов на территории Краснодарского края», </w:t>
      </w:r>
      <w:r w:rsidRPr="00B24655">
        <w:rPr>
          <w:rFonts w:ascii="Times New Roman" w:eastAsia="Calibri" w:hAnsi="Times New Roman" w:cs="Times New Roman"/>
          <w:sz w:val="28"/>
          <w:szCs w:val="28"/>
        </w:rPr>
        <w:t>приказом департамента потребительской сферы и регулирования рынка алкоголя Краснодарского края  от 11 августа 2022 года № 136 «Об утверждении Порядка продления сроков договоров и разрешительных    документов   в сфере   торговой   деятельности»,</w:t>
      </w:r>
      <w:r w:rsidRPr="00B24655">
        <w:rPr>
          <w:rFonts w:ascii="Times New Roman" w:hAnsi="Times New Roman" w:cs="Times New Roman"/>
          <w:sz w:val="28"/>
          <w:szCs w:val="28"/>
        </w:rPr>
        <w:t xml:space="preserve"> Уставом Лабинского городского поселения Лабинского муниципального района Краснодарского края, п о с т а н о в л я ю:</w:t>
      </w:r>
    </w:p>
    <w:p w14:paraId="0245A8D3" w14:textId="77777777" w:rsidR="00B24655" w:rsidRPr="00B24655" w:rsidRDefault="00B24655" w:rsidP="00B24655">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B24655">
        <w:rPr>
          <w:rFonts w:ascii="Times New Roman" w:eastAsia="Calibri" w:hAnsi="Times New Roman" w:cs="Times New Roman"/>
          <w:sz w:val="28"/>
          <w:szCs w:val="28"/>
        </w:rPr>
        <w:t>1. </w:t>
      </w:r>
      <w:r w:rsidRPr="00B24655">
        <w:rPr>
          <w:rFonts w:ascii="Times New Roman" w:eastAsia="Calibri" w:hAnsi="Times New Roman" w:cs="Times New Roman"/>
          <w:sz w:val="28"/>
          <w:szCs w:val="28"/>
          <w:lang w:eastAsia="ru-RU"/>
        </w:rPr>
        <w:fldChar w:fldCharType="begin"/>
      </w:r>
      <w:r w:rsidRPr="00B24655">
        <w:rPr>
          <w:rFonts w:ascii="Times New Roman" w:eastAsia="Calibri" w:hAnsi="Times New Roman" w:cs="Times New Roman"/>
          <w:sz w:val="28"/>
          <w:szCs w:val="28"/>
        </w:rPr>
        <w:instrText>HYPERLINK "garantF1://36805700.0"</w:instrText>
      </w:r>
      <w:r w:rsidRPr="00B24655">
        <w:rPr>
          <w:rFonts w:ascii="Times New Roman" w:eastAsia="Calibri" w:hAnsi="Times New Roman" w:cs="Times New Roman"/>
          <w:sz w:val="28"/>
          <w:szCs w:val="28"/>
          <w:lang w:eastAsia="ru-RU"/>
        </w:rPr>
      </w:r>
      <w:r w:rsidRPr="00B24655">
        <w:rPr>
          <w:rFonts w:ascii="Times New Roman" w:eastAsia="Calibri" w:hAnsi="Times New Roman" w:cs="Times New Roman"/>
          <w:sz w:val="28"/>
          <w:szCs w:val="28"/>
          <w:lang w:eastAsia="ru-RU"/>
        </w:rPr>
        <w:fldChar w:fldCharType="separate"/>
      </w:r>
      <w:r w:rsidRPr="00B24655">
        <w:rPr>
          <w:rFonts w:ascii="Times New Roman" w:eastAsia="Calibri" w:hAnsi="Times New Roman" w:cs="Times New Roman"/>
          <w:sz w:val="28"/>
          <w:szCs w:val="28"/>
        </w:rPr>
        <w:t>Утвердить:</w:t>
      </w:r>
    </w:p>
    <w:p w14:paraId="456A4B4B" w14:textId="77777777" w:rsidR="00B24655" w:rsidRPr="00B24655" w:rsidRDefault="00B24655" w:rsidP="00B24655">
      <w:pPr>
        <w:tabs>
          <w:tab w:val="left" w:pos="709"/>
        </w:tabs>
        <w:spacing w:after="0" w:line="240" w:lineRule="auto"/>
        <w:jc w:val="both"/>
        <w:rPr>
          <w:rFonts w:ascii="Times New Roman" w:hAnsi="Times New Roman" w:cs="Times New Roman"/>
          <w:bCs/>
          <w:sz w:val="28"/>
          <w:szCs w:val="28"/>
        </w:rPr>
      </w:pPr>
      <w:r w:rsidRPr="00B24655">
        <w:rPr>
          <w:rFonts w:ascii="Times New Roman" w:eastAsia="Calibri" w:hAnsi="Times New Roman" w:cs="Times New Roman"/>
          <w:sz w:val="28"/>
          <w:szCs w:val="28"/>
        </w:rPr>
        <w:tab/>
        <w:t>1) </w:t>
      </w:r>
      <w:r w:rsidRPr="00B24655">
        <w:rPr>
          <w:rFonts w:ascii="Times New Roman" w:hAnsi="Times New Roman" w:cs="Times New Roman"/>
          <w:bCs/>
          <w:sz w:val="28"/>
          <w:szCs w:val="28"/>
        </w:rPr>
        <w:t>Порядок размещения нестационарных торговых объектов, нестационарных объектов по оказанию услуг общественного питания и бытового обслуживания 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r w:rsidRPr="00B24655">
        <w:rPr>
          <w:rFonts w:ascii="Times New Roman" w:eastAsia="Calibri" w:hAnsi="Times New Roman" w:cs="Times New Roman"/>
          <w:sz w:val="28"/>
          <w:szCs w:val="28"/>
        </w:rPr>
        <w:t xml:space="preserve"> (приложение 1);</w:t>
      </w:r>
      <w:r w:rsidRPr="00B24655">
        <w:rPr>
          <w:rFonts w:ascii="Times New Roman" w:eastAsia="Calibri" w:hAnsi="Times New Roman" w:cs="Times New Roman"/>
          <w:sz w:val="28"/>
          <w:szCs w:val="28"/>
        </w:rPr>
        <w:fldChar w:fldCharType="end"/>
      </w:r>
      <w:r w:rsidRPr="00B24655">
        <w:rPr>
          <w:rFonts w:ascii="Times New Roman" w:eastAsia="Calibri" w:hAnsi="Times New Roman" w:cs="Times New Roman"/>
          <w:sz w:val="28"/>
          <w:szCs w:val="28"/>
        </w:rPr>
        <w:t xml:space="preserve">  </w:t>
      </w:r>
    </w:p>
    <w:p w14:paraId="19D74F46" w14:textId="77777777" w:rsidR="00B24655" w:rsidRPr="00B24655" w:rsidRDefault="00B24655" w:rsidP="00B24655">
      <w:pPr>
        <w:tabs>
          <w:tab w:val="left" w:pos="709"/>
        </w:tabs>
        <w:spacing w:after="0" w:line="240" w:lineRule="auto"/>
        <w:jc w:val="both"/>
        <w:rPr>
          <w:rFonts w:ascii="Times New Roman" w:eastAsia="Calibri" w:hAnsi="Times New Roman" w:cs="Times New Roman"/>
          <w:sz w:val="28"/>
          <w:szCs w:val="28"/>
        </w:rPr>
      </w:pPr>
      <w:r w:rsidRPr="00B24655">
        <w:rPr>
          <w:rFonts w:ascii="Times New Roman" w:eastAsia="Calibri" w:hAnsi="Times New Roman" w:cs="Times New Roman"/>
          <w:sz w:val="28"/>
          <w:szCs w:val="28"/>
        </w:rPr>
        <w:tab/>
        <w:t>2) методику расчета размера платы за размещение нестационарных торговых объектов, нестационарных объектов по оказанию услуг общественного питания и бытового обслуживания на территории Лабинского городского поселения Лабинского муниципального района Краснодарского края (приложение 2)</w:t>
      </w:r>
      <w:r w:rsidRPr="00B24655">
        <w:rPr>
          <w:rFonts w:ascii="Times New Roman" w:hAnsi="Times New Roman" w:cs="Times New Roman"/>
          <w:sz w:val="28"/>
          <w:szCs w:val="28"/>
        </w:rPr>
        <w:t>.</w:t>
      </w:r>
    </w:p>
    <w:p w14:paraId="7408DE6F" w14:textId="77777777" w:rsidR="00B24655" w:rsidRPr="00B24655" w:rsidRDefault="00B24655" w:rsidP="00B24655">
      <w:pPr>
        <w:shd w:val="clear" w:color="auto" w:fill="FFFFFF"/>
        <w:tabs>
          <w:tab w:val="left" w:pos="709"/>
        </w:tabs>
        <w:spacing w:after="0" w:line="240" w:lineRule="auto"/>
        <w:ind w:firstLine="709"/>
        <w:jc w:val="both"/>
        <w:textAlignment w:val="baseline"/>
        <w:rPr>
          <w:rFonts w:ascii="Times New Roman" w:hAnsi="Times New Roman" w:cs="Times New Roman"/>
          <w:sz w:val="28"/>
          <w:szCs w:val="28"/>
        </w:rPr>
      </w:pPr>
      <w:r w:rsidRPr="00B24655">
        <w:rPr>
          <w:rFonts w:ascii="Times New Roman" w:hAnsi="Times New Roman" w:cs="Times New Roman"/>
          <w:sz w:val="28"/>
          <w:szCs w:val="28"/>
        </w:rPr>
        <w:t>2. Установить, что управление муниципального имущества, архитектуры и земельных отношений администрации Лабинского городского поселения Лабинского муниципального района Краснодарского края (Муллагареева С.В.) проводит торги на право заключения договора о предоставлении права на размещение</w:t>
      </w:r>
      <w:r w:rsidRPr="00B24655">
        <w:rPr>
          <w:rFonts w:ascii="Times New Roman" w:eastAsia="Calibri" w:hAnsi="Times New Roman" w:cs="Times New Roman"/>
          <w:sz w:val="28"/>
          <w:szCs w:val="28"/>
        </w:rPr>
        <w:t xml:space="preserve"> нестационарных торговых объектов, нестационарных объектов по оказанию услуг общественного питания и бытового обслуживания (далее –</w:t>
      </w:r>
      <w:r w:rsidRPr="00B24655">
        <w:rPr>
          <w:rFonts w:ascii="Times New Roman" w:hAnsi="Times New Roman" w:cs="Times New Roman"/>
          <w:sz w:val="28"/>
          <w:szCs w:val="28"/>
        </w:rPr>
        <w:t xml:space="preserve"> НТО)                         на земельном участке, находящемся в муниципальной собственности, либо государственная собственность на который не разграничена, </w:t>
      </w:r>
      <w:r w:rsidRPr="00B24655">
        <w:rPr>
          <w:rFonts w:ascii="Times New Roman" w:hAnsi="Times New Roman" w:cs="Times New Roman"/>
          <w:bCs/>
          <w:sz w:val="28"/>
          <w:szCs w:val="28"/>
        </w:rPr>
        <w:t>расположенных на территории Лабинского городского поселения Лабинского муниципального района Краснодарского края</w:t>
      </w:r>
      <w:r w:rsidRPr="00B24655">
        <w:rPr>
          <w:rFonts w:ascii="Times New Roman" w:hAnsi="Times New Roman" w:cs="Times New Roman"/>
          <w:sz w:val="28"/>
          <w:szCs w:val="28"/>
        </w:rPr>
        <w:t>, ведет реестр договоров о предоставлении права на размещение НТО на территории Лабинского городского поселения Лабинского муниципального района Краснодарского края, а также готовит документы о продлении сроков указанных договоров.</w:t>
      </w:r>
    </w:p>
    <w:p w14:paraId="134A3666" w14:textId="77777777" w:rsidR="00B24655" w:rsidRPr="00B24655" w:rsidRDefault="00B24655" w:rsidP="00B24655">
      <w:pPr>
        <w:shd w:val="clear" w:color="auto" w:fill="FFFFFF"/>
        <w:tabs>
          <w:tab w:val="left" w:pos="709"/>
        </w:tabs>
        <w:spacing w:after="0" w:line="240" w:lineRule="auto"/>
        <w:ind w:firstLine="709"/>
        <w:jc w:val="both"/>
        <w:textAlignment w:val="baseline"/>
        <w:rPr>
          <w:rFonts w:ascii="Times New Roman" w:hAnsi="Times New Roman" w:cs="Times New Roman"/>
          <w:color w:val="000000"/>
          <w:sz w:val="28"/>
          <w:szCs w:val="28"/>
        </w:rPr>
      </w:pPr>
      <w:r w:rsidRPr="00B24655">
        <w:rPr>
          <w:rFonts w:ascii="Times New Roman" w:hAnsi="Times New Roman" w:cs="Times New Roman"/>
          <w:color w:val="000000"/>
          <w:sz w:val="28"/>
          <w:szCs w:val="28"/>
        </w:rPr>
        <w:t xml:space="preserve">3. Управлению муниципального имущества, архитектуры и земельных отношений администрации Лабинского городского поселения Лабинского муниципального района Краснодарского края (Муллагареева С.В.) ежемесячно,                в срок до 5 (пятого) числа, представлять в отдел потребительской сферы администрации Лабинского городского поселения Лабинского муниципального района Краснодарского края информацию о заключенных, продленных, окончившихся договорах о размещении НТО на территории Лабинского </w:t>
      </w:r>
      <w:r w:rsidRPr="00B24655">
        <w:rPr>
          <w:rFonts w:ascii="Times New Roman" w:hAnsi="Times New Roman" w:cs="Times New Roman"/>
          <w:color w:val="000000"/>
          <w:sz w:val="28"/>
          <w:szCs w:val="28"/>
        </w:rPr>
        <w:lastRenderedPageBreak/>
        <w:t>городского поселения Лабинского муниципального района                        Краснодарского края.</w:t>
      </w:r>
    </w:p>
    <w:p w14:paraId="21159417" w14:textId="77777777" w:rsidR="00B24655" w:rsidRPr="00B24655" w:rsidRDefault="00B24655" w:rsidP="00B24655">
      <w:pPr>
        <w:shd w:val="clear" w:color="auto" w:fill="FFFFFF"/>
        <w:tabs>
          <w:tab w:val="left" w:pos="709"/>
        </w:tabs>
        <w:spacing w:after="0" w:line="240" w:lineRule="auto"/>
        <w:ind w:firstLine="709"/>
        <w:jc w:val="both"/>
        <w:textAlignment w:val="baseline"/>
        <w:rPr>
          <w:rFonts w:ascii="Times New Roman" w:hAnsi="Times New Roman" w:cs="Times New Roman"/>
          <w:color w:val="000000"/>
          <w:sz w:val="28"/>
          <w:szCs w:val="28"/>
        </w:rPr>
      </w:pPr>
      <w:r w:rsidRPr="00B24655">
        <w:rPr>
          <w:rFonts w:ascii="Times New Roman" w:hAnsi="Times New Roman" w:cs="Times New Roman"/>
          <w:color w:val="000000"/>
          <w:sz w:val="28"/>
          <w:szCs w:val="28"/>
        </w:rPr>
        <w:t>4. Отделу потребительской сферы администрации Лабинского городского поселения Лабинского муниципального района Краснодарского края           (Лабеко Т.Н.):</w:t>
      </w:r>
    </w:p>
    <w:p w14:paraId="53DEF033" w14:textId="77777777" w:rsidR="00B24655" w:rsidRPr="00B24655" w:rsidRDefault="00B24655" w:rsidP="00B24655">
      <w:pPr>
        <w:shd w:val="clear" w:color="auto" w:fill="FFFFFF"/>
        <w:tabs>
          <w:tab w:val="left" w:pos="709"/>
        </w:tabs>
        <w:spacing w:after="0" w:line="240" w:lineRule="auto"/>
        <w:ind w:firstLine="709"/>
        <w:jc w:val="both"/>
        <w:textAlignment w:val="baseline"/>
        <w:rPr>
          <w:rFonts w:ascii="Times New Roman" w:hAnsi="Times New Roman" w:cs="Times New Roman"/>
          <w:sz w:val="28"/>
          <w:szCs w:val="28"/>
        </w:rPr>
      </w:pPr>
      <w:r w:rsidRPr="00B24655">
        <w:rPr>
          <w:rFonts w:ascii="Times New Roman" w:hAnsi="Times New Roman" w:cs="Times New Roman"/>
          <w:color w:val="000000"/>
          <w:sz w:val="28"/>
          <w:szCs w:val="28"/>
        </w:rPr>
        <w:t xml:space="preserve">1) осуществлять контроль за </w:t>
      </w:r>
      <w:r w:rsidRPr="00B24655">
        <w:rPr>
          <w:rFonts w:ascii="Times New Roman" w:hAnsi="Times New Roman" w:cs="Times New Roman"/>
          <w:sz w:val="28"/>
          <w:szCs w:val="28"/>
        </w:rPr>
        <w:t>размещением</w:t>
      </w:r>
      <w:r w:rsidRPr="00B24655">
        <w:rPr>
          <w:rFonts w:ascii="Times New Roman" w:eastAsia="Calibri" w:hAnsi="Times New Roman" w:cs="Times New Roman"/>
          <w:sz w:val="28"/>
          <w:szCs w:val="28"/>
        </w:rPr>
        <w:t xml:space="preserve"> </w:t>
      </w:r>
      <w:r w:rsidRPr="00B24655">
        <w:rPr>
          <w:rFonts w:ascii="Times New Roman" w:hAnsi="Times New Roman" w:cs="Times New Roman"/>
          <w:sz w:val="28"/>
          <w:szCs w:val="28"/>
        </w:rPr>
        <w:t>НТО, расположенных на территории Лабинского городского поселения Лабинского муниципального района Краснодарского края;</w:t>
      </w:r>
    </w:p>
    <w:p w14:paraId="2AB1B70F" w14:textId="77777777" w:rsidR="00B24655" w:rsidRPr="00B24655" w:rsidRDefault="00B24655" w:rsidP="00B24655">
      <w:pPr>
        <w:shd w:val="clear" w:color="auto" w:fill="FFFFFF"/>
        <w:tabs>
          <w:tab w:val="left" w:pos="709"/>
        </w:tabs>
        <w:spacing w:after="0" w:line="240" w:lineRule="auto"/>
        <w:ind w:firstLine="709"/>
        <w:jc w:val="both"/>
        <w:textAlignment w:val="baseline"/>
        <w:rPr>
          <w:rFonts w:ascii="Times New Roman" w:hAnsi="Times New Roman" w:cs="Times New Roman"/>
          <w:color w:val="000000"/>
          <w:sz w:val="28"/>
          <w:szCs w:val="28"/>
        </w:rPr>
      </w:pPr>
      <w:r w:rsidRPr="00B24655">
        <w:rPr>
          <w:rFonts w:ascii="Times New Roman" w:hAnsi="Times New Roman" w:cs="Times New Roman"/>
          <w:sz w:val="28"/>
          <w:szCs w:val="28"/>
        </w:rPr>
        <w:t>2) принимать предусмотренные нормами действующего законодательства</w:t>
      </w:r>
      <w:r w:rsidRPr="00B24655">
        <w:rPr>
          <w:rFonts w:ascii="Times New Roman" w:hAnsi="Times New Roman" w:cs="Times New Roman"/>
          <w:color w:val="000000"/>
          <w:sz w:val="28"/>
          <w:szCs w:val="28"/>
        </w:rPr>
        <w:t xml:space="preserve"> меры, исключающие размещение НТО в местах, не предусмотренных Схемой размещения НТО, и при отсутствии заключенного </w:t>
      </w:r>
      <w:r w:rsidRPr="00B24655">
        <w:rPr>
          <w:rFonts w:ascii="Times New Roman" w:hAnsi="Times New Roman" w:cs="Times New Roman"/>
          <w:sz w:val="28"/>
          <w:szCs w:val="28"/>
        </w:rPr>
        <w:t>договора о предоставлении права на размещение НТО, а также после истечения срока указанного договора</w:t>
      </w:r>
      <w:r w:rsidRPr="00B24655">
        <w:rPr>
          <w:rFonts w:ascii="Times New Roman" w:hAnsi="Times New Roman" w:cs="Times New Roman"/>
          <w:color w:val="000000"/>
          <w:sz w:val="28"/>
          <w:szCs w:val="28"/>
        </w:rPr>
        <w:t>.</w:t>
      </w:r>
    </w:p>
    <w:p w14:paraId="7EC88ED1" w14:textId="493AE4F8" w:rsidR="00B24655" w:rsidRPr="00B24655" w:rsidRDefault="00B24655" w:rsidP="00B24655">
      <w:pPr>
        <w:shd w:val="clear" w:color="auto" w:fill="FFFFFF"/>
        <w:tabs>
          <w:tab w:val="left" w:pos="709"/>
        </w:tabs>
        <w:spacing w:after="0" w:line="240" w:lineRule="auto"/>
        <w:ind w:firstLine="709"/>
        <w:jc w:val="both"/>
        <w:textAlignment w:val="baseline"/>
        <w:rPr>
          <w:rFonts w:ascii="Times New Roman" w:hAnsi="Times New Roman" w:cs="Times New Roman"/>
          <w:color w:val="000000"/>
          <w:sz w:val="28"/>
          <w:szCs w:val="28"/>
        </w:rPr>
      </w:pPr>
      <w:r w:rsidRPr="00B24655">
        <w:rPr>
          <w:rFonts w:ascii="Times New Roman" w:hAnsi="Times New Roman" w:cs="Times New Roman"/>
          <w:color w:val="000000"/>
          <w:sz w:val="28"/>
          <w:szCs w:val="28"/>
        </w:rPr>
        <w:t>5. Ф</w:t>
      </w:r>
      <w:r w:rsidRPr="00B24655">
        <w:rPr>
          <w:rFonts w:ascii="Times New Roman" w:eastAsia="Calibri" w:hAnsi="Times New Roman" w:cs="Times New Roman"/>
          <w:sz w:val="28"/>
          <w:szCs w:val="28"/>
        </w:rPr>
        <w:t>инансово</w:t>
      </w:r>
      <w:r w:rsidR="00CF3BC3">
        <w:rPr>
          <w:rFonts w:ascii="Times New Roman" w:eastAsia="Calibri" w:hAnsi="Times New Roman" w:cs="Times New Roman"/>
          <w:sz w:val="28"/>
          <w:szCs w:val="28"/>
        </w:rPr>
        <w:t>му</w:t>
      </w:r>
      <w:r w:rsidRPr="00B24655">
        <w:rPr>
          <w:rFonts w:ascii="Times New Roman" w:eastAsia="Calibri" w:hAnsi="Times New Roman" w:cs="Times New Roman"/>
          <w:sz w:val="28"/>
          <w:szCs w:val="28"/>
        </w:rPr>
        <w:t xml:space="preserve"> управлени</w:t>
      </w:r>
      <w:r w:rsidR="00CF3BC3">
        <w:rPr>
          <w:rFonts w:ascii="Times New Roman" w:eastAsia="Calibri" w:hAnsi="Times New Roman" w:cs="Times New Roman"/>
          <w:sz w:val="28"/>
          <w:szCs w:val="28"/>
        </w:rPr>
        <w:t>ю</w:t>
      </w:r>
      <w:r w:rsidRPr="00B24655">
        <w:rPr>
          <w:rFonts w:ascii="Times New Roman" w:eastAsia="Calibri" w:hAnsi="Times New Roman" w:cs="Times New Roman"/>
          <w:sz w:val="28"/>
          <w:szCs w:val="28"/>
        </w:rPr>
        <w:t xml:space="preserve"> администрации Лабинского городского поселения Лабинского муниципального района</w:t>
      </w:r>
      <w:r w:rsidRPr="00B24655">
        <w:rPr>
          <w:rFonts w:ascii="Times New Roman" w:hAnsi="Times New Roman" w:cs="Times New Roman"/>
          <w:color w:val="000000"/>
          <w:sz w:val="28"/>
          <w:szCs w:val="28"/>
        </w:rPr>
        <w:t xml:space="preserve"> Краснодарского края           (Тисковская В.С.) осуществлят</w:t>
      </w:r>
      <w:r w:rsidR="00CF3BC3">
        <w:rPr>
          <w:rFonts w:ascii="Times New Roman" w:hAnsi="Times New Roman" w:cs="Times New Roman"/>
          <w:color w:val="000000"/>
          <w:sz w:val="28"/>
          <w:szCs w:val="28"/>
        </w:rPr>
        <w:t>ь</w:t>
      </w:r>
      <w:r w:rsidRPr="00B24655">
        <w:rPr>
          <w:rFonts w:ascii="Times New Roman" w:hAnsi="Times New Roman" w:cs="Times New Roman"/>
          <w:color w:val="000000"/>
          <w:sz w:val="28"/>
          <w:szCs w:val="28"/>
        </w:rPr>
        <w:t xml:space="preserve"> администрирование доходов по договорам</w:t>
      </w:r>
      <w:r w:rsidRPr="00B24655">
        <w:rPr>
          <w:rFonts w:ascii="Times New Roman" w:hAnsi="Times New Roman" w:cs="Times New Roman"/>
          <w:sz w:val="28"/>
          <w:szCs w:val="28"/>
        </w:rPr>
        <w:t xml:space="preserve"> о предоставлении права на размещение НТО</w:t>
      </w:r>
      <w:r w:rsidRPr="00B24655">
        <w:rPr>
          <w:rFonts w:ascii="Times New Roman" w:hAnsi="Times New Roman" w:cs="Times New Roman"/>
          <w:color w:val="000000"/>
          <w:sz w:val="28"/>
          <w:szCs w:val="28"/>
        </w:rPr>
        <w:t>:</w:t>
      </w:r>
    </w:p>
    <w:p w14:paraId="6F1BD5FE" w14:textId="77777777" w:rsidR="00B24655" w:rsidRPr="00B24655" w:rsidRDefault="00B24655" w:rsidP="00B24655">
      <w:pPr>
        <w:shd w:val="clear" w:color="auto" w:fill="FFFFFF"/>
        <w:tabs>
          <w:tab w:val="left" w:pos="709"/>
        </w:tabs>
        <w:spacing w:after="0" w:line="240" w:lineRule="auto"/>
        <w:ind w:firstLine="709"/>
        <w:jc w:val="both"/>
        <w:textAlignment w:val="baseline"/>
        <w:rPr>
          <w:rFonts w:ascii="Times New Roman" w:hAnsi="Times New Roman" w:cs="Times New Roman"/>
          <w:color w:val="000000"/>
          <w:sz w:val="28"/>
          <w:szCs w:val="28"/>
        </w:rPr>
      </w:pPr>
      <w:r w:rsidRPr="00B24655">
        <w:rPr>
          <w:rFonts w:ascii="Times New Roman" w:hAnsi="Times New Roman" w:cs="Times New Roman"/>
          <w:color w:val="000000"/>
          <w:sz w:val="28"/>
          <w:szCs w:val="28"/>
        </w:rPr>
        <w:t>1) заключенным до вступления настоящего постановления в силу -                                    с 1 января 2026 года;</w:t>
      </w:r>
    </w:p>
    <w:p w14:paraId="19ED6B09" w14:textId="77777777" w:rsidR="00B24655" w:rsidRPr="00B24655" w:rsidRDefault="00B24655" w:rsidP="00B24655">
      <w:pPr>
        <w:shd w:val="clear" w:color="auto" w:fill="FFFFFF"/>
        <w:tabs>
          <w:tab w:val="left" w:pos="709"/>
        </w:tabs>
        <w:spacing w:after="0" w:line="240" w:lineRule="auto"/>
        <w:ind w:firstLine="709"/>
        <w:jc w:val="both"/>
        <w:textAlignment w:val="baseline"/>
        <w:rPr>
          <w:rFonts w:ascii="Times New Roman" w:hAnsi="Times New Roman" w:cs="Times New Roman"/>
          <w:color w:val="000000"/>
          <w:sz w:val="28"/>
          <w:szCs w:val="28"/>
        </w:rPr>
      </w:pPr>
      <w:r w:rsidRPr="00B24655">
        <w:rPr>
          <w:rFonts w:ascii="Times New Roman" w:hAnsi="Times New Roman" w:cs="Times New Roman"/>
          <w:color w:val="000000"/>
          <w:sz w:val="28"/>
          <w:szCs w:val="28"/>
        </w:rPr>
        <w:t>2) по вновь заключенным – со дня вступления в силу настоящего постановления.</w:t>
      </w:r>
    </w:p>
    <w:p w14:paraId="442FF230" w14:textId="77777777" w:rsidR="00B24655" w:rsidRPr="00B24655" w:rsidRDefault="00B24655" w:rsidP="00B24655">
      <w:pPr>
        <w:shd w:val="clear" w:color="auto" w:fill="FFFFFF"/>
        <w:tabs>
          <w:tab w:val="left" w:pos="709"/>
        </w:tabs>
        <w:spacing w:after="0" w:line="240" w:lineRule="auto"/>
        <w:ind w:firstLine="709"/>
        <w:jc w:val="both"/>
        <w:textAlignment w:val="baseline"/>
        <w:rPr>
          <w:rFonts w:ascii="Times New Roman" w:hAnsi="Times New Roman" w:cs="Times New Roman"/>
          <w:color w:val="000000"/>
          <w:sz w:val="28"/>
          <w:szCs w:val="28"/>
        </w:rPr>
      </w:pPr>
      <w:r w:rsidRPr="00B24655">
        <w:rPr>
          <w:rFonts w:ascii="Times New Roman" w:hAnsi="Times New Roman" w:cs="Times New Roman"/>
          <w:color w:val="000000"/>
          <w:sz w:val="28"/>
          <w:szCs w:val="28"/>
        </w:rPr>
        <w:t xml:space="preserve">6. </w:t>
      </w:r>
      <w:r w:rsidRPr="00B24655">
        <w:rPr>
          <w:rFonts w:ascii="Times New Roman" w:hAnsi="Times New Roman" w:cs="Times New Roman"/>
          <w:sz w:val="28"/>
          <w:szCs w:val="28"/>
        </w:rPr>
        <w:t xml:space="preserve">Отделу делопроизводства администрации (Переходько О.А.) настоящее постановление опубликовать на сайте «Лабинск-официальный»              по адресу: http://лабинск-официальный.рф и разместить на официальном сайте администрации Лабинского городского поселения Лабинского </w:t>
      </w:r>
      <w:bookmarkStart w:id="1" w:name="_Hlk205890464"/>
      <w:r w:rsidRPr="00B24655">
        <w:rPr>
          <w:rFonts w:ascii="Times New Roman" w:hAnsi="Times New Roman" w:cs="Times New Roman"/>
          <w:sz w:val="28"/>
          <w:szCs w:val="28"/>
        </w:rPr>
        <w:t>муниципального района Краснодарского края</w:t>
      </w:r>
      <w:bookmarkEnd w:id="1"/>
      <w:r w:rsidRPr="00B24655">
        <w:rPr>
          <w:rFonts w:ascii="Times New Roman" w:hAnsi="Times New Roman" w:cs="Times New Roman"/>
          <w:sz w:val="28"/>
          <w:szCs w:val="28"/>
        </w:rPr>
        <w:t xml:space="preserve"> http://www.labinsk-city.ru в информационно-телекоммуникационной сети «Интернет».</w:t>
      </w:r>
    </w:p>
    <w:p w14:paraId="7E6B04EF" w14:textId="77777777" w:rsidR="00B24655" w:rsidRPr="00B24655" w:rsidRDefault="00B24655" w:rsidP="00B24655">
      <w:pPr>
        <w:tabs>
          <w:tab w:val="left" w:pos="709"/>
        </w:tabs>
        <w:spacing w:after="0" w:line="240" w:lineRule="auto"/>
        <w:ind w:firstLine="709"/>
        <w:jc w:val="both"/>
        <w:rPr>
          <w:rFonts w:ascii="Times New Roman" w:eastAsia="Calibri" w:hAnsi="Times New Roman" w:cs="Times New Roman"/>
          <w:sz w:val="28"/>
          <w:szCs w:val="28"/>
        </w:rPr>
      </w:pPr>
      <w:hyperlink r:id="rId11" w:history="1">
        <w:r w:rsidRPr="00B24655">
          <w:rPr>
            <w:rFonts w:ascii="Times New Roman" w:eastAsia="Calibri" w:hAnsi="Times New Roman" w:cs="Times New Roman"/>
            <w:color w:val="000000"/>
            <w:sz w:val="28"/>
            <w:szCs w:val="28"/>
          </w:rPr>
          <w:t>7. Контроль за выполнением настоящего постановления возложить                     на заместителя главы администрации Лабинского городского поселения Лабинского муниципального района Краснодарского края Прокопенко В.А.</w:t>
        </w:r>
      </w:hyperlink>
    </w:p>
    <w:p w14:paraId="6AA93B6F" w14:textId="77777777" w:rsidR="00B24655" w:rsidRPr="00B24655" w:rsidRDefault="00B24655" w:rsidP="00B24655">
      <w:pPr>
        <w:tabs>
          <w:tab w:val="left" w:pos="709"/>
        </w:tabs>
        <w:spacing w:after="0" w:line="240" w:lineRule="auto"/>
        <w:ind w:firstLine="709"/>
        <w:jc w:val="both"/>
        <w:rPr>
          <w:rFonts w:ascii="Times New Roman" w:hAnsi="Times New Roman" w:cs="Times New Roman"/>
          <w:sz w:val="28"/>
          <w:szCs w:val="28"/>
        </w:rPr>
      </w:pPr>
      <w:r w:rsidRPr="00B24655">
        <w:rPr>
          <w:rFonts w:ascii="Times New Roman" w:eastAsia="Calibri" w:hAnsi="Times New Roman" w:cs="Times New Roman"/>
          <w:color w:val="000000"/>
          <w:sz w:val="28"/>
          <w:szCs w:val="28"/>
        </w:rPr>
        <w:t>8</w:t>
      </w:r>
      <w:hyperlink r:id="rId12" w:history="1">
        <w:r w:rsidRPr="00B24655">
          <w:rPr>
            <w:rFonts w:ascii="Times New Roman" w:eastAsia="Calibri" w:hAnsi="Times New Roman" w:cs="Times New Roman"/>
            <w:color w:val="000000"/>
            <w:sz w:val="28"/>
            <w:szCs w:val="28"/>
          </w:rPr>
          <w:t>. Постановление вступает в силу со дня его официального опубликования</w:t>
        </w:r>
        <w:r w:rsidRPr="00B24655">
          <w:rPr>
            <w:rFonts w:ascii="Times New Roman" w:eastAsia="Calibri" w:hAnsi="Times New Roman" w:cs="Times New Roman"/>
            <w:sz w:val="28"/>
            <w:szCs w:val="28"/>
          </w:rPr>
          <w:t xml:space="preserve">. </w:t>
        </w:r>
      </w:hyperlink>
    </w:p>
    <w:p w14:paraId="7959FFD7" w14:textId="77777777" w:rsidR="00B24655" w:rsidRPr="00B24655" w:rsidRDefault="00B24655" w:rsidP="00B24655">
      <w:pPr>
        <w:tabs>
          <w:tab w:val="left" w:pos="709"/>
        </w:tabs>
        <w:spacing w:after="0" w:line="240" w:lineRule="auto"/>
        <w:ind w:firstLine="709"/>
        <w:jc w:val="both"/>
        <w:rPr>
          <w:rFonts w:ascii="Times New Roman" w:hAnsi="Times New Roman" w:cs="Times New Roman"/>
          <w:sz w:val="28"/>
          <w:szCs w:val="28"/>
        </w:rPr>
      </w:pPr>
    </w:p>
    <w:p w14:paraId="0CB8D83D" w14:textId="77777777" w:rsidR="00B24655" w:rsidRPr="00B24655" w:rsidRDefault="00B24655" w:rsidP="00B24655">
      <w:pPr>
        <w:spacing w:after="0" w:line="240" w:lineRule="auto"/>
        <w:jc w:val="both"/>
        <w:rPr>
          <w:rFonts w:ascii="Times New Roman" w:hAnsi="Times New Roman" w:cs="Times New Roman"/>
          <w:sz w:val="28"/>
          <w:szCs w:val="28"/>
        </w:rPr>
      </w:pPr>
    </w:p>
    <w:p w14:paraId="2A4C5CD3" w14:textId="77777777" w:rsidR="00B24655" w:rsidRPr="00B24655" w:rsidRDefault="00B24655" w:rsidP="00B24655">
      <w:pPr>
        <w:spacing w:after="0" w:line="240" w:lineRule="auto"/>
        <w:jc w:val="both"/>
        <w:rPr>
          <w:rFonts w:ascii="Times New Roman" w:hAnsi="Times New Roman" w:cs="Times New Roman"/>
          <w:sz w:val="28"/>
          <w:szCs w:val="28"/>
        </w:rPr>
      </w:pPr>
      <w:r w:rsidRPr="00B24655">
        <w:rPr>
          <w:rFonts w:ascii="Times New Roman" w:hAnsi="Times New Roman" w:cs="Times New Roman"/>
          <w:sz w:val="28"/>
          <w:szCs w:val="28"/>
        </w:rPr>
        <w:t xml:space="preserve">Глава администрации </w:t>
      </w:r>
      <w:r w:rsidRPr="00B24655">
        <w:rPr>
          <w:rFonts w:ascii="Times New Roman" w:hAnsi="Times New Roman" w:cs="Times New Roman"/>
          <w:sz w:val="28"/>
          <w:szCs w:val="28"/>
        </w:rPr>
        <w:tab/>
      </w:r>
      <w:r w:rsidRPr="00B24655">
        <w:rPr>
          <w:rFonts w:ascii="Times New Roman" w:hAnsi="Times New Roman" w:cs="Times New Roman"/>
          <w:sz w:val="28"/>
          <w:szCs w:val="28"/>
        </w:rPr>
        <w:tab/>
      </w:r>
      <w:r w:rsidRPr="00B24655">
        <w:rPr>
          <w:rFonts w:ascii="Times New Roman" w:hAnsi="Times New Roman" w:cs="Times New Roman"/>
          <w:sz w:val="28"/>
          <w:szCs w:val="28"/>
        </w:rPr>
        <w:tab/>
      </w:r>
      <w:r w:rsidRPr="00B24655">
        <w:rPr>
          <w:rFonts w:ascii="Times New Roman" w:hAnsi="Times New Roman" w:cs="Times New Roman"/>
          <w:sz w:val="28"/>
          <w:szCs w:val="28"/>
        </w:rPr>
        <w:tab/>
      </w:r>
      <w:r w:rsidRPr="00B24655">
        <w:rPr>
          <w:rFonts w:ascii="Times New Roman" w:hAnsi="Times New Roman" w:cs="Times New Roman"/>
          <w:sz w:val="28"/>
          <w:szCs w:val="28"/>
        </w:rPr>
        <w:tab/>
      </w:r>
      <w:r w:rsidRPr="00B24655">
        <w:rPr>
          <w:rFonts w:ascii="Times New Roman" w:hAnsi="Times New Roman" w:cs="Times New Roman"/>
          <w:sz w:val="28"/>
          <w:szCs w:val="28"/>
        </w:rPr>
        <w:tab/>
      </w:r>
      <w:r w:rsidRPr="00B24655">
        <w:rPr>
          <w:rFonts w:ascii="Times New Roman" w:hAnsi="Times New Roman" w:cs="Times New Roman"/>
          <w:sz w:val="28"/>
          <w:szCs w:val="28"/>
        </w:rPr>
        <w:tab/>
      </w:r>
    </w:p>
    <w:p w14:paraId="4E91DB20" w14:textId="77777777" w:rsidR="00B24655" w:rsidRPr="00B24655" w:rsidRDefault="00B24655" w:rsidP="00B24655">
      <w:pPr>
        <w:spacing w:line="240" w:lineRule="auto"/>
        <w:jc w:val="both"/>
        <w:rPr>
          <w:rFonts w:ascii="Times New Roman" w:hAnsi="Times New Roman" w:cs="Times New Roman"/>
          <w:sz w:val="28"/>
          <w:szCs w:val="28"/>
        </w:rPr>
      </w:pPr>
      <w:r w:rsidRPr="00B24655">
        <w:rPr>
          <w:rFonts w:ascii="Times New Roman" w:hAnsi="Times New Roman" w:cs="Times New Roman"/>
          <w:sz w:val="28"/>
          <w:szCs w:val="28"/>
        </w:rPr>
        <w:t>Лабинского городского поселения                                                       С.В. Шеремет</w:t>
      </w:r>
    </w:p>
    <w:p w14:paraId="4C90379C" w14:textId="77777777" w:rsidR="00B24655" w:rsidRPr="00B24655" w:rsidRDefault="00B24655" w:rsidP="00B24655">
      <w:pPr>
        <w:jc w:val="center"/>
        <w:rPr>
          <w:rFonts w:ascii="Times New Roman" w:hAnsi="Times New Roman" w:cs="Times New Roman"/>
          <w:b/>
          <w:sz w:val="28"/>
          <w:szCs w:val="28"/>
        </w:rPr>
      </w:pPr>
    </w:p>
    <w:p w14:paraId="53B24578" w14:textId="77777777" w:rsidR="00B24655" w:rsidRPr="00B24655" w:rsidRDefault="00B24655" w:rsidP="00B24655">
      <w:pPr>
        <w:jc w:val="center"/>
        <w:rPr>
          <w:rFonts w:ascii="Times New Roman" w:hAnsi="Times New Roman" w:cs="Times New Roman"/>
          <w:b/>
          <w:sz w:val="28"/>
          <w:szCs w:val="28"/>
        </w:rPr>
      </w:pPr>
    </w:p>
    <w:p w14:paraId="791FF8B6" w14:textId="77777777" w:rsidR="00B24655" w:rsidRPr="00B24655" w:rsidRDefault="00B24655" w:rsidP="00B24655">
      <w:pPr>
        <w:jc w:val="center"/>
        <w:rPr>
          <w:rFonts w:ascii="Times New Roman" w:hAnsi="Times New Roman" w:cs="Times New Roman"/>
          <w:b/>
          <w:sz w:val="28"/>
          <w:szCs w:val="28"/>
        </w:rPr>
      </w:pPr>
    </w:p>
    <w:p w14:paraId="5A956270" w14:textId="77777777" w:rsidR="00B24655" w:rsidRPr="00B24655" w:rsidRDefault="00B24655" w:rsidP="00B24655">
      <w:pPr>
        <w:jc w:val="center"/>
        <w:rPr>
          <w:rFonts w:ascii="Times New Roman" w:hAnsi="Times New Roman" w:cs="Times New Roman"/>
          <w:b/>
          <w:sz w:val="28"/>
          <w:szCs w:val="28"/>
        </w:rPr>
      </w:pPr>
    </w:p>
    <w:p w14:paraId="7310AD0A" w14:textId="77777777" w:rsidR="00625CEB" w:rsidRDefault="00625CEB" w:rsidP="00B24655">
      <w:pPr>
        <w:jc w:val="center"/>
        <w:rPr>
          <w:rFonts w:ascii="Times New Roman" w:hAnsi="Times New Roman" w:cs="Times New Roman"/>
          <w:b/>
          <w:sz w:val="28"/>
          <w:szCs w:val="28"/>
        </w:rPr>
        <w:sectPr w:rsidR="00625CEB" w:rsidSect="001230EC">
          <w:headerReference w:type="default" r:id="rId13"/>
          <w:headerReference w:type="first" r:id="rId14"/>
          <w:pgSz w:w="11906" w:h="16838" w:code="9"/>
          <w:pgMar w:top="1134" w:right="567" w:bottom="1134" w:left="1701" w:header="709" w:footer="709" w:gutter="0"/>
          <w:cols w:space="708"/>
          <w:titlePg/>
          <w:docGrid w:linePitch="360"/>
        </w:sectPr>
      </w:pPr>
    </w:p>
    <w:p w14:paraId="2CE040E5" w14:textId="2DA04631" w:rsidR="00B24655" w:rsidRDefault="00B24655" w:rsidP="00B24655">
      <w:pPr>
        <w:spacing w:after="0"/>
        <w:ind w:left="-103" w:right="-114" w:firstLine="5348"/>
        <w:rPr>
          <w:rFonts w:ascii="Times New Roman" w:hAnsi="Times New Roman" w:cs="Times New Roman"/>
          <w:sz w:val="28"/>
          <w:szCs w:val="28"/>
        </w:rPr>
      </w:pPr>
      <w:r w:rsidRPr="007B003B">
        <w:rPr>
          <w:rFonts w:ascii="Times New Roman" w:hAnsi="Times New Roman" w:cs="Times New Roman"/>
          <w:sz w:val="28"/>
          <w:szCs w:val="28"/>
        </w:rPr>
        <w:lastRenderedPageBreak/>
        <w:t>Приложение 1</w:t>
      </w:r>
    </w:p>
    <w:p w14:paraId="0B0FE42F" w14:textId="77777777" w:rsidR="00B24655" w:rsidRPr="007B003B" w:rsidRDefault="00B24655" w:rsidP="00B24655">
      <w:pPr>
        <w:spacing w:after="0"/>
        <w:ind w:left="-103" w:right="-114" w:firstLine="5348"/>
        <w:rPr>
          <w:rFonts w:ascii="Times New Roman" w:hAnsi="Times New Roman" w:cs="Times New Roman"/>
          <w:sz w:val="28"/>
          <w:szCs w:val="28"/>
        </w:rPr>
      </w:pPr>
    </w:p>
    <w:p w14:paraId="32265620" w14:textId="77777777" w:rsidR="00B24655" w:rsidRPr="007B003B" w:rsidRDefault="00B24655" w:rsidP="00B24655">
      <w:pPr>
        <w:spacing w:after="0" w:line="240" w:lineRule="auto"/>
        <w:ind w:left="-103" w:right="-114" w:firstLine="5348"/>
        <w:rPr>
          <w:rFonts w:ascii="Times New Roman" w:hAnsi="Times New Roman" w:cs="Times New Roman"/>
          <w:sz w:val="28"/>
          <w:szCs w:val="28"/>
        </w:rPr>
      </w:pPr>
      <w:r w:rsidRPr="007B003B">
        <w:rPr>
          <w:rFonts w:ascii="Times New Roman" w:hAnsi="Times New Roman" w:cs="Times New Roman"/>
          <w:sz w:val="28"/>
          <w:szCs w:val="28"/>
        </w:rPr>
        <w:t>УТВЕРЖДЕН</w:t>
      </w:r>
    </w:p>
    <w:p w14:paraId="03C2E7AA" w14:textId="77777777" w:rsidR="00B24655" w:rsidRPr="007B003B" w:rsidRDefault="00B24655" w:rsidP="00B24655">
      <w:pPr>
        <w:spacing w:after="0" w:line="240" w:lineRule="auto"/>
        <w:ind w:left="5245" w:right="-114"/>
        <w:rPr>
          <w:rFonts w:ascii="Times New Roman" w:hAnsi="Times New Roman" w:cs="Times New Roman"/>
          <w:sz w:val="28"/>
          <w:szCs w:val="28"/>
        </w:rPr>
      </w:pPr>
      <w:r w:rsidRPr="007B003B">
        <w:rPr>
          <w:rFonts w:ascii="Times New Roman" w:hAnsi="Times New Roman" w:cs="Times New Roman"/>
          <w:sz w:val="28"/>
          <w:szCs w:val="28"/>
        </w:rPr>
        <w:t>постановлением администрации</w:t>
      </w:r>
      <w:r>
        <w:rPr>
          <w:rFonts w:ascii="Times New Roman" w:hAnsi="Times New Roman" w:cs="Times New Roman"/>
          <w:sz w:val="28"/>
          <w:szCs w:val="28"/>
        </w:rPr>
        <w:t xml:space="preserve"> Лабинского городского поселения</w:t>
      </w:r>
    </w:p>
    <w:p w14:paraId="673E16A8" w14:textId="77777777" w:rsidR="00B24655" w:rsidRPr="007B003B" w:rsidRDefault="00B24655" w:rsidP="00B24655">
      <w:pPr>
        <w:spacing w:line="240" w:lineRule="auto"/>
        <w:ind w:left="-103" w:right="-114" w:firstLine="5348"/>
        <w:rPr>
          <w:rFonts w:ascii="Times New Roman" w:hAnsi="Times New Roman" w:cs="Times New Roman"/>
          <w:sz w:val="28"/>
          <w:szCs w:val="28"/>
        </w:rPr>
      </w:pPr>
      <w:r w:rsidRPr="007B003B">
        <w:rPr>
          <w:rFonts w:ascii="Times New Roman" w:hAnsi="Times New Roman" w:cs="Times New Roman"/>
          <w:sz w:val="28"/>
          <w:szCs w:val="28"/>
        </w:rPr>
        <w:t>Лабинск</w:t>
      </w:r>
      <w:r>
        <w:rPr>
          <w:rFonts w:ascii="Times New Roman" w:hAnsi="Times New Roman" w:cs="Times New Roman"/>
          <w:sz w:val="28"/>
          <w:szCs w:val="28"/>
        </w:rPr>
        <w:t>ого муниципального</w:t>
      </w:r>
      <w:r w:rsidRPr="007B003B">
        <w:rPr>
          <w:rFonts w:ascii="Times New Roman" w:hAnsi="Times New Roman" w:cs="Times New Roman"/>
          <w:sz w:val="28"/>
          <w:szCs w:val="28"/>
        </w:rPr>
        <w:t xml:space="preserve"> район</w:t>
      </w:r>
      <w:r>
        <w:rPr>
          <w:rFonts w:ascii="Times New Roman" w:hAnsi="Times New Roman" w:cs="Times New Roman"/>
          <w:sz w:val="28"/>
          <w:szCs w:val="28"/>
        </w:rPr>
        <w:t>а</w:t>
      </w:r>
    </w:p>
    <w:p w14:paraId="49C62D17" w14:textId="16897539" w:rsidR="00B24655" w:rsidRDefault="00B24655" w:rsidP="00B24655">
      <w:pPr>
        <w:tabs>
          <w:tab w:val="left" w:pos="709"/>
        </w:tabs>
        <w:spacing w:after="0" w:line="240" w:lineRule="auto"/>
        <w:rPr>
          <w:rFonts w:ascii="Times New Roman" w:hAnsi="Times New Roman" w:cs="Times New Roman"/>
          <w:b/>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Pr="007B003B">
        <w:rPr>
          <w:rFonts w:ascii="Times New Roman" w:hAnsi="Times New Roman" w:cs="Times New Roman"/>
          <w:sz w:val="28"/>
          <w:szCs w:val="28"/>
        </w:rPr>
        <w:t xml:space="preserve">от </w:t>
      </w:r>
      <w:r>
        <w:rPr>
          <w:rFonts w:ascii="Times New Roman" w:hAnsi="Times New Roman" w:cs="Times New Roman"/>
          <w:sz w:val="28"/>
          <w:szCs w:val="28"/>
        </w:rPr>
        <w:t xml:space="preserve">_________________ </w:t>
      </w:r>
      <w:r w:rsidRPr="007B003B">
        <w:rPr>
          <w:rFonts w:ascii="Times New Roman" w:hAnsi="Times New Roman" w:cs="Times New Roman"/>
          <w:sz w:val="28"/>
          <w:szCs w:val="28"/>
        </w:rPr>
        <w:t>№</w:t>
      </w:r>
      <w:r>
        <w:rPr>
          <w:rFonts w:ascii="Times New Roman" w:hAnsi="Times New Roman" w:cs="Times New Roman"/>
          <w:sz w:val="28"/>
          <w:szCs w:val="28"/>
        </w:rPr>
        <w:t xml:space="preserve"> _____</w:t>
      </w:r>
    </w:p>
    <w:p w14:paraId="118F5CC6" w14:textId="77777777" w:rsidR="00B24655" w:rsidRDefault="00B24655" w:rsidP="00B61955">
      <w:pPr>
        <w:tabs>
          <w:tab w:val="left" w:pos="709"/>
        </w:tabs>
        <w:spacing w:after="0" w:line="240" w:lineRule="auto"/>
        <w:jc w:val="center"/>
        <w:rPr>
          <w:rFonts w:ascii="Times New Roman" w:hAnsi="Times New Roman" w:cs="Times New Roman"/>
          <w:b/>
          <w:sz w:val="28"/>
          <w:szCs w:val="28"/>
        </w:rPr>
      </w:pPr>
    </w:p>
    <w:p w14:paraId="2C922C74" w14:textId="3262C0E8" w:rsidR="000024D8" w:rsidRDefault="00C167E7" w:rsidP="00B61955">
      <w:pPr>
        <w:tabs>
          <w:tab w:val="left" w:pos="709"/>
        </w:tabs>
        <w:spacing w:after="0" w:line="240" w:lineRule="auto"/>
        <w:jc w:val="center"/>
        <w:rPr>
          <w:rFonts w:ascii="Times New Roman" w:hAnsi="Times New Roman" w:cs="Times New Roman"/>
          <w:b/>
          <w:sz w:val="28"/>
          <w:szCs w:val="28"/>
        </w:rPr>
      </w:pPr>
      <w:r w:rsidRPr="00C167E7">
        <w:rPr>
          <w:rFonts w:ascii="Times New Roman" w:hAnsi="Times New Roman" w:cs="Times New Roman"/>
          <w:b/>
          <w:sz w:val="28"/>
          <w:szCs w:val="28"/>
        </w:rPr>
        <w:t>П</w:t>
      </w:r>
      <w:r w:rsidR="000024D8">
        <w:rPr>
          <w:rFonts w:ascii="Times New Roman" w:hAnsi="Times New Roman" w:cs="Times New Roman"/>
          <w:b/>
          <w:sz w:val="28"/>
          <w:szCs w:val="28"/>
        </w:rPr>
        <w:t>ОРЯДОК</w:t>
      </w:r>
      <w:r w:rsidRPr="00C167E7">
        <w:rPr>
          <w:rFonts w:ascii="Times New Roman" w:hAnsi="Times New Roman" w:cs="Times New Roman"/>
          <w:b/>
          <w:sz w:val="28"/>
          <w:szCs w:val="28"/>
        </w:rPr>
        <w:t xml:space="preserve"> </w:t>
      </w:r>
    </w:p>
    <w:p w14:paraId="2C4DAB18" w14:textId="77777777" w:rsidR="000024D8" w:rsidRDefault="00C167E7" w:rsidP="00B61955">
      <w:pPr>
        <w:tabs>
          <w:tab w:val="left" w:pos="709"/>
        </w:tabs>
        <w:spacing w:after="0" w:line="240" w:lineRule="auto"/>
        <w:jc w:val="center"/>
        <w:rPr>
          <w:rFonts w:ascii="Times New Roman" w:hAnsi="Times New Roman" w:cs="Times New Roman"/>
          <w:b/>
          <w:sz w:val="28"/>
          <w:szCs w:val="28"/>
        </w:rPr>
      </w:pPr>
      <w:r w:rsidRPr="00C167E7">
        <w:rPr>
          <w:rFonts w:ascii="Times New Roman" w:hAnsi="Times New Roman" w:cs="Times New Roman"/>
          <w:b/>
          <w:sz w:val="28"/>
          <w:szCs w:val="28"/>
        </w:rPr>
        <w:t xml:space="preserve">размещения нестационарных торговых объектов, </w:t>
      </w:r>
    </w:p>
    <w:p w14:paraId="13F1C744" w14:textId="77777777" w:rsidR="000024D8" w:rsidRDefault="00C167E7" w:rsidP="00B61955">
      <w:pPr>
        <w:tabs>
          <w:tab w:val="left" w:pos="709"/>
        </w:tabs>
        <w:spacing w:after="0" w:line="240" w:lineRule="auto"/>
        <w:jc w:val="center"/>
        <w:rPr>
          <w:rFonts w:ascii="Times New Roman" w:hAnsi="Times New Roman" w:cs="Times New Roman"/>
          <w:b/>
          <w:sz w:val="28"/>
          <w:szCs w:val="28"/>
        </w:rPr>
      </w:pPr>
      <w:r w:rsidRPr="00C167E7">
        <w:rPr>
          <w:rFonts w:ascii="Times New Roman" w:hAnsi="Times New Roman" w:cs="Times New Roman"/>
          <w:b/>
          <w:sz w:val="28"/>
          <w:szCs w:val="28"/>
        </w:rPr>
        <w:t xml:space="preserve">нестационарных объектов по оказанию услуг общественного питания </w:t>
      </w:r>
    </w:p>
    <w:p w14:paraId="5F8484BF" w14:textId="3AA98220" w:rsidR="00B61955" w:rsidRDefault="00C167E7" w:rsidP="00B61955">
      <w:pPr>
        <w:tabs>
          <w:tab w:val="left" w:pos="709"/>
        </w:tabs>
        <w:spacing w:after="0" w:line="240" w:lineRule="auto"/>
        <w:jc w:val="center"/>
        <w:rPr>
          <w:rFonts w:ascii="Times New Roman" w:hAnsi="Times New Roman" w:cs="Times New Roman"/>
          <w:b/>
          <w:sz w:val="28"/>
          <w:szCs w:val="28"/>
        </w:rPr>
      </w:pPr>
      <w:r w:rsidRPr="00C167E7">
        <w:rPr>
          <w:rFonts w:ascii="Times New Roman" w:hAnsi="Times New Roman" w:cs="Times New Roman"/>
          <w:b/>
          <w:sz w:val="28"/>
          <w:szCs w:val="28"/>
        </w:rPr>
        <w:t xml:space="preserve">и бытового обслуживания на </w:t>
      </w:r>
      <w:r w:rsidR="00563912">
        <w:rPr>
          <w:rFonts w:ascii="Times New Roman" w:hAnsi="Times New Roman" w:cs="Times New Roman"/>
          <w:b/>
          <w:sz w:val="28"/>
          <w:szCs w:val="28"/>
        </w:rPr>
        <w:t xml:space="preserve">землях или </w:t>
      </w:r>
      <w:r w:rsidRPr="00C167E7">
        <w:rPr>
          <w:rFonts w:ascii="Times New Roman" w:hAnsi="Times New Roman" w:cs="Times New Roman"/>
          <w:b/>
          <w:sz w:val="28"/>
          <w:szCs w:val="28"/>
        </w:rPr>
        <w:t xml:space="preserve">земельных участках, находящихся в муниципальной собственности Лабинского городского поселения Лабинского муниципального района Краснодарского края, </w:t>
      </w:r>
    </w:p>
    <w:p w14:paraId="2CC148A3" w14:textId="79E574DD" w:rsidR="007B003B" w:rsidRPr="00C167E7" w:rsidRDefault="00C167E7" w:rsidP="00B61955">
      <w:pPr>
        <w:tabs>
          <w:tab w:val="left" w:pos="709"/>
        </w:tabs>
        <w:spacing w:after="0" w:line="240" w:lineRule="auto"/>
        <w:jc w:val="center"/>
        <w:rPr>
          <w:rFonts w:ascii="Times New Roman" w:hAnsi="Times New Roman" w:cs="Times New Roman"/>
          <w:b/>
          <w:sz w:val="28"/>
          <w:szCs w:val="28"/>
        </w:rPr>
      </w:pPr>
      <w:r w:rsidRPr="00C167E7">
        <w:rPr>
          <w:rFonts w:ascii="Times New Roman" w:hAnsi="Times New Roman" w:cs="Times New Roman"/>
          <w:b/>
          <w:sz w:val="28"/>
          <w:szCs w:val="28"/>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w:t>
      </w:r>
      <w:r w:rsidR="007116A1" w:rsidRPr="00C167E7">
        <w:rPr>
          <w:rFonts w:ascii="Times New Roman" w:hAnsi="Times New Roman" w:cs="Times New Roman"/>
          <w:b/>
          <w:sz w:val="28"/>
          <w:szCs w:val="28"/>
        </w:rPr>
        <w:t>я</w:t>
      </w:r>
    </w:p>
    <w:p w14:paraId="0E0C6158" w14:textId="77777777" w:rsidR="007B003B" w:rsidRPr="007B003B" w:rsidRDefault="007B003B" w:rsidP="007B003B">
      <w:pPr>
        <w:spacing w:after="0" w:line="240" w:lineRule="auto"/>
        <w:jc w:val="both"/>
        <w:rPr>
          <w:rFonts w:ascii="Times New Roman" w:hAnsi="Times New Roman" w:cs="Times New Roman"/>
          <w:sz w:val="28"/>
          <w:szCs w:val="28"/>
        </w:rPr>
      </w:pPr>
    </w:p>
    <w:p w14:paraId="0BFF356E" w14:textId="77777777" w:rsidR="007B003B" w:rsidRPr="007B003B" w:rsidRDefault="007B003B" w:rsidP="007B003B">
      <w:pPr>
        <w:spacing w:after="0" w:line="240" w:lineRule="auto"/>
        <w:jc w:val="center"/>
        <w:rPr>
          <w:rFonts w:ascii="Times New Roman" w:hAnsi="Times New Roman" w:cs="Times New Roman"/>
          <w:b/>
          <w:sz w:val="28"/>
          <w:szCs w:val="28"/>
        </w:rPr>
      </w:pPr>
      <w:r w:rsidRPr="007B003B">
        <w:rPr>
          <w:rFonts w:ascii="Times New Roman" w:hAnsi="Times New Roman" w:cs="Times New Roman"/>
          <w:b/>
          <w:sz w:val="28"/>
          <w:szCs w:val="28"/>
        </w:rPr>
        <w:t>1. Общие положения</w:t>
      </w:r>
    </w:p>
    <w:p w14:paraId="58B162E0" w14:textId="77777777" w:rsidR="007B003B" w:rsidRPr="007B003B" w:rsidRDefault="007B003B" w:rsidP="007B003B">
      <w:pPr>
        <w:spacing w:after="0" w:line="240" w:lineRule="auto"/>
        <w:jc w:val="both"/>
        <w:rPr>
          <w:rFonts w:ascii="Times New Roman" w:hAnsi="Times New Roman" w:cs="Times New Roman"/>
          <w:sz w:val="28"/>
          <w:szCs w:val="28"/>
        </w:rPr>
      </w:pPr>
    </w:p>
    <w:p w14:paraId="282B01C5" w14:textId="6DDF1659" w:rsidR="007B003B" w:rsidRPr="00843907" w:rsidRDefault="00843907" w:rsidP="00843907">
      <w:pPr>
        <w:tabs>
          <w:tab w:val="left" w:pos="709"/>
        </w:tabs>
        <w:spacing w:after="0" w:line="240" w:lineRule="auto"/>
        <w:jc w:val="both"/>
        <w:rPr>
          <w:rFonts w:ascii="Times New Roman" w:hAnsi="Times New Roman" w:cs="Times New Roman"/>
          <w:bCs/>
          <w:sz w:val="28"/>
          <w:szCs w:val="28"/>
        </w:rPr>
      </w:pPr>
      <w:r>
        <w:rPr>
          <w:rFonts w:ascii="Times New Roman" w:hAnsi="Times New Roman" w:cs="Times New Roman"/>
          <w:sz w:val="28"/>
          <w:szCs w:val="28"/>
        </w:rPr>
        <w:tab/>
      </w:r>
      <w:r w:rsidR="007B003B" w:rsidRPr="007B003B">
        <w:rPr>
          <w:rFonts w:ascii="Times New Roman" w:hAnsi="Times New Roman" w:cs="Times New Roman"/>
          <w:sz w:val="28"/>
          <w:szCs w:val="28"/>
        </w:rPr>
        <w:t>1.1. </w:t>
      </w:r>
      <w:r w:rsidR="007B003B" w:rsidRPr="00843907">
        <w:rPr>
          <w:rFonts w:ascii="Times New Roman" w:hAnsi="Times New Roman" w:cs="Times New Roman"/>
          <w:sz w:val="28"/>
          <w:szCs w:val="28"/>
        </w:rPr>
        <w:t xml:space="preserve">Настоящий Порядок разработан в соответствии </w:t>
      </w:r>
      <w:r w:rsidRPr="00843907">
        <w:rPr>
          <w:rFonts w:ascii="Times New Roman" w:hAnsi="Times New Roman" w:cs="Times New Roman"/>
          <w:sz w:val="28"/>
          <w:szCs w:val="28"/>
        </w:rPr>
        <w:t xml:space="preserve">федеральными </w:t>
      </w:r>
      <w:r w:rsidRPr="00843907">
        <w:rPr>
          <w:rFonts w:ascii="Times New Roman" w:eastAsia="Calibri" w:hAnsi="Times New Roman" w:cs="Times New Roman"/>
          <w:sz w:val="28"/>
          <w:szCs w:val="28"/>
        </w:rPr>
        <w:t xml:space="preserve">законами </w:t>
      </w:r>
      <w:r w:rsidRPr="00843907">
        <w:rPr>
          <w:rFonts w:ascii="Times New Roman" w:hAnsi="Times New Roman" w:cs="Times New Roman"/>
          <w:sz w:val="28"/>
          <w:szCs w:val="28"/>
        </w:rPr>
        <w:t>от 28 декабря 2009 года № 381-ФЗ «Об основах государственного регулирования торговой деятельности в Российской Федерации</w:t>
      </w:r>
      <w:r w:rsidRPr="00843907">
        <w:rPr>
          <w:rFonts w:ascii="Times New Roman" w:hAnsi="Times New Roman" w:cs="Times New Roman"/>
          <w:color w:val="000000"/>
          <w:sz w:val="28"/>
          <w:szCs w:val="28"/>
        </w:rPr>
        <w:t xml:space="preserve">», от 6 октября 2003 года № 131-ФЗ «Об общих принципах организации местного самоуправления в Российской Федерации», от 26 июля 2006 года № 135-ФЗ </w:t>
      </w:r>
      <w:r>
        <w:rPr>
          <w:rFonts w:ascii="Times New Roman" w:hAnsi="Times New Roman" w:cs="Times New Roman"/>
          <w:color w:val="000000"/>
          <w:sz w:val="28"/>
          <w:szCs w:val="28"/>
        </w:rPr>
        <w:t xml:space="preserve">           </w:t>
      </w:r>
      <w:r w:rsidRPr="00843907">
        <w:rPr>
          <w:rFonts w:ascii="Times New Roman" w:hAnsi="Times New Roman" w:cs="Times New Roman"/>
          <w:color w:val="000000"/>
          <w:sz w:val="28"/>
          <w:szCs w:val="28"/>
        </w:rPr>
        <w:t xml:space="preserve">«О защите конкуренции», подпунктом 6 пункта 1 статьи 39.33, пунктом 1 статьи 39.36 Земельного кодекса Российской Федерации, </w:t>
      </w:r>
      <w:hyperlink r:id="rId15" w:history="1">
        <w:r w:rsidRPr="00843907">
          <w:rPr>
            <w:rFonts w:ascii="Times New Roman" w:hAnsi="Times New Roman" w:cs="Times New Roman"/>
            <w:color w:val="000000"/>
            <w:sz w:val="28"/>
            <w:szCs w:val="28"/>
          </w:rPr>
          <w:t>распоряжением</w:t>
        </w:r>
      </w:hyperlink>
      <w:r w:rsidRPr="00843907">
        <w:rPr>
          <w:rFonts w:ascii="Times New Roman" w:hAnsi="Times New Roman" w:cs="Times New Roman"/>
          <w:color w:val="000000"/>
          <w:sz w:val="28"/>
          <w:szCs w:val="28"/>
        </w:rPr>
        <w:t xml:space="preserve"> Правительства Российской Федерации от 30 января 2021 года № 208-р «О мерах обеспечения продовольственной безопасности, стимулирования предпринимательской активности и самозанятости граждан, расширения возможностей сбыта продукции отечественных производителей товаров, увеличения доходов и роста благосостояния граждан», Законом Краснодарского края от 31 мая 2005 года № 879-КЗ «О государственной политике Краснодарского края в сфере торговой деятельности», </w:t>
      </w:r>
      <w:hyperlink r:id="rId16" w:history="1">
        <w:r w:rsidRPr="00843907">
          <w:rPr>
            <w:rFonts w:ascii="Times New Roman" w:hAnsi="Times New Roman" w:cs="Times New Roman"/>
            <w:color w:val="000000"/>
            <w:sz w:val="28"/>
            <w:szCs w:val="28"/>
          </w:rPr>
          <w:t>постановлением</w:t>
        </w:r>
      </w:hyperlink>
      <w:r w:rsidRPr="00843907">
        <w:rPr>
          <w:rFonts w:ascii="Times New Roman" w:hAnsi="Times New Roman" w:cs="Times New Roman"/>
          <w:sz w:val="28"/>
          <w:szCs w:val="28"/>
        </w:rPr>
        <w:t xml:space="preserve"> Законодательного Собрания Краснодарского края от 25 сентября 2018 года </w:t>
      </w:r>
      <w:r>
        <w:rPr>
          <w:rFonts w:ascii="Times New Roman" w:hAnsi="Times New Roman" w:cs="Times New Roman"/>
          <w:sz w:val="28"/>
          <w:szCs w:val="28"/>
        </w:rPr>
        <w:t xml:space="preserve">                    </w:t>
      </w:r>
      <w:r w:rsidRPr="00843907">
        <w:rPr>
          <w:rFonts w:ascii="Times New Roman" w:hAnsi="Times New Roman" w:cs="Times New Roman"/>
          <w:sz w:val="28"/>
          <w:szCs w:val="28"/>
        </w:rPr>
        <w:t xml:space="preserve">№ 671-П «О размещении и деятельности нестационарных торговых объектов </w:t>
      </w:r>
      <w:r>
        <w:rPr>
          <w:rFonts w:ascii="Times New Roman" w:hAnsi="Times New Roman" w:cs="Times New Roman"/>
          <w:sz w:val="28"/>
          <w:szCs w:val="28"/>
        </w:rPr>
        <w:t xml:space="preserve">               </w:t>
      </w:r>
      <w:r w:rsidRPr="00843907">
        <w:rPr>
          <w:rFonts w:ascii="Times New Roman" w:hAnsi="Times New Roman" w:cs="Times New Roman"/>
          <w:sz w:val="28"/>
          <w:szCs w:val="28"/>
        </w:rPr>
        <w:t xml:space="preserve">на территории Краснодарского края», </w:t>
      </w:r>
      <w:r w:rsidRPr="00843907">
        <w:rPr>
          <w:rFonts w:ascii="Times New Roman" w:eastAsia="Calibri" w:hAnsi="Times New Roman" w:cs="Times New Roman"/>
          <w:sz w:val="28"/>
          <w:szCs w:val="28"/>
        </w:rPr>
        <w:t xml:space="preserve">приказом департамента потребительской сферы и регулирования рынка алкоголя Краснодарского края  от 11 августа </w:t>
      </w:r>
      <w:r>
        <w:rPr>
          <w:rFonts w:ascii="Times New Roman" w:eastAsia="Calibri" w:hAnsi="Times New Roman" w:cs="Times New Roman"/>
          <w:sz w:val="28"/>
          <w:szCs w:val="28"/>
        </w:rPr>
        <w:t xml:space="preserve">          </w:t>
      </w:r>
      <w:r w:rsidRPr="00843907">
        <w:rPr>
          <w:rFonts w:ascii="Times New Roman" w:eastAsia="Calibri" w:hAnsi="Times New Roman" w:cs="Times New Roman"/>
          <w:sz w:val="28"/>
          <w:szCs w:val="28"/>
        </w:rPr>
        <w:t xml:space="preserve">2022 года № 136 «Об утверждении Порядка продления сроков договоров </w:t>
      </w:r>
      <w:r>
        <w:rPr>
          <w:rFonts w:ascii="Times New Roman" w:eastAsia="Calibri" w:hAnsi="Times New Roman" w:cs="Times New Roman"/>
          <w:sz w:val="28"/>
          <w:szCs w:val="28"/>
        </w:rPr>
        <w:t xml:space="preserve">                            </w:t>
      </w:r>
      <w:r w:rsidRPr="00843907">
        <w:rPr>
          <w:rFonts w:ascii="Times New Roman" w:eastAsia="Calibri" w:hAnsi="Times New Roman" w:cs="Times New Roman"/>
          <w:sz w:val="28"/>
          <w:szCs w:val="28"/>
        </w:rPr>
        <w:t>и разрешительных    документов   в сфере   торговой   деятельности»</w:t>
      </w:r>
      <w:r>
        <w:rPr>
          <w:rFonts w:ascii="Times New Roman" w:eastAsia="Calibri" w:hAnsi="Times New Roman" w:cs="Times New Roman"/>
          <w:sz w:val="28"/>
          <w:szCs w:val="28"/>
        </w:rPr>
        <w:t>,</w:t>
      </w:r>
      <w:r w:rsidR="007B003B" w:rsidRPr="007B003B">
        <w:rPr>
          <w:rFonts w:ascii="Times New Roman" w:hAnsi="Times New Roman" w:cs="Times New Roman"/>
          <w:sz w:val="28"/>
          <w:szCs w:val="28"/>
        </w:rPr>
        <w:t xml:space="preserve"> </w:t>
      </w:r>
      <w:r>
        <w:rPr>
          <w:rFonts w:ascii="Times New Roman" w:hAnsi="Times New Roman" w:cs="Times New Roman"/>
          <w:sz w:val="28"/>
          <w:szCs w:val="28"/>
        </w:rPr>
        <w:t xml:space="preserve">                                       </w:t>
      </w:r>
      <w:r w:rsidR="007B003B" w:rsidRPr="007B003B">
        <w:rPr>
          <w:rFonts w:ascii="Times New Roman" w:hAnsi="Times New Roman" w:cs="Times New Roman"/>
          <w:sz w:val="28"/>
          <w:szCs w:val="28"/>
        </w:rPr>
        <w:t>и устанавливает процедуру размещения нестационарных торговых объектов</w:t>
      </w:r>
      <w:r>
        <w:rPr>
          <w:rFonts w:ascii="Times New Roman" w:hAnsi="Times New Roman" w:cs="Times New Roman"/>
          <w:sz w:val="28"/>
          <w:szCs w:val="28"/>
        </w:rPr>
        <w:t>,</w:t>
      </w:r>
      <w:r w:rsidR="007B003B" w:rsidRPr="007B003B">
        <w:rPr>
          <w:rFonts w:ascii="Times New Roman" w:hAnsi="Times New Roman" w:cs="Times New Roman"/>
          <w:sz w:val="28"/>
          <w:szCs w:val="28"/>
        </w:rPr>
        <w:t xml:space="preserve"> </w:t>
      </w:r>
      <w:r w:rsidRPr="00843907">
        <w:rPr>
          <w:rFonts w:ascii="Times New Roman" w:hAnsi="Times New Roman" w:cs="Times New Roman"/>
          <w:bCs/>
          <w:sz w:val="28"/>
          <w:szCs w:val="28"/>
        </w:rPr>
        <w:t xml:space="preserve">нестационарных объектов по оказанию услуг общественного питания и бытового обслуживания на </w:t>
      </w:r>
      <w:bookmarkStart w:id="2" w:name="_Hlk207175889"/>
      <w:r w:rsidR="007F1AFD">
        <w:rPr>
          <w:rFonts w:ascii="Times New Roman" w:hAnsi="Times New Roman" w:cs="Times New Roman"/>
          <w:bCs/>
          <w:sz w:val="28"/>
          <w:szCs w:val="28"/>
        </w:rPr>
        <w:t xml:space="preserve">землях или </w:t>
      </w:r>
      <w:r w:rsidRPr="00843907">
        <w:rPr>
          <w:rFonts w:ascii="Times New Roman" w:hAnsi="Times New Roman" w:cs="Times New Roman"/>
          <w:bCs/>
          <w:sz w:val="28"/>
          <w:szCs w:val="28"/>
        </w:rPr>
        <w:t xml:space="preserve">земельных участках, находящихся </w:t>
      </w:r>
      <w:r w:rsidR="007F1AFD">
        <w:rPr>
          <w:rFonts w:ascii="Times New Roman" w:hAnsi="Times New Roman" w:cs="Times New Roman"/>
          <w:bCs/>
          <w:sz w:val="28"/>
          <w:szCs w:val="28"/>
        </w:rPr>
        <w:t xml:space="preserve">                                              </w:t>
      </w:r>
      <w:r w:rsidRPr="00843907">
        <w:rPr>
          <w:rFonts w:ascii="Times New Roman" w:hAnsi="Times New Roman" w:cs="Times New Roman"/>
          <w:bCs/>
          <w:sz w:val="28"/>
          <w:szCs w:val="28"/>
        </w:rPr>
        <w:t xml:space="preserve">в муниципальной собственности Лабинского городского поселения Лабинского </w:t>
      </w:r>
      <w:r w:rsidRPr="00843907">
        <w:rPr>
          <w:rFonts w:ascii="Times New Roman" w:hAnsi="Times New Roman" w:cs="Times New Roman"/>
          <w:bCs/>
          <w:sz w:val="28"/>
          <w:szCs w:val="28"/>
        </w:rPr>
        <w:lastRenderedPageBreak/>
        <w:t>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bookmarkEnd w:id="2"/>
      <w:r w:rsidR="007B003B" w:rsidRPr="00843907">
        <w:rPr>
          <w:rFonts w:ascii="Times New Roman" w:hAnsi="Times New Roman" w:cs="Times New Roman"/>
          <w:bCs/>
          <w:sz w:val="28"/>
          <w:szCs w:val="28"/>
        </w:rPr>
        <w:t>.</w:t>
      </w:r>
    </w:p>
    <w:p w14:paraId="14EFA69B"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1.2. Для целей настоящего Порядка используются следующие понятия:</w:t>
      </w:r>
    </w:p>
    <w:p w14:paraId="48D73916" w14:textId="7CD90EEE"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1.2.1. Торговый объект - здание или часть здания, строение или часть строения, сооружение или часть сооружения, специально оснащенные оборудованием, предназначенным и используемым для выкладки, демонстрации товаров, обслуживания покупателей и проведения денежных расчетов </w:t>
      </w:r>
      <w:r w:rsidR="00B766C5">
        <w:rPr>
          <w:rFonts w:ascii="Times New Roman" w:hAnsi="Times New Roman" w:cs="Times New Roman"/>
          <w:sz w:val="28"/>
          <w:szCs w:val="28"/>
        </w:rPr>
        <w:t xml:space="preserve">                                 </w:t>
      </w:r>
      <w:r w:rsidRPr="007B003B">
        <w:rPr>
          <w:rFonts w:ascii="Times New Roman" w:hAnsi="Times New Roman" w:cs="Times New Roman"/>
          <w:sz w:val="28"/>
          <w:szCs w:val="28"/>
        </w:rPr>
        <w:t>с покупателями при продаже товаров.</w:t>
      </w:r>
    </w:p>
    <w:p w14:paraId="03B5E45A" w14:textId="3CF0E24F"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1.2.2. Нестационарный торговый объект - торговый объект, представляющий собой временное сооружение или временную конструкцию, </w:t>
      </w:r>
      <w:r w:rsidR="00B766C5">
        <w:rPr>
          <w:rFonts w:ascii="Times New Roman" w:hAnsi="Times New Roman" w:cs="Times New Roman"/>
          <w:sz w:val="28"/>
          <w:szCs w:val="28"/>
        </w:rPr>
        <w:t xml:space="preserve">                </w:t>
      </w:r>
      <w:r w:rsidRPr="007B003B">
        <w:rPr>
          <w:rFonts w:ascii="Times New Roman" w:hAnsi="Times New Roman" w:cs="Times New Roman"/>
          <w:sz w:val="28"/>
          <w:szCs w:val="28"/>
        </w:rPr>
        <w:t xml:space="preserve">не связанный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 Нестационарные торговые объекты не могут быть объектами недвижимости, </w:t>
      </w:r>
      <w:r w:rsidR="00B766C5">
        <w:rPr>
          <w:rFonts w:ascii="Times New Roman" w:hAnsi="Times New Roman" w:cs="Times New Roman"/>
          <w:sz w:val="28"/>
          <w:szCs w:val="28"/>
        </w:rPr>
        <w:t xml:space="preserve">               </w:t>
      </w:r>
      <w:r w:rsidRPr="007B003B">
        <w:rPr>
          <w:rFonts w:ascii="Times New Roman" w:hAnsi="Times New Roman" w:cs="Times New Roman"/>
          <w:sz w:val="28"/>
          <w:szCs w:val="28"/>
        </w:rPr>
        <w:t>не подлежат техническому учету в бюро технической инвентаризации, права на них не подлежат регистрации в Едином государственном реестре недвижимости.</w:t>
      </w:r>
    </w:p>
    <w:p w14:paraId="7405FEA0"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1.2.3. Нестационарная торговая сеть - торговая сеть, включающая                     в себя нестационарные торговые объекты.</w:t>
      </w:r>
    </w:p>
    <w:p w14:paraId="2506273A"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1.2.4. Автомагазин (торговый автофургон, автолавка) – нестационарный торговый объект,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котором(ых) осуществляют предложение товаров, их отпуск и расчет с покупателями.</w:t>
      </w:r>
    </w:p>
    <w:p w14:paraId="781BB382"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1.2.5. Торговый автомат (вендинговый автомат) - нестационарный торговый объект, представляющий собой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p>
    <w:p w14:paraId="59C28174"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1.2.6. Автоцистерна – нестационарный передвижной торговый объект, представляющий собой изотермическую емкость, установленную на базе автотранспортного средства или прицепа (полуприцепа), предназначенную для осуществления развозной торговли жидкими товарами в розлив (молоком, квасом и др.), живой рыбой и другими гидробионтами (ракообразными, моллюсками и пр.).</w:t>
      </w:r>
    </w:p>
    <w:p w14:paraId="15ED2977"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1.2.7. Торговый павильон - нестационарный торговый объект, представляющий собой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 Павильон может иметь помещения для хранения товарного запаса.</w:t>
      </w:r>
    </w:p>
    <w:p w14:paraId="465C8A67"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1.2.8. Киоск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w:t>
      </w:r>
      <w:r w:rsidRPr="007B003B">
        <w:rPr>
          <w:rFonts w:ascii="Times New Roman" w:hAnsi="Times New Roman" w:cs="Times New Roman"/>
          <w:sz w:val="28"/>
          <w:szCs w:val="28"/>
        </w:rPr>
        <w:lastRenderedPageBreak/>
        <w:t>запаса, перемещение которого на другое место осуществляется без демонтажа его конструкций.</w:t>
      </w:r>
    </w:p>
    <w:p w14:paraId="673678E4"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1.2.9. Торговая палатка - нестационарный торговый объект, представляющий собой оснащенную прилавком легковозводимую сборно-разборную конструкцию, предназначенную для выкладки и демонстрации товара, оснащенную при необходимости, оборудованием для обеспечения сохранности товаров и подготовки их к продаже, демонтируемую по окончании рабочего дня. </w:t>
      </w:r>
    </w:p>
    <w:p w14:paraId="2FC8BD1D" w14:textId="75482B39"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1.2.10. Бахчевой развал - нестационарный торговый объект, представляющий собой специально оборудованную временную конструкцию </w:t>
      </w:r>
      <w:r w:rsidR="0070342A">
        <w:rPr>
          <w:rFonts w:ascii="Times New Roman" w:hAnsi="Times New Roman" w:cs="Times New Roman"/>
          <w:sz w:val="28"/>
          <w:szCs w:val="28"/>
        </w:rPr>
        <w:t xml:space="preserve">                </w:t>
      </w:r>
      <w:r w:rsidRPr="007B003B">
        <w:rPr>
          <w:rFonts w:ascii="Times New Roman" w:hAnsi="Times New Roman" w:cs="Times New Roman"/>
          <w:sz w:val="28"/>
          <w:szCs w:val="28"/>
        </w:rPr>
        <w:t>в виде обособленной открытой площадки или установленной торговой палатки, предназначенный для продажи сезонных бахчевых культур.</w:t>
      </w:r>
    </w:p>
    <w:p w14:paraId="430BC5CC" w14:textId="77671478"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1.2.11. Елочный базар - нестационарный торговый объект, представляющий собой специально оборудованную временную конструкцию </w:t>
      </w:r>
      <w:r w:rsidR="0070342A">
        <w:rPr>
          <w:rFonts w:ascii="Times New Roman" w:hAnsi="Times New Roman" w:cs="Times New Roman"/>
          <w:sz w:val="28"/>
          <w:szCs w:val="28"/>
        </w:rPr>
        <w:t xml:space="preserve">               </w:t>
      </w:r>
      <w:r w:rsidRPr="007B003B">
        <w:rPr>
          <w:rFonts w:ascii="Times New Roman" w:hAnsi="Times New Roman" w:cs="Times New Roman"/>
          <w:sz w:val="28"/>
          <w:szCs w:val="28"/>
        </w:rPr>
        <w:t>в виде обособленной открытой площадки для новогодней (рождественской) продажи натуральных хвойных деревьев и веток хвойных деревьев.</w:t>
      </w:r>
    </w:p>
    <w:p w14:paraId="35AFE8CB" w14:textId="71553AB2"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1.2.12. Торговая тележка - нестационарный торговый объект, представляющий собой оснащенную колесным механизмом конструкцию </w:t>
      </w:r>
      <w:r w:rsidR="0070342A">
        <w:rPr>
          <w:rFonts w:ascii="Times New Roman" w:hAnsi="Times New Roman" w:cs="Times New Roman"/>
          <w:sz w:val="28"/>
          <w:szCs w:val="28"/>
        </w:rPr>
        <w:t xml:space="preserve">                      </w:t>
      </w:r>
      <w:r w:rsidRPr="007B003B">
        <w:rPr>
          <w:rFonts w:ascii="Times New Roman" w:hAnsi="Times New Roman" w:cs="Times New Roman"/>
          <w:sz w:val="28"/>
          <w:szCs w:val="28"/>
        </w:rPr>
        <w:t>на одно рабочее место и предназначенный для перемещения и продажи штучных товаров в потребительской упаковке.</w:t>
      </w:r>
    </w:p>
    <w:p w14:paraId="38828ABD" w14:textId="59C30255"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1.2.13. Торговая галерея - нестационарный торговый объект, выполненный в едином архитектурном стиле, состоящий из совокупности, но не более пяти </w:t>
      </w:r>
      <w:r w:rsidR="0070342A">
        <w:rPr>
          <w:rFonts w:ascii="Times New Roman" w:hAnsi="Times New Roman" w:cs="Times New Roman"/>
          <w:sz w:val="28"/>
          <w:szCs w:val="28"/>
        </w:rPr>
        <w:t xml:space="preserve">              </w:t>
      </w:r>
      <w:r w:rsidRPr="007B003B">
        <w:rPr>
          <w:rFonts w:ascii="Times New Roman" w:hAnsi="Times New Roman" w:cs="Times New Roman"/>
          <w:sz w:val="28"/>
          <w:szCs w:val="28"/>
        </w:rPr>
        <w:t>(в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светопрозрачной кровлей, не несущей теплоизоляционную функцию.</w:t>
      </w:r>
    </w:p>
    <w:p w14:paraId="03114A15"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1.2.14. Мелкорозничная торговля - разновидность розничной торговли, связанная с реализацией товаров ограниченного ассортимента в нестационарных торговых объектах и по месту нахождения покупателей через передвижные средства развозной и разносной торговли.</w:t>
      </w:r>
    </w:p>
    <w:p w14:paraId="4953BDCD"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1.2.15. Развозная торговля - форма мелкорозничной торговли, осуществляемая вне стационарной торговой сети, с использованием специализированных или специально оборудованных для торговли транспортных средств, а также мобильного оборудования, применяемого только в комплекте с транспортным средством. К развозной торговле относят торговлю с использованием автомобиля: автолавки, автофургона, тонара, автоприцепа, автоцистерны, магазина-вагона, магазина-судна.</w:t>
      </w:r>
    </w:p>
    <w:p w14:paraId="2CA547D4"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1.2.16. Разносная торговля - форма мелкорозничной торговли, осуществляемая вне стационарной торговой сети путем непосредственного контакта продавца с покупателем в организациях, на транспорте, дому или улице. К разносной торговле относят торговлю с рук, ручных тележек, через прилавки, из корзин и иных специальных приспособлений для демонстрации, удобства переноски и продажи товаров.</w:t>
      </w:r>
    </w:p>
    <w:p w14:paraId="5BC15F23" w14:textId="23A1F79B"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1.2.17. Лоток - передвижной нестационарный торговый объект, осуществляющий разносную торговлю, не имеющий торгового зала </w:t>
      </w:r>
      <w:r w:rsidR="0070342A">
        <w:rPr>
          <w:rFonts w:ascii="Times New Roman" w:hAnsi="Times New Roman" w:cs="Times New Roman"/>
          <w:sz w:val="28"/>
          <w:szCs w:val="28"/>
        </w:rPr>
        <w:t xml:space="preserve">                                      </w:t>
      </w:r>
      <w:r w:rsidRPr="007B003B">
        <w:rPr>
          <w:rFonts w:ascii="Times New Roman" w:hAnsi="Times New Roman" w:cs="Times New Roman"/>
          <w:sz w:val="28"/>
          <w:szCs w:val="28"/>
        </w:rPr>
        <w:lastRenderedPageBreak/>
        <w:t xml:space="preserve">и помещений для хранения товаров, представляющий собой легко возводимую сборно-разборную конструкцию, оснащенную прилавком, рассчитанную </w:t>
      </w:r>
      <w:r w:rsidR="0070342A">
        <w:rPr>
          <w:rFonts w:ascii="Times New Roman" w:hAnsi="Times New Roman" w:cs="Times New Roman"/>
          <w:sz w:val="28"/>
          <w:szCs w:val="28"/>
        </w:rPr>
        <w:t xml:space="preserve">                        </w:t>
      </w:r>
      <w:r w:rsidRPr="007B003B">
        <w:rPr>
          <w:rFonts w:ascii="Times New Roman" w:hAnsi="Times New Roman" w:cs="Times New Roman"/>
          <w:sz w:val="28"/>
          <w:szCs w:val="28"/>
        </w:rPr>
        <w:t>на одно рабочее место продавца, на площади которой размещен товарный запас на один день.</w:t>
      </w:r>
    </w:p>
    <w:p w14:paraId="246BBABA" w14:textId="12736B1F"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1.2.18. Летняя площадка (кафе) - специально оборудованное временное сооружение, в том числе при стационарном объекте торговли или общественного питания, представляющее собой площадку для размещения предприятия общественного питания для дополнительного обслуживания питанием </w:t>
      </w:r>
      <w:r w:rsidR="0070342A">
        <w:rPr>
          <w:rFonts w:ascii="Times New Roman" w:hAnsi="Times New Roman" w:cs="Times New Roman"/>
          <w:sz w:val="28"/>
          <w:szCs w:val="28"/>
        </w:rPr>
        <w:t xml:space="preserve">                             </w:t>
      </w:r>
      <w:r w:rsidRPr="007B003B">
        <w:rPr>
          <w:rFonts w:ascii="Times New Roman" w:hAnsi="Times New Roman" w:cs="Times New Roman"/>
          <w:sz w:val="28"/>
          <w:szCs w:val="28"/>
        </w:rPr>
        <w:t>и (или без) отдыха потребителей.</w:t>
      </w:r>
    </w:p>
    <w:p w14:paraId="53E73275"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1.2.19. Пункт быстрого питания - павильон или киоск, специализирующийся на продаже и производстве готовых к употреблению пищевых продуктов.</w:t>
      </w:r>
    </w:p>
    <w:p w14:paraId="678797E1" w14:textId="7AB76253"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1.2.20. Нетиповой проект нестационарного торгового объекта - конкурсное предложение заказчика (предпринимателя) по оборудованию нетипового нестационарного торгового объекта и прилегающей к нему территории в едином архитектурно-дизайнерском стиле, согласованное с </w:t>
      </w:r>
      <w:r w:rsidR="0070342A">
        <w:rPr>
          <w:rFonts w:ascii="Times New Roman" w:hAnsi="Times New Roman" w:cs="Times New Roman"/>
          <w:sz w:val="28"/>
          <w:szCs w:val="28"/>
        </w:rPr>
        <w:t>уполномоченным органом местного самоуправления,</w:t>
      </w:r>
      <w:r w:rsidRPr="007B003B">
        <w:rPr>
          <w:rFonts w:ascii="Times New Roman" w:hAnsi="Times New Roman" w:cs="Times New Roman"/>
          <w:sz w:val="28"/>
          <w:szCs w:val="28"/>
        </w:rPr>
        <w:t xml:space="preserve"> в случае определения данного архитектурного критерия при проведении конкурса на право заключения договора на размещение определенного нестационарного торгового объекта.</w:t>
      </w:r>
    </w:p>
    <w:p w14:paraId="75E26920" w14:textId="714795EB"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1.2.21. Уполномоченный орган – </w:t>
      </w:r>
      <w:r w:rsidR="00563912">
        <w:rPr>
          <w:rFonts w:ascii="Times New Roman" w:hAnsi="Times New Roman" w:cs="Times New Roman"/>
          <w:sz w:val="28"/>
          <w:szCs w:val="28"/>
        </w:rPr>
        <w:t xml:space="preserve">администрация Лабинского городского поселения Лабинского муниципального района Краснодарского края в лице </w:t>
      </w:r>
      <w:r w:rsidRPr="007B003B">
        <w:rPr>
          <w:rFonts w:ascii="Times New Roman" w:hAnsi="Times New Roman" w:cs="Times New Roman"/>
          <w:sz w:val="28"/>
          <w:szCs w:val="28"/>
        </w:rPr>
        <w:t>управлени</w:t>
      </w:r>
      <w:r w:rsidR="00563912">
        <w:rPr>
          <w:rFonts w:ascii="Times New Roman" w:hAnsi="Times New Roman" w:cs="Times New Roman"/>
          <w:sz w:val="28"/>
          <w:szCs w:val="28"/>
        </w:rPr>
        <w:t>я муниципального</w:t>
      </w:r>
      <w:r w:rsidRPr="007B003B">
        <w:rPr>
          <w:rFonts w:ascii="Times New Roman" w:hAnsi="Times New Roman" w:cs="Times New Roman"/>
          <w:sz w:val="28"/>
          <w:szCs w:val="28"/>
        </w:rPr>
        <w:t xml:space="preserve"> имуществ</w:t>
      </w:r>
      <w:r w:rsidR="00563912">
        <w:rPr>
          <w:rFonts w:ascii="Times New Roman" w:hAnsi="Times New Roman" w:cs="Times New Roman"/>
          <w:sz w:val="28"/>
          <w:szCs w:val="28"/>
        </w:rPr>
        <w:t>а, архитектуры и земельных</w:t>
      </w:r>
      <w:r w:rsidRPr="007B003B">
        <w:rPr>
          <w:rFonts w:ascii="Times New Roman" w:hAnsi="Times New Roman" w:cs="Times New Roman"/>
          <w:sz w:val="28"/>
          <w:szCs w:val="28"/>
        </w:rPr>
        <w:t xml:space="preserve"> отношений администрации.</w:t>
      </w:r>
    </w:p>
    <w:p w14:paraId="09E7F88C" w14:textId="1653F031"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1.2.2</w:t>
      </w:r>
      <w:r w:rsidR="00DD27D1">
        <w:rPr>
          <w:rFonts w:ascii="Times New Roman" w:hAnsi="Times New Roman" w:cs="Times New Roman"/>
          <w:sz w:val="28"/>
          <w:szCs w:val="28"/>
        </w:rPr>
        <w:t>2</w:t>
      </w:r>
      <w:r w:rsidRPr="007B003B">
        <w:rPr>
          <w:rFonts w:ascii="Times New Roman" w:hAnsi="Times New Roman" w:cs="Times New Roman"/>
          <w:sz w:val="28"/>
          <w:szCs w:val="28"/>
        </w:rPr>
        <w:t>. Услуги - действия, направленные непосредственно на потребителя, в процессе выполнения которых не создается новый материально вещественный продукт, блага, представленные не в форме вещей, а в форме деятельности (бытовые, экскурсионные и другие.)</w:t>
      </w:r>
    </w:p>
    <w:p w14:paraId="2336D985" w14:textId="7AD107B2"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1.2.2</w:t>
      </w:r>
      <w:r w:rsidR="00DD27D1">
        <w:rPr>
          <w:rFonts w:ascii="Times New Roman" w:hAnsi="Times New Roman" w:cs="Times New Roman"/>
          <w:sz w:val="28"/>
          <w:szCs w:val="28"/>
        </w:rPr>
        <w:t>3</w:t>
      </w:r>
      <w:r w:rsidRPr="007B003B">
        <w:rPr>
          <w:rFonts w:ascii="Times New Roman" w:hAnsi="Times New Roman" w:cs="Times New Roman"/>
          <w:sz w:val="28"/>
          <w:szCs w:val="28"/>
        </w:rPr>
        <w:t xml:space="preserve">. Специализация нестационарного торгового объекта - торговая деятельность, при которой восемьдесят и более процентов всех предлагаемых </w:t>
      </w:r>
      <w:r w:rsidR="0070342A">
        <w:rPr>
          <w:rFonts w:ascii="Times New Roman" w:hAnsi="Times New Roman" w:cs="Times New Roman"/>
          <w:sz w:val="28"/>
          <w:szCs w:val="28"/>
        </w:rPr>
        <w:t xml:space="preserve">                 </w:t>
      </w:r>
      <w:r w:rsidRPr="007B003B">
        <w:rPr>
          <w:rFonts w:ascii="Times New Roman" w:hAnsi="Times New Roman" w:cs="Times New Roman"/>
          <w:sz w:val="28"/>
          <w:szCs w:val="28"/>
        </w:rPr>
        <w:t>к продаже товаров (услуг) от их общего количества составляют товары (услуги) одной группы.</w:t>
      </w:r>
    </w:p>
    <w:p w14:paraId="0A4381CF"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При осуществлении торговой деятельности в нестационарном торговом объекте должна соблюдаться специализация торгового объекта.</w:t>
      </w:r>
    </w:p>
    <w:p w14:paraId="5AD7A868" w14:textId="538906EB"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1.2.2</w:t>
      </w:r>
      <w:r w:rsidR="00DD27D1">
        <w:rPr>
          <w:rFonts w:ascii="Times New Roman" w:hAnsi="Times New Roman" w:cs="Times New Roman"/>
          <w:sz w:val="28"/>
          <w:szCs w:val="28"/>
        </w:rPr>
        <w:t>4</w:t>
      </w:r>
      <w:r w:rsidRPr="007B003B">
        <w:rPr>
          <w:rFonts w:ascii="Times New Roman" w:hAnsi="Times New Roman" w:cs="Times New Roman"/>
          <w:sz w:val="28"/>
          <w:szCs w:val="28"/>
        </w:rPr>
        <w:t>. Заказчик - субъект хозяйствования, который имеет намерение разместить нестационарный торговый объект.</w:t>
      </w:r>
    </w:p>
    <w:p w14:paraId="1E647F31" w14:textId="65DDB6C0"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1.3. Схема размещения нестационарных торговых объектов, объектов </w:t>
      </w:r>
      <w:r w:rsidR="0070342A">
        <w:rPr>
          <w:rFonts w:ascii="Times New Roman" w:hAnsi="Times New Roman" w:cs="Times New Roman"/>
          <w:sz w:val="28"/>
          <w:szCs w:val="28"/>
        </w:rPr>
        <w:t xml:space="preserve">                    </w:t>
      </w:r>
      <w:r w:rsidRPr="007B003B">
        <w:rPr>
          <w:rFonts w:ascii="Times New Roman" w:hAnsi="Times New Roman" w:cs="Times New Roman"/>
          <w:sz w:val="28"/>
          <w:szCs w:val="28"/>
        </w:rPr>
        <w:t xml:space="preserve">по оказанию услуг общественного питания и бытового обслуживания </w:t>
      </w:r>
      <w:r w:rsidR="0070342A">
        <w:rPr>
          <w:rFonts w:ascii="Times New Roman" w:hAnsi="Times New Roman" w:cs="Times New Roman"/>
          <w:sz w:val="28"/>
          <w:szCs w:val="28"/>
        </w:rPr>
        <w:t xml:space="preserve">                 </w:t>
      </w:r>
      <w:r w:rsidRPr="007B003B">
        <w:rPr>
          <w:rFonts w:ascii="Times New Roman" w:hAnsi="Times New Roman" w:cs="Times New Roman"/>
          <w:sz w:val="28"/>
          <w:szCs w:val="28"/>
        </w:rPr>
        <w:t xml:space="preserve">(далее - Схема) - документ, состоящий из двух частей, графической и текстовой, содержащий сведения о размещении нестационарных торговых объектов, нестационарных объектов по оказанию услуг общественного питания и бытового обслуживания на </w:t>
      </w:r>
      <w:r w:rsidR="007F1AFD">
        <w:rPr>
          <w:rFonts w:ascii="Times New Roman" w:hAnsi="Times New Roman" w:cs="Times New Roman"/>
          <w:sz w:val="28"/>
          <w:szCs w:val="28"/>
        </w:rPr>
        <w:t xml:space="preserve">землях или </w:t>
      </w:r>
      <w:r w:rsidR="00563912" w:rsidRPr="00843907">
        <w:rPr>
          <w:rFonts w:ascii="Times New Roman" w:hAnsi="Times New Roman" w:cs="Times New Roman"/>
          <w:bCs/>
          <w:sz w:val="28"/>
          <w:szCs w:val="28"/>
        </w:rPr>
        <w:t xml:space="preserve">земельных участках, находящихся </w:t>
      </w:r>
      <w:r w:rsidR="007F1AFD">
        <w:rPr>
          <w:rFonts w:ascii="Times New Roman" w:hAnsi="Times New Roman" w:cs="Times New Roman"/>
          <w:bCs/>
          <w:sz w:val="28"/>
          <w:szCs w:val="28"/>
        </w:rPr>
        <w:t xml:space="preserve">                                                   </w:t>
      </w:r>
      <w:r w:rsidR="00563912" w:rsidRPr="00843907">
        <w:rPr>
          <w:rFonts w:ascii="Times New Roman" w:hAnsi="Times New Roman" w:cs="Times New Roman"/>
          <w:bCs/>
          <w:sz w:val="28"/>
          <w:szCs w:val="28"/>
        </w:rPr>
        <w:t xml:space="preserve">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w:t>
      </w:r>
      <w:r w:rsidR="00563912">
        <w:rPr>
          <w:rFonts w:ascii="Times New Roman" w:hAnsi="Times New Roman" w:cs="Times New Roman"/>
          <w:bCs/>
          <w:sz w:val="28"/>
          <w:szCs w:val="28"/>
        </w:rPr>
        <w:t xml:space="preserve"> </w:t>
      </w:r>
      <w:r w:rsidR="00563912" w:rsidRPr="00843907">
        <w:rPr>
          <w:rFonts w:ascii="Times New Roman" w:hAnsi="Times New Roman" w:cs="Times New Roman"/>
          <w:bCs/>
          <w:sz w:val="28"/>
          <w:szCs w:val="28"/>
        </w:rPr>
        <w:t xml:space="preserve">не разграничена, расположенных на территории </w:t>
      </w:r>
      <w:r w:rsidR="00563912" w:rsidRPr="00843907">
        <w:rPr>
          <w:rFonts w:ascii="Times New Roman" w:hAnsi="Times New Roman" w:cs="Times New Roman"/>
          <w:bCs/>
          <w:sz w:val="28"/>
          <w:szCs w:val="28"/>
        </w:rPr>
        <w:lastRenderedPageBreak/>
        <w:t>Лабинского городского поселения Лабинского муниципального района Краснодарского края</w:t>
      </w:r>
      <w:r w:rsidRPr="007B003B">
        <w:rPr>
          <w:rFonts w:ascii="Times New Roman" w:hAnsi="Times New Roman" w:cs="Times New Roman"/>
          <w:sz w:val="28"/>
          <w:szCs w:val="28"/>
        </w:rPr>
        <w:t>.</w:t>
      </w:r>
    </w:p>
    <w:p w14:paraId="10703360" w14:textId="3B1A4062"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1.4. Размещение нестационарных торговых объектов</w:t>
      </w:r>
      <w:r w:rsidR="007F1AFD">
        <w:rPr>
          <w:rFonts w:ascii="Times New Roman" w:hAnsi="Times New Roman" w:cs="Times New Roman"/>
          <w:sz w:val="28"/>
          <w:szCs w:val="28"/>
        </w:rPr>
        <w:t xml:space="preserve">, </w:t>
      </w:r>
      <w:r w:rsidRPr="007B003B">
        <w:rPr>
          <w:rFonts w:ascii="Times New Roman" w:hAnsi="Times New Roman" w:cs="Times New Roman"/>
          <w:sz w:val="28"/>
          <w:szCs w:val="28"/>
        </w:rPr>
        <w:t xml:space="preserve"> </w:t>
      </w:r>
      <w:r w:rsidR="007F1AFD" w:rsidRPr="007B003B">
        <w:rPr>
          <w:rFonts w:ascii="Times New Roman" w:hAnsi="Times New Roman" w:cs="Times New Roman"/>
          <w:sz w:val="28"/>
          <w:szCs w:val="28"/>
        </w:rPr>
        <w:t xml:space="preserve">нестационарных объектов по оказанию услуг общественного питания и бытового обслуживания на </w:t>
      </w:r>
      <w:r w:rsidR="007F1AFD">
        <w:rPr>
          <w:rFonts w:ascii="Times New Roman" w:hAnsi="Times New Roman" w:cs="Times New Roman"/>
          <w:sz w:val="28"/>
          <w:szCs w:val="28"/>
        </w:rPr>
        <w:t xml:space="preserve">землях или </w:t>
      </w:r>
      <w:r w:rsidR="007F1AFD" w:rsidRPr="00843907">
        <w:rPr>
          <w:rFonts w:ascii="Times New Roman" w:hAnsi="Times New Roman" w:cs="Times New Roman"/>
          <w:bCs/>
          <w:sz w:val="28"/>
          <w:szCs w:val="28"/>
        </w:rPr>
        <w:t xml:space="preserve">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w:t>
      </w:r>
      <w:r w:rsidR="007F1AFD">
        <w:rPr>
          <w:rFonts w:ascii="Times New Roman" w:hAnsi="Times New Roman" w:cs="Times New Roman"/>
          <w:bCs/>
          <w:sz w:val="28"/>
          <w:szCs w:val="28"/>
        </w:rPr>
        <w:t xml:space="preserve"> </w:t>
      </w:r>
      <w:r w:rsidR="007F1AFD" w:rsidRPr="00843907">
        <w:rPr>
          <w:rFonts w:ascii="Times New Roman" w:hAnsi="Times New Roman" w:cs="Times New Roman"/>
          <w:bCs/>
          <w:sz w:val="28"/>
          <w:szCs w:val="28"/>
        </w:rPr>
        <w:t>не разграничена, расположенных на территории Лабинского городского поселения Лабинского муниципального района Краснодарского края</w:t>
      </w:r>
      <w:r w:rsidR="007F1AFD">
        <w:rPr>
          <w:rFonts w:ascii="Times New Roman" w:hAnsi="Times New Roman" w:cs="Times New Roman"/>
          <w:bCs/>
          <w:sz w:val="28"/>
          <w:szCs w:val="28"/>
        </w:rPr>
        <w:t>,</w:t>
      </w:r>
      <w:r w:rsidRPr="007B003B">
        <w:rPr>
          <w:rFonts w:ascii="Times New Roman" w:hAnsi="Times New Roman" w:cs="Times New Roman"/>
          <w:sz w:val="28"/>
          <w:szCs w:val="28"/>
        </w:rPr>
        <w:t xml:space="preserve"> осуществляется в соответствии со Схемой с учетом необходимости обеспечения</w:t>
      </w:r>
      <w:r w:rsidR="007F1AFD">
        <w:rPr>
          <w:rFonts w:ascii="Times New Roman" w:hAnsi="Times New Roman" w:cs="Times New Roman"/>
          <w:sz w:val="28"/>
          <w:szCs w:val="28"/>
        </w:rPr>
        <w:t>,</w:t>
      </w:r>
      <w:r w:rsidRPr="007B003B">
        <w:rPr>
          <w:rFonts w:ascii="Times New Roman" w:hAnsi="Times New Roman" w:cs="Times New Roman"/>
          <w:sz w:val="28"/>
          <w:szCs w:val="28"/>
        </w:rPr>
        <w:t xml:space="preserve"> устойчивого развития территорий, в том числе исключения негативного влияния объектов на пешеходную и транспортную инфраструктуру, и достижения установленных субъектом Российской Федерации нормативов минимальной обеспеченности населения площадью торговых объектов в муниципальном образовании </w:t>
      </w:r>
      <w:r w:rsidR="007F1AFD">
        <w:rPr>
          <w:rFonts w:ascii="Times New Roman" w:hAnsi="Times New Roman" w:cs="Times New Roman"/>
          <w:sz w:val="28"/>
          <w:szCs w:val="28"/>
        </w:rPr>
        <w:t xml:space="preserve">Лабинское городское поселение </w:t>
      </w:r>
      <w:r w:rsidRPr="007B003B">
        <w:rPr>
          <w:rFonts w:ascii="Times New Roman" w:hAnsi="Times New Roman" w:cs="Times New Roman"/>
          <w:sz w:val="28"/>
          <w:szCs w:val="28"/>
        </w:rPr>
        <w:t>Лабинск</w:t>
      </w:r>
      <w:r w:rsidR="007F1AFD">
        <w:rPr>
          <w:rFonts w:ascii="Times New Roman" w:hAnsi="Times New Roman" w:cs="Times New Roman"/>
          <w:sz w:val="28"/>
          <w:szCs w:val="28"/>
        </w:rPr>
        <w:t xml:space="preserve">ого муниципального </w:t>
      </w:r>
      <w:r w:rsidRPr="007B003B">
        <w:rPr>
          <w:rFonts w:ascii="Times New Roman" w:hAnsi="Times New Roman" w:cs="Times New Roman"/>
          <w:sz w:val="28"/>
          <w:szCs w:val="28"/>
        </w:rPr>
        <w:t>район</w:t>
      </w:r>
      <w:r w:rsidR="007F1AFD">
        <w:rPr>
          <w:rFonts w:ascii="Times New Roman" w:hAnsi="Times New Roman" w:cs="Times New Roman"/>
          <w:sz w:val="28"/>
          <w:szCs w:val="28"/>
        </w:rPr>
        <w:t>а Краснодарского края</w:t>
      </w:r>
      <w:r w:rsidRPr="007B003B">
        <w:rPr>
          <w:rFonts w:ascii="Times New Roman" w:hAnsi="Times New Roman" w:cs="Times New Roman"/>
          <w:sz w:val="28"/>
          <w:szCs w:val="28"/>
        </w:rPr>
        <w:t>.</w:t>
      </w:r>
    </w:p>
    <w:p w14:paraId="44C06E2F" w14:textId="66FFA7EC" w:rsidR="007B003B" w:rsidRPr="007B003B" w:rsidRDefault="007B003B" w:rsidP="007F1AFD">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1.5. Размещение нестационарных торговых объектов, нестационарных объектов по оказанию услуг общественного питания и бытового обслуживания (далее - НТО) </w:t>
      </w:r>
      <w:r w:rsidR="007F1AFD" w:rsidRPr="007B003B">
        <w:rPr>
          <w:rFonts w:ascii="Times New Roman" w:hAnsi="Times New Roman" w:cs="Times New Roman"/>
          <w:sz w:val="28"/>
          <w:szCs w:val="28"/>
        </w:rPr>
        <w:t xml:space="preserve">на </w:t>
      </w:r>
      <w:r w:rsidR="007F1AFD">
        <w:rPr>
          <w:rFonts w:ascii="Times New Roman" w:hAnsi="Times New Roman" w:cs="Times New Roman"/>
          <w:sz w:val="28"/>
          <w:szCs w:val="28"/>
        </w:rPr>
        <w:t xml:space="preserve">землях или </w:t>
      </w:r>
      <w:r w:rsidR="007F1AFD" w:rsidRPr="00843907">
        <w:rPr>
          <w:rFonts w:ascii="Times New Roman" w:hAnsi="Times New Roman" w:cs="Times New Roman"/>
          <w:bCs/>
          <w:sz w:val="28"/>
          <w:szCs w:val="28"/>
        </w:rPr>
        <w:t xml:space="preserve">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w:t>
      </w:r>
      <w:r w:rsidR="007F1AFD">
        <w:rPr>
          <w:rFonts w:ascii="Times New Roman" w:hAnsi="Times New Roman" w:cs="Times New Roman"/>
          <w:bCs/>
          <w:sz w:val="28"/>
          <w:szCs w:val="28"/>
        </w:rPr>
        <w:t xml:space="preserve"> </w:t>
      </w:r>
      <w:r w:rsidR="007F1AFD" w:rsidRPr="00843907">
        <w:rPr>
          <w:rFonts w:ascii="Times New Roman" w:hAnsi="Times New Roman" w:cs="Times New Roman"/>
          <w:bCs/>
          <w:sz w:val="28"/>
          <w:szCs w:val="28"/>
        </w:rPr>
        <w:t>не разграничена, расположенных на территории Лабинского городского поселения Лабинского муниципального района Краснодарского края</w:t>
      </w:r>
      <w:r w:rsidR="007F1AFD">
        <w:rPr>
          <w:rFonts w:ascii="Times New Roman" w:hAnsi="Times New Roman" w:cs="Times New Roman"/>
          <w:bCs/>
          <w:sz w:val="28"/>
          <w:szCs w:val="28"/>
        </w:rPr>
        <w:t xml:space="preserve"> </w:t>
      </w:r>
      <w:r w:rsidRPr="007B003B">
        <w:rPr>
          <w:rFonts w:ascii="Times New Roman" w:hAnsi="Times New Roman" w:cs="Times New Roman"/>
          <w:sz w:val="28"/>
          <w:szCs w:val="28"/>
        </w:rPr>
        <w:t>осуществляется</w:t>
      </w:r>
      <w:r w:rsidR="007F1AFD">
        <w:rPr>
          <w:rFonts w:ascii="Times New Roman" w:hAnsi="Times New Roman" w:cs="Times New Roman"/>
          <w:sz w:val="28"/>
          <w:szCs w:val="28"/>
        </w:rPr>
        <w:t xml:space="preserve"> н</w:t>
      </w:r>
      <w:r w:rsidRPr="007B003B">
        <w:rPr>
          <w:rFonts w:ascii="Times New Roman" w:hAnsi="Times New Roman" w:cs="Times New Roman"/>
          <w:sz w:val="28"/>
          <w:szCs w:val="28"/>
        </w:rPr>
        <w:t xml:space="preserve">а основании </w:t>
      </w:r>
      <w:r w:rsidRPr="00DD27D1">
        <w:rPr>
          <w:rFonts w:ascii="Times New Roman" w:hAnsi="Times New Roman" w:cs="Times New Roman"/>
          <w:sz w:val="28"/>
          <w:szCs w:val="28"/>
        </w:rPr>
        <w:t xml:space="preserve">договоров о размещении нестационарного торгового объекта на земельном участке, находящемся в муниципальной </w:t>
      </w:r>
      <w:r w:rsidRPr="007B003B">
        <w:rPr>
          <w:rFonts w:ascii="Times New Roman" w:hAnsi="Times New Roman" w:cs="Times New Roman"/>
          <w:sz w:val="28"/>
          <w:szCs w:val="28"/>
        </w:rPr>
        <w:t xml:space="preserve">собственности либо государственная собственность на который не разграничена, </w:t>
      </w:r>
      <w:r w:rsidR="007F1AFD">
        <w:rPr>
          <w:rFonts w:ascii="Times New Roman" w:hAnsi="Times New Roman" w:cs="Times New Roman"/>
          <w:sz w:val="28"/>
          <w:szCs w:val="28"/>
        </w:rPr>
        <w:t xml:space="preserve">заключенным </w:t>
      </w:r>
      <w:r w:rsidRPr="007B003B">
        <w:rPr>
          <w:rFonts w:ascii="Times New Roman" w:hAnsi="Times New Roman" w:cs="Times New Roman"/>
          <w:sz w:val="28"/>
          <w:szCs w:val="28"/>
        </w:rPr>
        <w:t>в соответствии с настоящим Порядком;</w:t>
      </w:r>
    </w:p>
    <w:p w14:paraId="254FE8C7" w14:textId="78CE37E4" w:rsidR="007B003B" w:rsidRPr="007B003B" w:rsidRDefault="007F1AFD"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Размещение</w:t>
      </w:r>
      <w:r w:rsidR="007B003B" w:rsidRPr="007B003B">
        <w:rPr>
          <w:rFonts w:ascii="Times New Roman" w:hAnsi="Times New Roman" w:cs="Times New Roman"/>
          <w:sz w:val="28"/>
          <w:szCs w:val="28"/>
        </w:rPr>
        <w:t xml:space="preserve"> НТО на земельных участках, находящихся в государственной собственности Российской Федерации, </w:t>
      </w:r>
      <w:r w:rsidRPr="007B003B">
        <w:rPr>
          <w:rFonts w:ascii="Times New Roman" w:hAnsi="Times New Roman" w:cs="Times New Roman"/>
          <w:sz w:val="28"/>
          <w:szCs w:val="28"/>
        </w:rPr>
        <w:t>Краснодарского края</w:t>
      </w:r>
      <w:r>
        <w:rPr>
          <w:rFonts w:ascii="Times New Roman" w:hAnsi="Times New Roman" w:cs="Times New Roman"/>
          <w:sz w:val="28"/>
          <w:szCs w:val="28"/>
        </w:rPr>
        <w:t xml:space="preserve"> или муниципальной собственности иных муниципальных образований осуществляется</w:t>
      </w:r>
      <w:r w:rsidR="007B003B" w:rsidRPr="007B003B">
        <w:rPr>
          <w:rFonts w:ascii="Times New Roman" w:hAnsi="Times New Roman" w:cs="Times New Roman"/>
          <w:sz w:val="28"/>
          <w:szCs w:val="28"/>
        </w:rPr>
        <w:t xml:space="preserve"> на основании соответствующих договоров, заключенных с уполномоченными государственными органами государственной власти Российской Федерации </w:t>
      </w:r>
      <w:r w:rsidR="000F73FB" w:rsidRPr="007B003B">
        <w:rPr>
          <w:rFonts w:ascii="Times New Roman" w:hAnsi="Times New Roman" w:cs="Times New Roman"/>
          <w:sz w:val="28"/>
          <w:szCs w:val="28"/>
        </w:rPr>
        <w:t>или Краснодарского края</w:t>
      </w:r>
      <w:r w:rsidR="000F73FB">
        <w:rPr>
          <w:rFonts w:ascii="Times New Roman" w:hAnsi="Times New Roman" w:cs="Times New Roman"/>
          <w:sz w:val="28"/>
          <w:szCs w:val="28"/>
        </w:rPr>
        <w:t xml:space="preserve">, уполномоченными органами местного самоуправления иных муниципальных образований </w:t>
      </w:r>
      <w:r w:rsidR="007B003B" w:rsidRPr="007B003B">
        <w:rPr>
          <w:rFonts w:ascii="Times New Roman" w:hAnsi="Times New Roman" w:cs="Times New Roman"/>
          <w:sz w:val="28"/>
          <w:szCs w:val="28"/>
        </w:rPr>
        <w:t>соответственно;</w:t>
      </w:r>
    </w:p>
    <w:p w14:paraId="05A1DCC2" w14:textId="3979D346" w:rsidR="007B003B" w:rsidRDefault="000F73FB"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Размещение</w:t>
      </w:r>
      <w:r w:rsidR="007B003B" w:rsidRPr="007B003B">
        <w:rPr>
          <w:rFonts w:ascii="Times New Roman" w:hAnsi="Times New Roman" w:cs="Times New Roman"/>
          <w:sz w:val="28"/>
          <w:szCs w:val="28"/>
        </w:rPr>
        <w:t xml:space="preserve"> НТО в зданиях, строениях, сооружениях, находящихся </w:t>
      </w:r>
      <w:r>
        <w:rPr>
          <w:rFonts w:ascii="Times New Roman" w:hAnsi="Times New Roman" w:cs="Times New Roman"/>
          <w:sz w:val="28"/>
          <w:szCs w:val="28"/>
        </w:rPr>
        <w:t xml:space="preserve">                           </w:t>
      </w:r>
      <w:r w:rsidR="007B003B" w:rsidRPr="007B003B">
        <w:rPr>
          <w:rFonts w:ascii="Times New Roman" w:hAnsi="Times New Roman" w:cs="Times New Roman"/>
          <w:sz w:val="28"/>
          <w:szCs w:val="28"/>
        </w:rPr>
        <w:t xml:space="preserve">в государственной или муниципальной собственности, </w:t>
      </w:r>
      <w:r>
        <w:rPr>
          <w:rFonts w:ascii="Times New Roman" w:hAnsi="Times New Roman" w:cs="Times New Roman"/>
          <w:sz w:val="28"/>
          <w:szCs w:val="28"/>
        </w:rPr>
        <w:t>осуществляется</w:t>
      </w:r>
      <w:r w:rsidR="007B003B" w:rsidRPr="007B003B">
        <w:rPr>
          <w:rFonts w:ascii="Times New Roman" w:hAnsi="Times New Roman" w:cs="Times New Roman"/>
          <w:sz w:val="28"/>
          <w:szCs w:val="28"/>
        </w:rPr>
        <w:t xml:space="preserve"> на основании договора аренды и иных договоров в соответствии с гражданским законодательством Российской Федерации</w:t>
      </w:r>
      <w:r>
        <w:rPr>
          <w:rFonts w:ascii="Times New Roman" w:hAnsi="Times New Roman" w:cs="Times New Roman"/>
          <w:sz w:val="28"/>
          <w:szCs w:val="28"/>
        </w:rPr>
        <w:t xml:space="preserve">, </w:t>
      </w:r>
      <w:r w:rsidRPr="007B003B">
        <w:rPr>
          <w:rFonts w:ascii="Times New Roman" w:hAnsi="Times New Roman" w:cs="Times New Roman"/>
          <w:sz w:val="28"/>
          <w:szCs w:val="28"/>
        </w:rPr>
        <w:t>заключенных с уполномоченными органами</w:t>
      </w:r>
      <w:r w:rsidR="007B003B" w:rsidRPr="007B003B">
        <w:rPr>
          <w:rFonts w:ascii="Times New Roman" w:hAnsi="Times New Roman" w:cs="Times New Roman"/>
          <w:sz w:val="28"/>
          <w:szCs w:val="28"/>
        </w:rPr>
        <w:t>.</w:t>
      </w:r>
    </w:p>
    <w:p w14:paraId="2027E3A9" w14:textId="036CFE84" w:rsidR="0070342A" w:rsidRDefault="0070342A" w:rsidP="007B003B">
      <w:pPr>
        <w:spacing w:after="0" w:line="240" w:lineRule="auto"/>
        <w:ind w:firstLine="709"/>
        <w:jc w:val="both"/>
        <w:rPr>
          <w:rFonts w:ascii="Times New Roman" w:hAnsi="Times New Roman" w:cs="Times New Roman"/>
          <w:sz w:val="28"/>
          <w:szCs w:val="28"/>
        </w:rPr>
      </w:pPr>
      <w:r w:rsidRPr="0070342A">
        <w:rPr>
          <w:rFonts w:ascii="Times New Roman" w:hAnsi="Times New Roman" w:cs="Times New Roman"/>
          <w:sz w:val="28"/>
          <w:szCs w:val="28"/>
        </w:rPr>
        <w:t>Порядок размещения и использования нестационарных торговых объектов в </w:t>
      </w:r>
      <w:hyperlink r:id="rId17" w:anchor="/document/12171992/entry/2005" w:history="1">
        <w:r w:rsidRPr="0070342A">
          <w:rPr>
            <w:rStyle w:val="a3"/>
            <w:rFonts w:ascii="Times New Roman" w:hAnsi="Times New Roman" w:cs="Times New Roman"/>
            <w:color w:val="auto"/>
            <w:sz w:val="28"/>
            <w:szCs w:val="28"/>
            <w:u w:val="none"/>
          </w:rPr>
          <w:t>стационарном торговом объекте</w:t>
        </w:r>
      </w:hyperlink>
      <w:r w:rsidRPr="0070342A">
        <w:rPr>
          <w:rFonts w:ascii="Times New Roman" w:hAnsi="Times New Roman" w:cs="Times New Roman"/>
          <w:sz w:val="28"/>
          <w:szCs w:val="28"/>
        </w:rPr>
        <w:t>, в ином здании, строении, сооружении или на земельном участке, находящихся в частной собственности, устанавливается собственником стационарного торгового объекта, иного здания, строения, сооружения или земельного участка с учетом требований, определенных законодательством Российской Федерации.</w:t>
      </w:r>
    </w:p>
    <w:p w14:paraId="3D5DAFD8" w14:textId="77777777" w:rsidR="00DD613F" w:rsidRDefault="00DD613F" w:rsidP="007B003B">
      <w:pPr>
        <w:spacing w:after="0" w:line="240" w:lineRule="auto"/>
        <w:ind w:firstLine="709"/>
        <w:jc w:val="both"/>
        <w:rPr>
          <w:rFonts w:ascii="Times New Roman" w:hAnsi="Times New Roman" w:cs="Times New Roman"/>
          <w:sz w:val="28"/>
          <w:szCs w:val="28"/>
        </w:rPr>
      </w:pPr>
    </w:p>
    <w:p w14:paraId="4CF9F8BB" w14:textId="77777777" w:rsidR="00DD613F" w:rsidRPr="00DD613F" w:rsidRDefault="00DD613F" w:rsidP="00DD613F">
      <w:pPr>
        <w:widowControl w:val="0"/>
        <w:suppressAutoHyphens/>
        <w:autoSpaceDE w:val="0"/>
        <w:autoSpaceDN w:val="0"/>
        <w:adjustRightInd w:val="0"/>
        <w:jc w:val="center"/>
        <w:outlineLvl w:val="0"/>
        <w:rPr>
          <w:rFonts w:ascii="Times New Roman" w:hAnsi="Times New Roman" w:cs="Times New Roman"/>
          <w:b/>
          <w:sz w:val="28"/>
          <w:szCs w:val="28"/>
          <w:lang w:eastAsia="ar-SA"/>
        </w:rPr>
      </w:pPr>
      <w:r w:rsidRPr="00DD613F">
        <w:rPr>
          <w:rFonts w:ascii="Times New Roman" w:hAnsi="Times New Roman" w:cs="Times New Roman"/>
          <w:b/>
          <w:sz w:val="28"/>
          <w:szCs w:val="28"/>
          <w:lang w:eastAsia="ar-SA"/>
        </w:rPr>
        <w:t>Подраздел 1.2. Круг заявителей</w:t>
      </w:r>
    </w:p>
    <w:p w14:paraId="11F45083" w14:textId="79D8AF74" w:rsidR="00DD613F" w:rsidRDefault="00DD613F" w:rsidP="00DD613F">
      <w:pPr>
        <w:pStyle w:val="11"/>
        <w:tabs>
          <w:tab w:val="clear" w:pos="360"/>
        </w:tabs>
        <w:suppressAutoHyphens/>
        <w:spacing w:before="0" w:after="0"/>
        <w:ind w:firstLine="720"/>
        <w:rPr>
          <w:sz w:val="28"/>
          <w:szCs w:val="28"/>
        </w:rPr>
      </w:pPr>
      <w:r w:rsidRPr="005C4912">
        <w:rPr>
          <w:color w:val="000000" w:themeColor="text1"/>
          <w:sz w:val="28"/>
          <w:szCs w:val="28"/>
        </w:rPr>
        <w:t xml:space="preserve">Заявителями, имеющими право на </w:t>
      </w:r>
      <w:r>
        <w:rPr>
          <w:color w:val="000000" w:themeColor="text1"/>
          <w:sz w:val="28"/>
          <w:szCs w:val="28"/>
        </w:rPr>
        <w:t xml:space="preserve">заключение договора </w:t>
      </w:r>
      <w:r w:rsidRPr="00DD27D1">
        <w:rPr>
          <w:sz w:val="28"/>
          <w:szCs w:val="28"/>
        </w:rPr>
        <w:t xml:space="preserve">на размещение </w:t>
      </w:r>
      <w:r>
        <w:rPr>
          <w:color w:val="000000" w:themeColor="text1"/>
          <w:sz w:val="28"/>
          <w:szCs w:val="28"/>
        </w:rPr>
        <w:t>НТО,</w:t>
      </w:r>
      <w:r w:rsidRPr="005C4912">
        <w:rPr>
          <w:color w:val="000000" w:themeColor="text1"/>
          <w:sz w:val="28"/>
          <w:szCs w:val="28"/>
        </w:rPr>
        <w:t xml:space="preserve"> являются </w:t>
      </w:r>
      <w:r w:rsidRPr="007B003B">
        <w:rPr>
          <w:sz w:val="28"/>
          <w:szCs w:val="28"/>
        </w:rPr>
        <w:t>индивидуальн</w:t>
      </w:r>
      <w:r>
        <w:rPr>
          <w:sz w:val="28"/>
          <w:szCs w:val="28"/>
        </w:rPr>
        <w:t>ые</w:t>
      </w:r>
      <w:r w:rsidRPr="007B003B">
        <w:rPr>
          <w:sz w:val="28"/>
          <w:szCs w:val="28"/>
        </w:rPr>
        <w:t xml:space="preserve"> предпринимател</w:t>
      </w:r>
      <w:r>
        <w:rPr>
          <w:sz w:val="28"/>
          <w:szCs w:val="28"/>
        </w:rPr>
        <w:t>и</w:t>
      </w:r>
      <w:r w:rsidRPr="007B003B">
        <w:rPr>
          <w:sz w:val="28"/>
          <w:szCs w:val="28"/>
        </w:rPr>
        <w:t>, юридическ</w:t>
      </w:r>
      <w:r>
        <w:rPr>
          <w:sz w:val="28"/>
          <w:szCs w:val="28"/>
        </w:rPr>
        <w:t>ие</w:t>
      </w:r>
      <w:r w:rsidRPr="007B003B">
        <w:rPr>
          <w:sz w:val="28"/>
          <w:szCs w:val="28"/>
        </w:rPr>
        <w:t xml:space="preserve"> лица</w:t>
      </w:r>
      <w:r>
        <w:rPr>
          <w:sz w:val="28"/>
          <w:szCs w:val="28"/>
        </w:rPr>
        <w:t xml:space="preserve">, </w:t>
      </w:r>
      <w:r w:rsidRPr="007B003B">
        <w:rPr>
          <w:sz w:val="28"/>
          <w:szCs w:val="28"/>
          <w:shd w:val="clear" w:color="auto" w:fill="FFFFFF"/>
        </w:rPr>
        <w:t>физическ</w:t>
      </w:r>
      <w:r>
        <w:rPr>
          <w:sz w:val="28"/>
          <w:szCs w:val="28"/>
          <w:shd w:val="clear" w:color="auto" w:fill="FFFFFF"/>
        </w:rPr>
        <w:t>ие</w:t>
      </w:r>
      <w:r w:rsidRPr="007B003B">
        <w:rPr>
          <w:sz w:val="28"/>
          <w:szCs w:val="28"/>
          <w:shd w:val="clear" w:color="auto" w:fill="FFFFFF"/>
        </w:rPr>
        <w:t xml:space="preserve"> лица, применяющ</w:t>
      </w:r>
      <w:r>
        <w:rPr>
          <w:sz w:val="28"/>
          <w:szCs w:val="28"/>
          <w:shd w:val="clear" w:color="auto" w:fill="FFFFFF"/>
        </w:rPr>
        <w:t>и</w:t>
      </w:r>
      <w:r w:rsidRPr="007B003B">
        <w:rPr>
          <w:sz w:val="28"/>
          <w:szCs w:val="28"/>
          <w:shd w:val="clear" w:color="auto" w:fill="FFFFFF"/>
        </w:rPr>
        <w:t>е специальный налоговый режим</w:t>
      </w:r>
      <w:r>
        <w:rPr>
          <w:sz w:val="28"/>
          <w:szCs w:val="28"/>
          <w:shd w:val="clear" w:color="auto" w:fill="FFFFFF"/>
        </w:rPr>
        <w:t xml:space="preserve">, или их </w:t>
      </w:r>
      <w:r w:rsidRPr="00BB1B2B">
        <w:rPr>
          <w:color w:val="000000"/>
          <w:sz w:val="28"/>
        </w:rPr>
        <w:t>представител</w:t>
      </w:r>
      <w:r>
        <w:rPr>
          <w:color w:val="000000"/>
          <w:sz w:val="28"/>
        </w:rPr>
        <w:t>и</w:t>
      </w:r>
      <w:r w:rsidRPr="00BB1B2B">
        <w:rPr>
          <w:color w:val="000000"/>
          <w:sz w:val="28"/>
        </w:rPr>
        <w:t xml:space="preserve"> </w:t>
      </w:r>
      <w:r>
        <w:rPr>
          <w:color w:val="000000"/>
          <w:sz w:val="28"/>
        </w:rPr>
        <w:t>при наличии</w:t>
      </w:r>
      <w:r w:rsidRPr="00BB1B2B">
        <w:rPr>
          <w:color w:val="000000"/>
          <w:sz w:val="28"/>
        </w:rPr>
        <w:t xml:space="preserve"> документа, подтверждающего полномочия представителя</w:t>
      </w:r>
      <w:r w:rsidRPr="005C4912">
        <w:rPr>
          <w:sz w:val="28"/>
          <w:szCs w:val="28"/>
        </w:rPr>
        <w:t xml:space="preserve"> </w:t>
      </w:r>
      <w:r w:rsidRPr="008653C9">
        <w:rPr>
          <w:color w:val="000000" w:themeColor="text1"/>
          <w:sz w:val="28"/>
          <w:szCs w:val="28"/>
        </w:rPr>
        <w:t>(далее – заявители)</w:t>
      </w:r>
      <w:r w:rsidRPr="00912A3B">
        <w:rPr>
          <w:sz w:val="28"/>
          <w:szCs w:val="28"/>
        </w:rPr>
        <w:t>.</w:t>
      </w:r>
      <w:r>
        <w:rPr>
          <w:sz w:val="28"/>
          <w:szCs w:val="28"/>
        </w:rPr>
        <w:t xml:space="preserve"> </w:t>
      </w:r>
    </w:p>
    <w:p w14:paraId="1BA2BB59" w14:textId="77777777" w:rsidR="00DD613F" w:rsidRPr="007B003B" w:rsidRDefault="00DD613F" w:rsidP="007B003B">
      <w:pPr>
        <w:spacing w:after="0" w:line="240" w:lineRule="auto"/>
        <w:ind w:firstLine="709"/>
        <w:jc w:val="both"/>
        <w:rPr>
          <w:rFonts w:ascii="Times New Roman" w:hAnsi="Times New Roman" w:cs="Times New Roman"/>
          <w:sz w:val="28"/>
          <w:szCs w:val="28"/>
        </w:rPr>
      </w:pPr>
    </w:p>
    <w:p w14:paraId="2DD78C1A" w14:textId="49B779E1" w:rsidR="007B003B" w:rsidRPr="007B003B" w:rsidRDefault="009B1E3E" w:rsidP="007B003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w:t>
      </w:r>
      <w:r w:rsidR="007B003B" w:rsidRPr="007B003B">
        <w:rPr>
          <w:rFonts w:ascii="Times New Roman" w:hAnsi="Times New Roman" w:cs="Times New Roman"/>
          <w:b/>
          <w:sz w:val="28"/>
          <w:szCs w:val="28"/>
        </w:rPr>
        <w:t>. Требования к размещению НТО</w:t>
      </w:r>
    </w:p>
    <w:p w14:paraId="41268D20" w14:textId="77777777" w:rsidR="007B003B" w:rsidRPr="007B003B" w:rsidRDefault="007B003B" w:rsidP="007B003B">
      <w:pPr>
        <w:spacing w:after="0" w:line="240" w:lineRule="auto"/>
        <w:jc w:val="both"/>
        <w:rPr>
          <w:rFonts w:ascii="Times New Roman" w:hAnsi="Times New Roman" w:cs="Times New Roman"/>
          <w:sz w:val="28"/>
          <w:szCs w:val="28"/>
        </w:rPr>
      </w:pPr>
    </w:p>
    <w:p w14:paraId="7F00C9A1" w14:textId="39D54377" w:rsidR="007B003B" w:rsidRPr="007B003B" w:rsidRDefault="00112A0C"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7B003B" w:rsidRPr="007B003B">
        <w:rPr>
          <w:rFonts w:ascii="Times New Roman" w:hAnsi="Times New Roman" w:cs="Times New Roman"/>
          <w:sz w:val="28"/>
          <w:szCs w:val="28"/>
        </w:rPr>
        <w:t>.1. Размещение НТО, за исключением праздничных мероприятий, имеющих краткосрочный характер, осуществляется в местах, определённых Схемой.</w:t>
      </w:r>
    </w:p>
    <w:p w14:paraId="00F9CC2F" w14:textId="747F2555" w:rsidR="00127268" w:rsidRDefault="00112A0C" w:rsidP="007B003B">
      <w:pPr>
        <w:shd w:val="clear" w:color="auto" w:fill="FFFFFF"/>
        <w:spacing w:after="0" w:line="240" w:lineRule="auto"/>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2</w:t>
      </w:r>
      <w:r w:rsidR="007B003B" w:rsidRPr="007B003B">
        <w:rPr>
          <w:rFonts w:ascii="Times New Roman" w:hAnsi="Times New Roman" w:cs="Times New Roman"/>
          <w:sz w:val="28"/>
          <w:szCs w:val="28"/>
        </w:rPr>
        <w:t xml:space="preserve">.2. Размещение НТО осуществляется путём проведения </w:t>
      </w:r>
      <w:r w:rsidR="00DD27D1">
        <w:rPr>
          <w:rFonts w:ascii="Times New Roman" w:hAnsi="Times New Roman" w:cs="Times New Roman"/>
          <w:sz w:val="28"/>
          <w:szCs w:val="28"/>
        </w:rPr>
        <w:t>аукциона</w:t>
      </w:r>
      <w:r w:rsidR="007B003B" w:rsidRPr="007B003B">
        <w:rPr>
          <w:rFonts w:ascii="Times New Roman" w:hAnsi="Times New Roman" w:cs="Times New Roman"/>
          <w:sz w:val="28"/>
          <w:szCs w:val="28"/>
        </w:rPr>
        <w:t xml:space="preserve">                        </w:t>
      </w:r>
      <w:r w:rsidR="007B003B" w:rsidRPr="00DD27D1">
        <w:rPr>
          <w:rFonts w:ascii="Times New Roman" w:hAnsi="Times New Roman" w:cs="Times New Roman"/>
          <w:sz w:val="28"/>
          <w:szCs w:val="28"/>
        </w:rPr>
        <w:t xml:space="preserve">на право размещения НТО </w:t>
      </w:r>
      <w:r w:rsidR="007B003B" w:rsidRPr="007B003B">
        <w:rPr>
          <w:rFonts w:ascii="Times New Roman" w:hAnsi="Times New Roman" w:cs="Times New Roman"/>
          <w:sz w:val="28"/>
          <w:szCs w:val="28"/>
        </w:rPr>
        <w:t>на территории Лабинск</w:t>
      </w:r>
      <w:r w:rsidR="00127268">
        <w:rPr>
          <w:rFonts w:ascii="Times New Roman" w:hAnsi="Times New Roman" w:cs="Times New Roman"/>
          <w:sz w:val="28"/>
          <w:szCs w:val="28"/>
        </w:rPr>
        <w:t>ого городского</w:t>
      </w:r>
      <w:r w:rsidR="007B003B" w:rsidRPr="007B003B">
        <w:rPr>
          <w:rFonts w:ascii="Times New Roman" w:hAnsi="Times New Roman" w:cs="Times New Roman"/>
          <w:sz w:val="28"/>
          <w:szCs w:val="28"/>
        </w:rPr>
        <w:t xml:space="preserve"> </w:t>
      </w:r>
      <w:r w:rsidR="00127268">
        <w:rPr>
          <w:rFonts w:ascii="Times New Roman" w:hAnsi="Times New Roman" w:cs="Times New Roman"/>
          <w:sz w:val="28"/>
          <w:szCs w:val="28"/>
        </w:rPr>
        <w:t>поселения</w:t>
      </w:r>
      <w:r w:rsidR="007B003B" w:rsidRPr="007B003B">
        <w:rPr>
          <w:rFonts w:ascii="Times New Roman" w:hAnsi="Times New Roman" w:cs="Times New Roman"/>
          <w:sz w:val="28"/>
          <w:szCs w:val="28"/>
        </w:rPr>
        <w:t xml:space="preserve"> (далее – </w:t>
      </w:r>
      <w:r w:rsidR="005A72F4">
        <w:rPr>
          <w:rFonts w:ascii="Times New Roman" w:hAnsi="Times New Roman" w:cs="Times New Roman"/>
          <w:sz w:val="28"/>
          <w:szCs w:val="28"/>
        </w:rPr>
        <w:t>Аукцион</w:t>
      </w:r>
      <w:r w:rsidR="007B003B" w:rsidRPr="007B003B">
        <w:rPr>
          <w:rFonts w:ascii="Times New Roman" w:hAnsi="Times New Roman" w:cs="Times New Roman"/>
          <w:sz w:val="28"/>
          <w:szCs w:val="28"/>
        </w:rPr>
        <w:t xml:space="preserve">). </w:t>
      </w:r>
    </w:p>
    <w:p w14:paraId="30AD935D" w14:textId="77777777" w:rsidR="00F93775" w:rsidRPr="001819D6" w:rsidRDefault="007B003B" w:rsidP="00F93775">
      <w:pPr>
        <w:spacing w:after="0" w:line="240" w:lineRule="auto"/>
        <w:ind w:firstLine="709"/>
        <w:jc w:val="both"/>
        <w:rPr>
          <w:rFonts w:ascii="Times New Roman" w:hAnsi="Times New Roman" w:cs="Times New Roman"/>
          <w:sz w:val="28"/>
          <w:szCs w:val="28"/>
        </w:rPr>
      </w:pPr>
      <w:r w:rsidRPr="007B003B">
        <w:rPr>
          <w:rFonts w:ascii="Times New Roman" w:eastAsia="Times New Roman" w:hAnsi="Times New Roman" w:cs="Times New Roman"/>
          <w:sz w:val="28"/>
          <w:szCs w:val="28"/>
          <w:lang w:eastAsia="ru-RU"/>
        </w:rPr>
        <w:t xml:space="preserve">Срок действия договора </w:t>
      </w:r>
      <w:r w:rsidR="00127268">
        <w:rPr>
          <w:rFonts w:ascii="Times New Roman" w:eastAsia="Times New Roman" w:hAnsi="Times New Roman" w:cs="Times New Roman"/>
          <w:sz w:val="28"/>
          <w:szCs w:val="28"/>
          <w:lang w:eastAsia="ru-RU"/>
        </w:rPr>
        <w:t>предметом которого является право на</w:t>
      </w:r>
      <w:r w:rsidR="00127268" w:rsidRPr="00127268">
        <w:rPr>
          <w:rFonts w:ascii="Times New Roman" w:eastAsia="Times New Roman" w:hAnsi="Times New Roman" w:cs="Times New Roman"/>
          <w:sz w:val="28"/>
          <w:szCs w:val="28"/>
          <w:lang w:eastAsia="ru-RU"/>
        </w:rPr>
        <w:t xml:space="preserve"> размещени</w:t>
      </w:r>
      <w:r w:rsidR="00127268">
        <w:rPr>
          <w:rFonts w:ascii="Times New Roman" w:eastAsia="Times New Roman" w:hAnsi="Times New Roman" w:cs="Times New Roman"/>
          <w:sz w:val="28"/>
          <w:szCs w:val="28"/>
          <w:lang w:eastAsia="ru-RU"/>
        </w:rPr>
        <w:t>е</w:t>
      </w:r>
      <w:r w:rsidRPr="00127268">
        <w:rPr>
          <w:rFonts w:ascii="Times New Roman" w:eastAsia="Times New Roman" w:hAnsi="Times New Roman" w:cs="Times New Roman"/>
          <w:sz w:val="28"/>
          <w:szCs w:val="28"/>
          <w:lang w:eastAsia="ru-RU"/>
        </w:rPr>
        <w:t xml:space="preserve"> </w:t>
      </w:r>
      <w:r w:rsidRPr="007B003B">
        <w:rPr>
          <w:rFonts w:ascii="Times New Roman" w:hAnsi="Times New Roman" w:cs="Times New Roman"/>
          <w:sz w:val="28"/>
          <w:szCs w:val="28"/>
        </w:rPr>
        <w:t>нестационарных торговых объектов</w:t>
      </w:r>
      <w:r w:rsidR="00127268">
        <w:rPr>
          <w:rFonts w:ascii="Times New Roman" w:hAnsi="Times New Roman" w:cs="Times New Roman"/>
          <w:sz w:val="28"/>
          <w:szCs w:val="28"/>
        </w:rPr>
        <w:t xml:space="preserve"> и</w:t>
      </w:r>
      <w:r w:rsidRPr="007B003B">
        <w:rPr>
          <w:rFonts w:ascii="Times New Roman" w:eastAsia="Times New Roman" w:hAnsi="Times New Roman" w:cs="Times New Roman"/>
          <w:sz w:val="28"/>
          <w:szCs w:val="28"/>
          <w:lang w:eastAsia="ru-RU"/>
        </w:rPr>
        <w:t xml:space="preserve"> </w:t>
      </w:r>
      <w:r w:rsidR="00127268" w:rsidRPr="007B003B">
        <w:rPr>
          <w:rFonts w:ascii="Times New Roman" w:hAnsi="Times New Roman" w:cs="Times New Roman"/>
          <w:sz w:val="28"/>
          <w:szCs w:val="28"/>
        </w:rPr>
        <w:t>объектов общественного питания</w:t>
      </w:r>
      <w:r w:rsidR="00127268" w:rsidRPr="007B003B">
        <w:rPr>
          <w:rFonts w:ascii="Times New Roman" w:eastAsia="Times New Roman" w:hAnsi="Times New Roman" w:cs="Times New Roman"/>
          <w:sz w:val="28"/>
          <w:szCs w:val="28"/>
          <w:lang w:eastAsia="ru-RU"/>
        </w:rPr>
        <w:t xml:space="preserve"> </w:t>
      </w:r>
      <w:r w:rsidRPr="007B003B">
        <w:rPr>
          <w:rFonts w:ascii="Times New Roman" w:eastAsia="Times New Roman" w:hAnsi="Times New Roman" w:cs="Times New Roman"/>
          <w:sz w:val="28"/>
          <w:szCs w:val="28"/>
          <w:lang w:eastAsia="ru-RU"/>
        </w:rPr>
        <w:t>не может превышать 5 (пять) лет</w:t>
      </w:r>
      <w:r w:rsidRPr="007B003B">
        <w:rPr>
          <w:rFonts w:ascii="Times New Roman" w:hAnsi="Times New Roman" w:cs="Times New Roman"/>
          <w:sz w:val="28"/>
          <w:szCs w:val="28"/>
        </w:rPr>
        <w:t xml:space="preserve">, нестационарных </w:t>
      </w:r>
      <w:r w:rsidRPr="007B003B">
        <w:rPr>
          <w:rFonts w:ascii="Times New Roman" w:eastAsia="Times New Roman" w:hAnsi="Times New Roman" w:cs="Times New Roman"/>
          <w:sz w:val="28"/>
          <w:szCs w:val="28"/>
          <w:lang w:eastAsia="ru-RU"/>
        </w:rPr>
        <w:t>объектов</w:t>
      </w:r>
      <w:r w:rsidRPr="007B003B">
        <w:rPr>
          <w:rFonts w:ascii="Times New Roman" w:hAnsi="Times New Roman" w:cs="Times New Roman"/>
          <w:sz w:val="28"/>
          <w:szCs w:val="28"/>
        </w:rPr>
        <w:t xml:space="preserve"> по оказанию услуг</w:t>
      </w:r>
      <w:r w:rsidRPr="007B003B">
        <w:rPr>
          <w:rFonts w:ascii="Times New Roman" w:eastAsia="Times New Roman" w:hAnsi="Times New Roman" w:cs="Times New Roman"/>
          <w:sz w:val="28"/>
          <w:szCs w:val="28"/>
          <w:lang w:eastAsia="ru-RU"/>
        </w:rPr>
        <w:t xml:space="preserve"> бытового обслуживания - 7 (семь) лет. </w:t>
      </w:r>
      <w:r w:rsidR="00F93775" w:rsidRPr="001819D6">
        <w:rPr>
          <w:rFonts w:ascii="Times New Roman" w:hAnsi="Times New Roman" w:cs="Times New Roman"/>
          <w:sz w:val="28"/>
          <w:szCs w:val="28"/>
        </w:rPr>
        <w:t xml:space="preserve">При заключении договоров </w:t>
      </w:r>
      <w:r w:rsidR="00F93775" w:rsidRPr="00DD27D1">
        <w:rPr>
          <w:rFonts w:ascii="Times New Roman" w:hAnsi="Times New Roman" w:cs="Times New Roman"/>
          <w:sz w:val="28"/>
          <w:szCs w:val="28"/>
        </w:rPr>
        <w:t xml:space="preserve">на размещение </w:t>
      </w:r>
      <w:r w:rsidR="00F93775" w:rsidRPr="001819D6">
        <w:rPr>
          <w:rFonts w:ascii="Times New Roman" w:hAnsi="Times New Roman" w:cs="Times New Roman"/>
          <w:sz w:val="28"/>
          <w:szCs w:val="28"/>
        </w:rPr>
        <w:t>НТО со специализацией «Печатная продукция» установить срок предоставления права размещения сроком на 7 лет с правом пролонгации Договора.</w:t>
      </w:r>
    </w:p>
    <w:p w14:paraId="5C4430DA" w14:textId="1FAC6715" w:rsidR="007B003B" w:rsidRDefault="007B003B" w:rsidP="007B003B">
      <w:pPr>
        <w:shd w:val="clear" w:color="auto" w:fill="FFFFFF"/>
        <w:spacing w:after="0" w:line="240" w:lineRule="auto"/>
        <w:ind w:firstLine="708"/>
        <w:jc w:val="both"/>
        <w:textAlignment w:val="baseline"/>
        <w:rPr>
          <w:rFonts w:ascii="Times New Roman" w:hAnsi="Times New Roman" w:cs="Times New Roman"/>
          <w:sz w:val="28"/>
          <w:szCs w:val="28"/>
        </w:rPr>
      </w:pPr>
      <w:r w:rsidRPr="007B003B">
        <w:rPr>
          <w:rFonts w:ascii="Times New Roman" w:hAnsi="Times New Roman" w:cs="Times New Roman"/>
          <w:sz w:val="28"/>
          <w:szCs w:val="28"/>
        </w:rPr>
        <w:t xml:space="preserve">Размещение летних площадок (кафе) сроком функционирования с 1 </w:t>
      </w:r>
      <w:r w:rsidR="00F607DB">
        <w:rPr>
          <w:rFonts w:ascii="Times New Roman" w:hAnsi="Times New Roman" w:cs="Times New Roman"/>
          <w:sz w:val="28"/>
          <w:szCs w:val="28"/>
        </w:rPr>
        <w:t>м</w:t>
      </w:r>
      <w:r w:rsidRPr="007B003B">
        <w:rPr>
          <w:rFonts w:ascii="Times New Roman" w:hAnsi="Times New Roman" w:cs="Times New Roman"/>
          <w:sz w:val="28"/>
          <w:szCs w:val="28"/>
        </w:rPr>
        <w:t xml:space="preserve">ая </w:t>
      </w:r>
      <w:r w:rsidR="00F607DB">
        <w:rPr>
          <w:rFonts w:ascii="Times New Roman" w:hAnsi="Times New Roman" w:cs="Times New Roman"/>
          <w:sz w:val="28"/>
          <w:szCs w:val="28"/>
        </w:rPr>
        <w:t xml:space="preserve">             </w:t>
      </w:r>
      <w:r w:rsidRPr="007B003B">
        <w:rPr>
          <w:rFonts w:ascii="Times New Roman" w:hAnsi="Times New Roman" w:cs="Times New Roman"/>
          <w:sz w:val="28"/>
          <w:szCs w:val="28"/>
        </w:rPr>
        <w:t xml:space="preserve">по 1 октября осуществляется на приоритетном праве пользователя объекта общественного питания без проведения конкурсных процедур. </w:t>
      </w:r>
    </w:p>
    <w:p w14:paraId="532A0EC1" w14:textId="7C82B142" w:rsidR="005A765C" w:rsidRPr="005A765C" w:rsidRDefault="005A765C" w:rsidP="005A765C">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5A765C">
        <w:rPr>
          <w:rFonts w:ascii="Times New Roman" w:eastAsia="Times New Roman" w:hAnsi="Times New Roman" w:cs="Times New Roman"/>
          <w:sz w:val="28"/>
          <w:szCs w:val="28"/>
          <w:lang w:eastAsia="ru-RU"/>
        </w:rPr>
        <w:t>Сроки действия договоров на размещение НТО, в том числе договоров аренды</w:t>
      </w:r>
      <w:r>
        <w:rPr>
          <w:rFonts w:ascii="Times New Roman" w:eastAsia="Times New Roman" w:hAnsi="Times New Roman" w:cs="Times New Roman"/>
          <w:sz w:val="28"/>
          <w:szCs w:val="28"/>
          <w:lang w:eastAsia="ru-RU"/>
        </w:rPr>
        <w:t xml:space="preserve"> </w:t>
      </w:r>
      <w:r w:rsidRPr="005A765C">
        <w:rPr>
          <w:rFonts w:ascii="Times New Roman" w:eastAsia="Times New Roman" w:hAnsi="Times New Roman" w:cs="Times New Roman"/>
          <w:sz w:val="28"/>
          <w:szCs w:val="28"/>
          <w:lang w:eastAsia="ru-RU"/>
        </w:rPr>
        <w:t>для размещения нестационарных торговых объектов</w:t>
      </w:r>
      <w:r w:rsidR="007B57A6">
        <w:rPr>
          <w:rFonts w:ascii="Times New Roman" w:eastAsia="Times New Roman" w:hAnsi="Times New Roman" w:cs="Times New Roman"/>
          <w:sz w:val="28"/>
          <w:szCs w:val="28"/>
          <w:lang w:eastAsia="ru-RU"/>
        </w:rPr>
        <w:t>,</w:t>
      </w:r>
      <w:r w:rsidRPr="005A765C">
        <w:rPr>
          <w:rFonts w:ascii="Times New Roman" w:eastAsia="Times New Roman" w:hAnsi="Times New Roman" w:cs="Times New Roman"/>
          <w:sz w:val="28"/>
          <w:szCs w:val="28"/>
          <w:lang w:eastAsia="ru-RU"/>
        </w:rPr>
        <w:t xml:space="preserve"> </w:t>
      </w:r>
      <w:r w:rsidR="007B57A6" w:rsidRPr="007B003B">
        <w:rPr>
          <w:rFonts w:ascii="Times New Roman" w:hAnsi="Times New Roman" w:cs="Times New Roman"/>
          <w:sz w:val="28"/>
          <w:szCs w:val="28"/>
        </w:rPr>
        <w:t xml:space="preserve">на </w:t>
      </w:r>
      <w:r w:rsidR="007B57A6">
        <w:rPr>
          <w:rFonts w:ascii="Times New Roman" w:hAnsi="Times New Roman" w:cs="Times New Roman"/>
          <w:sz w:val="28"/>
          <w:szCs w:val="28"/>
        </w:rPr>
        <w:t xml:space="preserve">землях или </w:t>
      </w:r>
      <w:r w:rsidR="007B57A6" w:rsidRPr="00843907">
        <w:rPr>
          <w:rFonts w:ascii="Times New Roman" w:hAnsi="Times New Roman" w:cs="Times New Roman"/>
          <w:bCs/>
          <w:sz w:val="28"/>
          <w:szCs w:val="28"/>
        </w:rPr>
        <w:t xml:space="preserve">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w:t>
      </w:r>
      <w:r w:rsidR="007B57A6">
        <w:rPr>
          <w:rFonts w:ascii="Times New Roman" w:hAnsi="Times New Roman" w:cs="Times New Roman"/>
          <w:bCs/>
          <w:sz w:val="28"/>
          <w:szCs w:val="28"/>
        </w:rPr>
        <w:t xml:space="preserve"> </w:t>
      </w:r>
      <w:r w:rsidR="007B57A6" w:rsidRPr="00843907">
        <w:rPr>
          <w:rFonts w:ascii="Times New Roman" w:hAnsi="Times New Roman" w:cs="Times New Roman"/>
          <w:bCs/>
          <w:sz w:val="28"/>
          <w:szCs w:val="28"/>
        </w:rPr>
        <w:t>не разграничена, расположенных на территории Лабинского городского поселения Лабинского муниципального района Краснодарского края</w:t>
      </w:r>
      <w:r w:rsidRPr="005A765C">
        <w:rPr>
          <w:rFonts w:ascii="Times New Roman" w:eastAsia="Times New Roman" w:hAnsi="Times New Roman" w:cs="Times New Roman"/>
          <w:sz w:val="28"/>
          <w:szCs w:val="28"/>
          <w:lang w:eastAsia="ru-RU"/>
        </w:rPr>
        <w:t>, а также в зданиях, строениях, сооружениях,</w:t>
      </w:r>
      <w:r>
        <w:rPr>
          <w:rFonts w:ascii="Times New Roman" w:eastAsia="Times New Roman" w:hAnsi="Times New Roman" w:cs="Times New Roman"/>
          <w:sz w:val="28"/>
          <w:szCs w:val="28"/>
          <w:lang w:eastAsia="ru-RU"/>
        </w:rPr>
        <w:t xml:space="preserve"> </w:t>
      </w:r>
      <w:r w:rsidRPr="005A765C">
        <w:rPr>
          <w:rFonts w:ascii="Times New Roman" w:eastAsia="Times New Roman" w:hAnsi="Times New Roman" w:cs="Times New Roman"/>
          <w:sz w:val="28"/>
          <w:szCs w:val="28"/>
          <w:lang w:eastAsia="ru-RU"/>
        </w:rPr>
        <w:t>находящихся в муниципальной собственности</w:t>
      </w:r>
      <w:r w:rsidR="007B57A6">
        <w:rPr>
          <w:rFonts w:ascii="Times New Roman" w:eastAsia="Times New Roman" w:hAnsi="Times New Roman" w:cs="Times New Roman"/>
          <w:sz w:val="28"/>
          <w:szCs w:val="28"/>
          <w:lang w:eastAsia="ru-RU"/>
        </w:rPr>
        <w:t xml:space="preserve"> Лабинского городского поселения</w:t>
      </w:r>
      <w:r w:rsidRPr="005A765C">
        <w:rPr>
          <w:rFonts w:ascii="Times New Roman" w:eastAsia="Times New Roman" w:hAnsi="Times New Roman" w:cs="Times New Roman"/>
          <w:sz w:val="28"/>
          <w:szCs w:val="28"/>
          <w:lang w:eastAsia="ru-RU"/>
        </w:rPr>
        <w:t xml:space="preserve">, срок действия которых истекает со дня вступления в силу постановления Правительства РФ от 12 марта 2022 года № 353 «Об особенностях разрешительной деятельности в Российской Федерации </w:t>
      </w:r>
      <w:r>
        <w:rPr>
          <w:rFonts w:ascii="Times New Roman" w:eastAsia="Times New Roman" w:hAnsi="Times New Roman" w:cs="Times New Roman"/>
          <w:sz w:val="28"/>
          <w:szCs w:val="28"/>
          <w:lang w:eastAsia="ru-RU"/>
        </w:rPr>
        <w:t xml:space="preserve">в </w:t>
      </w:r>
      <w:r w:rsidRPr="005A765C">
        <w:rPr>
          <w:rFonts w:ascii="Times New Roman" w:eastAsia="Times New Roman" w:hAnsi="Times New Roman" w:cs="Times New Roman"/>
          <w:sz w:val="28"/>
          <w:szCs w:val="28"/>
          <w:lang w:eastAsia="ru-RU"/>
        </w:rPr>
        <w:t xml:space="preserve">2022 году» </w:t>
      </w:r>
      <w:r w:rsidR="007B57A6">
        <w:rPr>
          <w:rFonts w:ascii="Times New Roman" w:eastAsia="Times New Roman" w:hAnsi="Times New Roman" w:cs="Times New Roman"/>
          <w:sz w:val="28"/>
          <w:szCs w:val="28"/>
          <w:lang w:eastAsia="ru-RU"/>
        </w:rPr>
        <w:t xml:space="preserve">                                 </w:t>
      </w:r>
      <w:r w:rsidRPr="005A765C">
        <w:rPr>
          <w:rFonts w:ascii="Times New Roman" w:eastAsia="Times New Roman" w:hAnsi="Times New Roman" w:cs="Times New Roman"/>
          <w:sz w:val="28"/>
          <w:szCs w:val="28"/>
          <w:lang w:eastAsia="ru-RU"/>
        </w:rPr>
        <w:t>до 31 декабря 2026 года продлеваются</w:t>
      </w:r>
      <w:r>
        <w:rPr>
          <w:rFonts w:ascii="Times New Roman" w:eastAsia="Times New Roman" w:hAnsi="Times New Roman" w:cs="Times New Roman"/>
          <w:sz w:val="28"/>
          <w:szCs w:val="28"/>
          <w:lang w:eastAsia="ru-RU"/>
        </w:rPr>
        <w:t xml:space="preserve"> </w:t>
      </w:r>
      <w:r w:rsidRPr="005A765C">
        <w:rPr>
          <w:rFonts w:ascii="Times New Roman" w:eastAsia="Times New Roman" w:hAnsi="Times New Roman" w:cs="Times New Roman"/>
          <w:sz w:val="28"/>
          <w:szCs w:val="28"/>
          <w:lang w:eastAsia="ru-RU"/>
        </w:rPr>
        <w:t xml:space="preserve">Уполномоченным органом на 7 лет без проведения </w:t>
      </w:r>
      <w:r>
        <w:rPr>
          <w:rFonts w:ascii="Times New Roman" w:eastAsia="Times New Roman" w:hAnsi="Times New Roman" w:cs="Times New Roman"/>
          <w:sz w:val="28"/>
          <w:szCs w:val="28"/>
          <w:lang w:eastAsia="ru-RU"/>
        </w:rPr>
        <w:t>торгов</w:t>
      </w:r>
      <w:r w:rsidRPr="005A765C">
        <w:rPr>
          <w:rFonts w:ascii="Times New Roman" w:eastAsia="Times New Roman" w:hAnsi="Times New Roman" w:cs="Times New Roman"/>
          <w:sz w:val="28"/>
          <w:szCs w:val="28"/>
          <w:lang w:eastAsia="ru-RU"/>
        </w:rPr>
        <w:t>, если более</w:t>
      </w:r>
      <w:r>
        <w:rPr>
          <w:rFonts w:ascii="Times New Roman" w:eastAsia="Times New Roman" w:hAnsi="Times New Roman" w:cs="Times New Roman"/>
          <w:sz w:val="28"/>
          <w:szCs w:val="28"/>
          <w:lang w:eastAsia="ru-RU"/>
        </w:rPr>
        <w:t xml:space="preserve"> д</w:t>
      </w:r>
      <w:r w:rsidRPr="005A765C">
        <w:rPr>
          <w:rFonts w:ascii="Times New Roman" w:eastAsia="Times New Roman" w:hAnsi="Times New Roman" w:cs="Times New Roman"/>
          <w:sz w:val="28"/>
          <w:szCs w:val="28"/>
          <w:lang w:eastAsia="ru-RU"/>
        </w:rPr>
        <w:t>лительный срок продления не предусмотрен договором на размещение НТО.</w:t>
      </w:r>
    </w:p>
    <w:p w14:paraId="1B851A13" w14:textId="47973E1B" w:rsidR="005A765C" w:rsidRPr="005A765C" w:rsidRDefault="005A765C" w:rsidP="005A765C">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5A765C">
        <w:rPr>
          <w:rFonts w:ascii="Times New Roman" w:eastAsia="Times New Roman" w:hAnsi="Times New Roman" w:cs="Times New Roman"/>
          <w:sz w:val="28"/>
          <w:szCs w:val="28"/>
          <w:lang w:eastAsia="ru-RU"/>
        </w:rPr>
        <w:t>Уполномоченный орган без заявлений и иных документов обеспечивает заключение дополнительного соглашения к договору в срок, не превышающий</w:t>
      </w:r>
      <w:r>
        <w:rPr>
          <w:rFonts w:ascii="Times New Roman" w:eastAsia="Times New Roman" w:hAnsi="Times New Roman" w:cs="Times New Roman"/>
          <w:sz w:val="28"/>
          <w:szCs w:val="28"/>
          <w:lang w:eastAsia="ru-RU"/>
        </w:rPr>
        <w:t xml:space="preserve"> </w:t>
      </w:r>
      <w:r w:rsidRPr="005A765C">
        <w:rPr>
          <w:rFonts w:ascii="Times New Roman" w:eastAsia="Times New Roman" w:hAnsi="Times New Roman" w:cs="Times New Roman"/>
          <w:sz w:val="28"/>
          <w:szCs w:val="28"/>
          <w:lang w:eastAsia="ru-RU"/>
        </w:rPr>
        <w:t>30 календарных дней.</w:t>
      </w:r>
    </w:p>
    <w:p w14:paraId="3F1315B4" w14:textId="79EDE99D" w:rsidR="007B003B" w:rsidRPr="00DD27D1" w:rsidRDefault="007B003B" w:rsidP="007B003B">
      <w:pPr>
        <w:spacing w:after="0" w:line="240" w:lineRule="auto"/>
        <w:ind w:firstLine="709"/>
        <w:jc w:val="both"/>
        <w:rPr>
          <w:rFonts w:ascii="Times New Roman" w:hAnsi="Times New Roman" w:cs="Times New Roman"/>
          <w:sz w:val="28"/>
          <w:szCs w:val="28"/>
        </w:rPr>
      </w:pPr>
      <w:r w:rsidRPr="00DD27D1">
        <w:rPr>
          <w:rFonts w:ascii="Times New Roman" w:hAnsi="Times New Roman" w:cs="Times New Roman"/>
          <w:sz w:val="28"/>
          <w:szCs w:val="28"/>
        </w:rPr>
        <w:lastRenderedPageBreak/>
        <w:t xml:space="preserve">Договор на размещение НТО может быть пролонгирован по решению комиссии по проведению </w:t>
      </w:r>
      <w:r w:rsidR="00DD27D1" w:rsidRPr="00DD27D1">
        <w:rPr>
          <w:rFonts w:ascii="Times New Roman" w:hAnsi="Times New Roman" w:cs="Times New Roman"/>
          <w:sz w:val="28"/>
          <w:szCs w:val="28"/>
        </w:rPr>
        <w:t>аукциона</w:t>
      </w:r>
      <w:r w:rsidRPr="00DD27D1">
        <w:rPr>
          <w:rFonts w:ascii="Times New Roman" w:hAnsi="Times New Roman" w:cs="Times New Roman"/>
          <w:sz w:val="28"/>
          <w:szCs w:val="28"/>
        </w:rPr>
        <w:t xml:space="preserve"> на право размещения нестационарных торговых объектов на территории Лабинск</w:t>
      </w:r>
      <w:r w:rsidR="00127268" w:rsidRPr="00DD27D1">
        <w:rPr>
          <w:rFonts w:ascii="Times New Roman" w:hAnsi="Times New Roman" w:cs="Times New Roman"/>
          <w:sz w:val="28"/>
          <w:szCs w:val="28"/>
        </w:rPr>
        <w:t>ого городского</w:t>
      </w:r>
      <w:r w:rsidRPr="00DD27D1">
        <w:rPr>
          <w:rFonts w:ascii="Times New Roman" w:hAnsi="Times New Roman" w:cs="Times New Roman"/>
          <w:sz w:val="28"/>
          <w:szCs w:val="28"/>
        </w:rPr>
        <w:t xml:space="preserve"> </w:t>
      </w:r>
      <w:r w:rsidR="00127268" w:rsidRPr="00DD27D1">
        <w:rPr>
          <w:rFonts w:ascii="Times New Roman" w:hAnsi="Times New Roman" w:cs="Times New Roman"/>
          <w:sz w:val="28"/>
          <w:szCs w:val="28"/>
        </w:rPr>
        <w:t>поселения</w:t>
      </w:r>
      <w:r w:rsidRPr="00DD27D1">
        <w:rPr>
          <w:rFonts w:ascii="Times New Roman" w:hAnsi="Times New Roman" w:cs="Times New Roman"/>
          <w:sz w:val="28"/>
          <w:szCs w:val="28"/>
        </w:rPr>
        <w:t xml:space="preserve"> (далее – Комиссия).  В случа</w:t>
      </w:r>
      <w:r w:rsidR="00127268" w:rsidRPr="00DD27D1">
        <w:rPr>
          <w:rFonts w:ascii="Times New Roman" w:hAnsi="Times New Roman" w:cs="Times New Roman"/>
          <w:sz w:val="28"/>
          <w:szCs w:val="28"/>
        </w:rPr>
        <w:t>е</w:t>
      </w:r>
      <w:r w:rsidRPr="00DD27D1">
        <w:rPr>
          <w:rFonts w:ascii="Times New Roman" w:hAnsi="Times New Roman" w:cs="Times New Roman"/>
          <w:sz w:val="28"/>
          <w:szCs w:val="28"/>
        </w:rPr>
        <w:t xml:space="preserve"> отсутствия основания для продления Договора на размещение НТО без проведения </w:t>
      </w:r>
      <w:r w:rsidR="005A72F4">
        <w:rPr>
          <w:rFonts w:ascii="Times New Roman" w:hAnsi="Times New Roman" w:cs="Times New Roman"/>
          <w:sz w:val="28"/>
          <w:szCs w:val="28"/>
        </w:rPr>
        <w:t>Аукцион</w:t>
      </w:r>
      <w:r w:rsidRPr="00DD27D1">
        <w:rPr>
          <w:rFonts w:ascii="Times New Roman" w:hAnsi="Times New Roman" w:cs="Times New Roman"/>
          <w:sz w:val="28"/>
          <w:szCs w:val="28"/>
        </w:rPr>
        <w:t>а</w:t>
      </w:r>
      <w:r w:rsidR="00127268" w:rsidRPr="00DD27D1">
        <w:rPr>
          <w:rFonts w:ascii="Times New Roman" w:hAnsi="Times New Roman" w:cs="Times New Roman"/>
          <w:sz w:val="28"/>
          <w:szCs w:val="28"/>
        </w:rPr>
        <w:t>,</w:t>
      </w:r>
      <w:r w:rsidRPr="00DD27D1">
        <w:rPr>
          <w:rFonts w:ascii="Times New Roman" w:hAnsi="Times New Roman" w:cs="Times New Roman"/>
          <w:sz w:val="28"/>
          <w:szCs w:val="28"/>
        </w:rPr>
        <w:t xml:space="preserve"> право на размещение НТО предоставляется путем проведения </w:t>
      </w:r>
      <w:r w:rsidR="00DD27D1" w:rsidRPr="00DD27D1">
        <w:rPr>
          <w:rFonts w:ascii="Times New Roman" w:hAnsi="Times New Roman" w:cs="Times New Roman"/>
          <w:sz w:val="28"/>
          <w:szCs w:val="28"/>
        </w:rPr>
        <w:t>аукциона</w:t>
      </w:r>
      <w:r w:rsidRPr="00DD27D1">
        <w:rPr>
          <w:rFonts w:ascii="Times New Roman" w:hAnsi="Times New Roman" w:cs="Times New Roman"/>
          <w:sz w:val="28"/>
          <w:szCs w:val="28"/>
        </w:rPr>
        <w:t>.</w:t>
      </w:r>
    </w:p>
    <w:p w14:paraId="5A34738E" w14:textId="6EDE9CCF"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Разрешения на право размещения НТО в дни проведения праздничных мероприятий имеют краткосрочный характер и выдаются на срок </w:t>
      </w:r>
      <w:r w:rsidR="00127268">
        <w:rPr>
          <w:rFonts w:ascii="Times New Roman" w:hAnsi="Times New Roman" w:cs="Times New Roman"/>
          <w:sz w:val="28"/>
          <w:szCs w:val="28"/>
        </w:rPr>
        <w:t xml:space="preserve">                                             </w:t>
      </w:r>
      <w:r w:rsidRPr="007B003B">
        <w:rPr>
          <w:rFonts w:ascii="Times New Roman" w:hAnsi="Times New Roman" w:cs="Times New Roman"/>
          <w:sz w:val="28"/>
          <w:szCs w:val="28"/>
        </w:rPr>
        <w:t>от 1 до 10 календарных дней.</w:t>
      </w:r>
    </w:p>
    <w:p w14:paraId="2941EE45" w14:textId="33FB4588" w:rsidR="007B003B" w:rsidRPr="007B003B" w:rsidRDefault="00112A0C"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7B003B" w:rsidRPr="007B003B">
        <w:rPr>
          <w:rFonts w:ascii="Times New Roman" w:hAnsi="Times New Roman" w:cs="Times New Roman"/>
          <w:sz w:val="28"/>
          <w:szCs w:val="28"/>
        </w:rPr>
        <w:t xml:space="preserve">.3. Внешний вид нестационарных торговых объектов </w:t>
      </w:r>
      <w:r w:rsidR="00DD27D1">
        <w:rPr>
          <w:rFonts w:ascii="Times New Roman" w:hAnsi="Times New Roman" w:cs="Times New Roman"/>
          <w:sz w:val="28"/>
          <w:szCs w:val="28"/>
        </w:rPr>
        <w:t>подлежит</w:t>
      </w:r>
      <w:r w:rsidR="007B003B" w:rsidRPr="007B003B">
        <w:rPr>
          <w:rFonts w:ascii="Times New Roman" w:hAnsi="Times New Roman" w:cs="Times New Roman"/>
          <w:sz w:val="28"/>
          <w:szCs w:val="28"/>
        </w:rPr>
        <w:t xml:space="preserve"> согласован</w:t>
      </w:r>
      <w:r w:rsidR="00DD27D1">
        <w:rPr>
          <w:rFonts w:ascii="Times New Roman" w:hAnsi="Times New Roman" w:cs="Times New Roman"/>
          <w:sz w:val="28"/>
          <w:szCs w:val="28"/>
        </w:rPr>
        <w:t>ию</w:t>
      </w:r>
      <w:r w:rsidR="007B003B" w:rsidRPr="007B003B">
        <w:rPr>
          <w:rFonts w:ascii="Times New Roman" w:hAnsi="Times New Roman" w:cs="Times New Roman"/>
          <w:sz w:val="28"/>
          <w:szCs w:val="28"/>
        </w:rPr>
        <w:t xml:space="preserve"> с </w:t>
      </w:r>
      <w:r w:rsidR="007B003B" w:rsidRPr="00DD27D1">
        <w:rPr>
          <w:rFonts w:ascii="Times New Roman" w:hAnsi="Times New Roman" w:cs="Times New Roman"/>
          <w:sz w:val="28"/>
          <w:szCs w:val="28"/>
        </w:rPr>
        <w:t>администраци</w:t>
      </w:r>
      <w:r w:rsidR="00DD27D1" w:rsidRPr="00DD27D1">
        <w:rPr>
          <w:rFonts w:ascii="Times New Roman" w:hAnsi="Times New Roman" w:cs="Times New Roman"/>
          <w:sz w:val="28"/>
          <w:szCs w:val="28"/>
        </w:rPr>
        <w:t>ей</w:t>
      </w:r>
      <w:r w:rsidR="007B003B" w:rsidRPr="00DD27D1">
        <w:rPr>
          <w:rFonts w:ascii="Times New Roman" w:hAnsi="Times New Roman" w:cs="Times New Roman"/>
          <w:sz w:val="28"/>
          <w:szCs w:val="28"/>
        </w:rPr>
        <w:t xml:space="preserve"> муниципального образования </w:t>
      </w:r>
      <w:r w:rsidR="00DD27D1" w:rsidRPr="00DD27D1">
        <w:rPr>
          <w:rFonts w:ascii="Times New Roman" w:hAnsi="Times New Roman" w:cs="Times New Roman"/>
          <w:sz w:val="28"/>
          <w:szCs w:val="28"/>
        </w:rPr>
        <w:t xml:space="preserve">Лабинское городское поселение </w:t>
      </w:r>
      <w:r w:rsidR="007B003B" w:rsidRPr="00DD27D1">
        <w:rPr>
          <w:rFonts w:ascii="Times New Roman" w:hAnsi="Times New Roman" w:cs="Times New Roman"/>
          <w:sz w:val="28"/>
          <w:szCs w:val="28"/>
        </w:rPr>
        <w:t>Лабинск</w:t>
      </w:r>
      <w:r w:rsidR="00DD27D1" w:rsidRPr="00DD27D1">
        <w:rPr>
          <w:rFonts w:ascii="Times New Roman" w:hAnsi="Times New Roman" w:cs="Times New Roman"/>
          <w:sz w:val="28"/>
          <w:szCs w:val="28"/>
        </w:rPr>
        <w:t>ого</w:t>
      </w:r>
      <w:r w:rsidR="007B003B" w:rsidRPr="00DD27D1">
        <w:rPr>
          <w:rFonts w:ascii="Times New Roman" w:hAnsi="Times New Roman" w:cs="Times New Roman"/>
          <w:sz w:val="28"/>
          <w:szCs w:val="28"/>
        </w:rPr>
        <w:t xml:space="preserve"> район</w:t>
      </w:r>
      <w:r w:rsidR="00DD27D1" w:rsidRPr="00DD27D1">
        <w:rPr>
          <w:rFonts w:ascii="Times New Roman" w:hAnsi="Times New Roman" w:cs="Times New Roman"/>
          <w:sz w:val="28"/>
          <w:szCs w:val="28"/>
        </w:rPr>
        <w:t>а</w:t>
      </w:r>
      <w:r w:rsidR="007B003B" w:rsidRPr="007B003B">
        <w:rPr>
          <w:rFonts w:ascii="Times New Roman" w:hAnsi="Times New Roman" w:cs="Times New Roman"/>
          <w:sz w:val="28"/>
          <w:szCs w:val="28"/>
        </w:rPr>
        <w:t xml:space="preserve">, содержать элементы ночного освещения и светящейся вывески. </w:t>
      </w:r>
    </w:p>
    <w:p w14:paraId="615EA52E" w14:textId="5E8A9713" w:rsidR="007B003B" w:rsidRPr="007B003B" w:rsidRDefault="00112A0C"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7B003B" w:rsidRPr="007B003B">
        <w:rPr>
          <w:rFonts w:ascii="Times New Roman" w:hAnsi="Times New Roman" w:cs="Times New Roman"/>
          <w:sz w:val="28"/>
          <w:szCs w:val="28"/>
        </w:rPr>
        <w:t xml:space="preserve">.4. При размещении НТО запрещается переоборудовать их конструкции, менять конфигурацию, увеличивать площадь и размеры НТО, ограждения и другие конструкции, а также </w:t>
      </w:r>
      <w:r w:rsidR="007B003B" w:rsidRPr="00DD27D1">
        <w:rPr>
          <w:rFonts w:ascii="Times New Roman" w:hAnsi="Times New Roman" w:cs="Times New Roman"/>
          <w:sz w:val="28"/>
          <w:szCs w:val="28"/>
        </w:rPr>
        <w:t>запрещается организовывать фундамент НТО</w:t>
      </w:r>
      <w:r w:rsidR="005A72F4">
        <w:rPr>
          <w:rFonts w:ascii="Times New Roman" w:hAnsi="Times New Roman" w:cs="Times New Roman"/>
          <w:sz w:val="28"/>
          <w:szCs w:val="28"/>
        </w:rPr>
        <w:t>, за исключением установки дорожных плит с монтажными петлями,</w:t>
      </w:r>
      <w:r w:rsidR="007B003B" w:rsidRPr="00DD27D1">
        <w:rPr>
          <w:rFonts w:ascii="Times New Roman" w:hAnsi="Times New Roman" w:cs="Times New Roman"/>
          <w:sz w:val="28"/>
          <w:szCs w:val="28"/>
        </w:rPr>
        <w:t xml:space="preserve"> </w:t>
      </w:r>
      <w:r w:rsidR="007B003B" w:rsidRPr="007B003B">
        <w:rPr>
          <w:rFonts w:ascii="Times New Roman" w:hAnsi="Times New Roman" w:cs="Times New Roman"/>
          <w:sz w:val="28"/>
          <w:szCs w:val="28"/>
        </w:rPr>
        <w:t>и нарушать благоустройство прилегающей территории.</w:t>
      </w:r>
    </w:p>
    <w:p w14:paraId="06F3C6EE" w14:textId="43AA3731" w:rsidR="007B003B" w:rsidRPr="007B003B" w:rsidRDefault="00112A0C"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7B003B" w:rsidRPr="007B003B">
        <w:rPr>
          <w:rFonts w:ascii="Times New Roman" w:hAnsi="Times New Roman" w:cs="Times New Roman"/>
          <w:sz w:val="28"/>
          <w:szCs w:val="28"/>
        </w:rPr>
        <w:t xml:space="preserve">.5. При размещении передвижных сооружений запрещается их переоборудование (модификация), если в результате проведения соответствующих работ передвижные сооружения не могут быть самостоятельно транспортированы (за счёт движущей силы, вырабатываемой двигателем) или не могут быть транспортированы в составе с механическим транспортным средством. </w:t>
      </w:r>
    </w:p>
    <w:p w14:paraId="51235D8B" w14:textId="45ED16A5" w:rsidR="007B003B" w:rsidRPr="007B003B" w:rsidRDefault="00112A0C"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7B003B" w:rsidRPr="007B003B">
        <w:rPr>
          <w:rFonts w:ascii="Times New Roman" w:hAnsi="Times New Roman" w:cs="Times New Roman"/>
          <w:sz w:val="28"/>
          <w:szCs w:val="28"/>
        </w:rPr>
        <w:t xml:space="preserve">.6. Размещение НТО, их техническая оснащённость должны отвечать санитарным, противопожарным, экологическим правилам, правилам продажи отдельных видов товаров, соответствовать требованиям безопасности                       для жизни и здоровья людей, условиям приёма, хранения и реализации товара, </w:t>
      </w:r>
      <w:r w:rsidR="00127268">
        <w:rPr>
          <w:rFonts w:ascii="Times New Roman" w:hAnsi="Times New Roman" w:cs="Times New Roman"/>
          <w:sz w:val="28"/>
          <w:szCs w:val="28"/>
        </w:rPr>
        <w:t xml:space="preserve">             </w:t>
      </w:r>
      <w:r w:rsidR="007B003B" w:rsidRPr="007B003B">
        <w:rPr>
          <w:rFonts w:ascii="Times New Roman" w:hAnsi="Times New Roman" w:cs="Times New Roman"/>
          <w:sz w:val="28"/>
          <w:szCs w:val="28"/>
        </w:rPr>
        <w:t>а также обеспечивать условия труда и правила личной гигиены работников.</w:t>
      </w:r>
    </w:p>
    <w:p w14:paraId="54C88978" w14:textId="670FEB6E" w:rsidR="007B003B" w:rsidRPr="007B003B" w:rsidRDefault="00112A0C"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7B003B" w:rsidRPr="007B003B">
        <w:rPr>
          <w:rFonts w:ascii="Times New Roman" w:hAnsi="Times New Roman" w:cs="Times New Roman"/>
          <w:sz w:val="28"/>
          <w:szCs w:val="28"/>
        </w:rPr>
        <w:t>.7. Измерительные приборы, используемые в НТО, должны соответствовать области применения и классу точности, иметь необходимые оттиски поверительных клейм для обеспечения единства и точности измерения.</w:t>
      </w:r>
    </w:p>
    <w:p w14:paraId="2C4E909E" w14:textId="510B2729" w:rsidR="007B003B" w:rsidRPr="007B003B" w:rsidRDefault="00112A0C"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7B003B" w:rsidRPr="007B003B">
        <w:rPr>
          <w:rFonts w:ascii="Times New Roman" w:hAnsi="Times New Roman" w:cs="Times New Roman"/>
          <w:sz w:val="28"/>
          <w:szCs w:val="28"/>
        </w:rPr>
        <w:t>.8. Не допускается осуществлять складирование товара, упаковок, рекламных конструкций, манекенов, мусора на элементах благоустройства                          и прилегающей территории.</w:t>
      </w:r>
    </w:p>
    <w:p w14:paraId="5D0ED6F0" w14:textId="3A63D68E" w:rsidR="007B003B" w:rsidRPr="007B003B" w:rsidRDefault="00112A0C"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7B003B" w:rsidRPr="007B003B">
        <w:rPr>
          <w:rFonts w:ascii="Times New Roman" w:hAnsi="Times New Roman" w:cs="Times New Roman"/>
          <w:sz w:val="28"/>
          <w:szCs w:val="28"/>
        </w:rPr>
        <w:t xml:space="preserve">.9. Торговая деятельность в НТО осуществляется в режиме: </w:t>
      </w:r>
      <w:r w:rsidR="007B003B" w:rsidRPr="00DD27D1">
        <w:rPr>
          <w:rFonts w:ascii="Times New Roman" w:hAnsi="Times New Roman" w:cs="Times New Roman"/>
          <w:sz w:val="28"/>
          <w:szCs w:val="28"/>
        </w:rPr>
        <w:t xml:space="preserve">не ранее 06:00 </w:t>
      </w:r>
      <w:r w:rsidR="007B003B" w:rsidRPr="007B003B">
        <w:rPr>
          <w:rFonts w:ascii="Times New Roman" w:hAnsi="Times New Roman" w:cs="Times New Roman"/>
          <w:sz w:val="28"/>
          <w:szCs w:val="28"/>
        </w:rPr>
        <w:t>и не позднее 23:00 по московскому времени.</w:t>
      </w:r>
    </w:p>
    <w:p w14:paraId="1D58915A" w14:textId="3CECFFBD" w:rsidR="007B003B" w:rsidRPr="007B003B" w:rsidRDefault="00112A0C"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7B003B" w:rsidRPr="007B003B">
        <w:rPr>
          <w:rFonts w:ascii="Times New Roman" w:hAnsi="Times New Roman" w:cs="Times New Roman"/>
          <w:sz w:val="28"/>
          <w:szCs w:val="28"/>
        </w:rPr>
        <w:t xml:space="preserve">.10. НТО </w:t>
      </w:r>
      <w:r w:rsidR="00127268">
        <w:rPr>
          <w:rFonts w:ascii="Times New Roman" w:hAnsi="Times New Roman" w:cs="Times New Roman"/>
          <w:sz w:val="28"/>
          <w:szCs w:val="28"/>
        </w:rPr>
        <w:t>необходимо</w:t>
      </w:r>
      <w:r w:rsidR="007B003B" w:rsidRPr="007B003B">
        <w:rPr>
          <w:rFonts w:ascii="Times New Roman" w:hAnsi="Times New Roman" w:cs="Times New Roman"/>
          <w:sz w:val="28"/>
          <w:szCs w:val="28"/>
        </w:rPr>
        <w:t xml:space="preserve"> содержать в надлежащем санитарном состоянии, своевременно красить, устранять повреждения на вывесках, конструктивных элементах, производить уборку территории, прилегающей к НТО.</w:t>
      </w:r>
    </w:p>
    <w:p w14:paraId="69CCED34" w14:textId="23EBBF12" w:rsidR="007B003B" w:rsidRPr="007B003B" w:rsidRDefault="00112A0C"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7B003B" w:rsidRPr="007B003B">
        <w:rPr>
          <w:rFonts w:ascii="Times New Roman" w:hAnsi="Times New Roman" w:cs="Times New Roman"/>
          <w:sz w:val="28"/>
          <w:szCs w:val="28"/>
        </w:rPr>
        <w:t>.11. Период функционирования</w:t>
      </w:r>
      <w:r w:rsidR="007B003B">
        <w:rPr>
          <w:rFonts w:ascii="Times New Roman" w:hAnsi="Times New Roman" w:cs="Times New Roman"/>
          <w:sz w:val="28"/>
          <w:szCs w:val="28"/>
        </w:rPr>
        <w:t>,</w:t>
      </w:r>
      <w:r w:rsidR="007B003B" w:rsidRPr="007B003B">
        <w:rPr>
          <w:rFonts w:ascii="Times New Roman" w:hAnsi="Times New Roman" w:cs="Times New Roman"/>
          <w:sz w:val="28"/>
          <w:szCs w:val="28"/>
        </w:rPr>
        <w:t xml:space="preserve"> предусмотренный для размещения НТО:</w:t>
      </w:r>
    </w:p>
    <w:p w14:paraId="75B4D6FA" w14:textId="7D55A39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1) для кваса </w:t>
      </w:r>
      <w:r w:rsidR="00112A0C">
        <w:rPr>
          <w:rFonts w:ascii="Times New Roman" w:hAnsi="Times New Roman" w:cs="Times New Roman"/>
          <w:sz w:val="28"/>
          <w:szCs w:val="28"/>
        </w:rPr>
        <w:t>-</w:t>
      </w:r>
      <w:r w:rsidRPr="007B003B">
        <w:rPr>
          <w:rFonts w:ascii="Times New Roman" w:hAnsi="Times New Roman" w:cs="Times New Roman"/>
          <w:sz w:val="28"/>
          <w:szCs w:val="28"/>
        </w:rPr>
        <w:t xml:space="preserve"> с 1 мая по 1 октября;</w:t>
      </w:r>
    </w:p>
    <w:p w14:paraId="35A83506" w14:textId="0B78C8CD"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2) для размещения передвижных сооружений по реализации цветов, овощей, фруктов, мороженого, прохладительных напитков, в том числе в розлив, </w:t>
      </w:r>
      <w:r w:rsidR="00112A0C">
        <w:rPr>
          <w:rFonts w:ascii="Times New Roman" w:hAnsi="Times New Roman" w:cs="Times New Roman"/>
          <w:sz w:val="28"/>
          <w:szCs w:val="28"/>
        </w:rPr>
        <w:t>-</w:t>
      </w:r>
      <w:r w:rsidRPr="007B003B">
        <w:rPr>
          <w:rFonts w:ascii="Times New Roman" w:hAnsi="Times New Roman" w:cs="Times New Roman"/>
          <w:sz w:val="28"/>
          <w:szCs w:val="28"/>
        </w:rPr>
        <w:t xml:space="preserve"> с 1 мая по 1 ноября;</w:t>
      </w:r>
    </w:p>
    <w:p w14:paraId="1106F8EE" w14:textId="5524C52B" w:rsidR="007B003B" w:rsidRPr="00DD27D1"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lastRenderedPageBreak/>
        <w:t>3) </w:t>
      </w:r>
      <w:r w:rsidRPr="00666FF3">
        <w:rPr>
          <w:rFonts w:ascii="Times New Roman" w:hAnsi="Times New Roman" w:cs="Times New Roman"/>
          <w:sz w:val="28"/>
          <w:szCs w:val="28"/>
        </w:rPr>
        <w:t xml:space="preserve">для размещения елочных базаров </w:t>
      </w:r>
      <w:r w:rsidR="00112A0C" w:rsidRPr="00666FF3">
        <w:rPr>
          <w:rFonts w:ascii="Times New Roman" w:hAnsi="Times New Roman" w:cs="Times New Roman"/>
          <w:sz w:val="28"/>
          <w:szCs w:val="28"/>
        </w:rPr>
        <w:t>-</w:t>
      </w:r>
      <w:r w:rsidRPr="00666FF3">
        <w:rPr>
          <w:rFonts w:ascii="Times New Roman" w:hAnsi="Times New Roman" w:cs="Times New Roman"/>
          <w:sz w:val="28"/>
          <w:szCs w:val="28"/>
        </w:rPr>
        <w:t xml:space="preserve"> с 15 декабря по 2</w:t>
      </w:r>
      <w:r w:rsidR="00DD27D1" w:rsidRPr="00666FF3">
        <w:rPr>
          <w:rFonts w:ascii="Times New Roman" w:hAnsi="Times New Roman" w:cs="Times New Roman"/>
          <w:sz w:val="28"/>
          <w:szCs w:val="28"/>
        </w:rPr>
        <w:t>4</w:t>
      </w:r>
      <w:r w:rsidRPr="00666FF3">
        <w:rPr>
          <w:rFonts w:ascii="Times New Roman" w:hAnsi="Times New Roman" w:cs="Times New Roman"/>
          <w:sz w:val="28"/>
          <w:szCs w:val="28"/>
        </w:rPr>
        <w:t xml:space="preserve"> декабря </w:t>
      </w:r>
      <w:r w:rsidR="00112A0C" w:rsidRPr="00666FF3">
        <w:rPr>
          <w:rFonts w:ascii="Times New Roman" w:hAnsi="Times New Roman" w:cs="Times New Roman"/>
          <w:sz w:val="28"/>
          <w:szCs w:val="28"/>
        </w:rPr>
        <w:t xml:space="preserve">                                </w:t>
      </w:r>
      <w:r w:rsidRPr="00666FF3">
        <w:rPr>
          <w:rFonts w:ascii="Times New Roman" w:hAnsi="Times New Roman" w:cs="Times New Roman"/>
          <w:sz w:val="28"/>
          <w:szCs w:val="28"/>
        </w:rPr>
        <w:t>и с 2</w:t>
      </w:r>
      <w:r w:rsidR="00DD27D1" w:rsidRPr="00666FF3">
        <w:rPr>
          <w:rFonts w:ascii="Times New Roman" w:hAnsi="Times New Roman" w:cs="Times New Roman"/>
          <w:sz w:val="28"/>
          <w:szCs w:val="28"/>
        </w:rPr>
        <w:t>5</w:t>
      </w:r>
      <w:r w:rsidRPr="00666FF3">
        <w:rPr>
          <w:rFonts w:ascii="Times New Roman" w:hAnsi="Times New Roman" w:cs="Times New Roman"/>
          <w:sz w:val="28"/>
          <w:szCs w:val="28"/>
        </w:rPr>
        <w:t xml:space="preserve"> декабря по </w:t>
      </w:r>
      <w:r w:rsidR="00DD27D1" w:rsidRPr="00666FF3">
        <w:rPr>
          <w:rFonts w:ascii="Times New Roman" w:hAnsi="Times New Roman" w:cs="Times New Roman"/>
          <w:sz w:val="28"/>
          <w:szCs w:val="28"/>
        </w:rPr>
        <w:t>3</w:t>
      </w:r>
      <w:r w:rsidRPr="00666FF3">
        <w:rPr>
          <w:rFonts w:ascii="Times New Roman" w:hAnsi="Times New Roman" w:cs="Times New Roman"/>
          <w:sz w:val="28"/>
          <w:szCs w:val="28"/>
        </w:rPr>
        <w:t xml:space="preserve"> января</w:t>
      </w:r>
      <w:r w:rsidRPr="00666FF3">
        <w:rPr>
          <w:rFonts w:ascii="Times New Roman" w:hAnsi="Times New Roman" w:cs="Times New Roman"/>
          <w:color w:val="FF0000"/>
          <w:sz w:val="28"/>
          <w:szCs w:val="28"/>
        </w:rPr>
        <w:t>;</w:t>
      </w:r>
      <w:r w:rsidR="00666FF3" w:rsidRPr="00666FF3">
        <w:rPr>
          <w:rFonts w:ascii="Times New Roman" w:hAnsi="Times New Roman" w:cs="Times New Roman"/>
          <w:color w:val="FF0000"/>
          <w:sz w:val="28"/>
          <w:szCs w:val="28"/>
        </w:rPr>
        <w:t xml:space="preserve"> с 15 декабря по 31 декабря</w:t>
      </w:r>
      <w:r w:rsidR="00666FF3">
        <w:rPr>
          <w:rFonts w:ascii="Times New Roman" w:hAnsi="Times New Roman" w:cs="Times New Roman"/>
          <w:color w:val="FF0000"/>
          <w:sz w:val="28"/>
          <w:szCs w:val="28"/>
        </w:rPr>
        <w:t xml:space="preserve"> актуально!!!</w:t>
      </w:r>
    </w:p>
    <w:p w14:paraId="53887C74" w14:textId="21B5A312"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4) для размещения бахчевых развалов </w:t>
      </w:r>
      <w:r w:rsidR="00112A0C">
        <w:rPr>
          <w:rFonts w:ascii="Times New Roman" w:hAnsi="Times New Roman" w:cs="Times New Roman"/>
          <w:sz w:val="28"/>
          <w:szCs w:val="28"/>
        </w:rPr>
        <w:t>-</w:t>
      </w:r>
      <w:r w:rsidRPr="007B003B">
        <w:rPr>
          <w:rFonts w:ascii="Times New Roman" w:hAnsi="Times New Roman" w:cs="Times New Roman"/>
          <w:sz w:val="28"/>
          <w:szCs w:val="28"/>
        </w:rPr>
        <w:t xml:space="preserve"> с 1 июня по 31 октября;</w:t>
      </w:r>
    </w:p>
    <w:p w14:paraId="361B5E9C" w14:textId="49DFF4A3"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5) для объектов, функционирующих во время проведения праздничных мероприятий, имеющих краткосрочный характер (без проведения </w:t>
      </w:r>
      <w:r w:rsidR="005A72F4">
        <w:rPr>
          <w:rFonts w:ascii="Times New Roman" w:hAnsi="Times New Roman" w:cs="Times New Roman"/>
          <w:sz w:val="28"/>
          <w:szCs w:val="28"/>
        </w:rPr>
        <w:t>Аукциона</w:t>
      </w:r>
      <w:r w:rsidRPr="007B003B">
        <w:rPr>
          <w:rFonts w:ascii="Times New Roman" w:hAnsi="Times New Roman" w:cs="Times New Roman"/>
          <w:sz w:val="28"/>
          <w:szCs w:val="28"/>
        </w:rPr>
        <w:t>) – до 10 календарных дней.</w:t>
      </w:r>
    </w:p>
    <w:p w14:paraId="530952CC" w14:textId="2725D20E"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6) </w:t>
      </w:r>
      <w:r w:rsidRPr="00F93775">
        <w:rPr>
          <w:rFonts w:ascii="Times New Roman" w:hAnsi="Times New Roman" w:cs="Times New Roman"/>
          <w:sz w:val="28"/>
          <w:szCs w:val="28"/>
        </w:rPr>
        <w:t xml:space="preserve">для иных НТО </w:t>
      </w:r>
      <w:r w:rsidRPr="007B003B">
        <w:rPr>
          <w:rFonts w:ascii="Times New Roman" w:hAnsi="Times New Roman" w:cs="Times New Roman"/>
          <w:sz w:val="28"/>
          <w:szCs w:val="28"/>
        </w:rPr>
        <w:t xml:space="preserve">- круглогодично, в течение срока действия договора </w:t>
      </w:r>
      <w:r w:rsidRPr="00DD27D1">
        <w:rPr>
          <w:rFonts w:ascii="Times New Roman" w:hAnsi="Times New Roman" w:cs="Times New Roman"/>
          <w:sz w:val="28"/>
          <w:szCs w:val="28"/>
        </w:rPr>
        <w:t>о размещении</w:t>
      </w:r>
      <w:r w:rsidRPr="00112A0C">
        <w:rPr>
          <w:rFonts w:ascii="Times New Roman" w:hAnsi="Times New Roman" w:cs="Times New Roman"/>
          <w:color w:val="EE0000"/>
          <w:sz w:val="28"/>
          <w:szCs w:val="28"/>
        </w:rPr>
        <w:t xml:space="preserve"> </w:t>
      </w:r>
      <w:r w:rsidRPr="007B003B">
        <w:rPr>
          <w:rFonts w:ascii="Times New Roman" w:hAnsi="Times New Roman" w:cs="Times New Roman"/>
          <w:sz w:val="28"/>
          <w:szCs w:val="28"/>
        </w:rPr>
        <w:t xml:space="preserve">НТО </w:t>
      </w:r>
      <w:r w:rsidR="00112A0C" w:rsidRPr="007B003B">
        <w:rPr>
          <w:rFonts w:ascii="Times New Roman" w:hAnsi="Times New Roman" w:cs="Times New Roman"/>
          <w:sz w:val="28"/>
          <w:szCs w:val="28"/>
        </w:rPr>
        <w:t xml:space="preserve">на </w:t>
      </w:r>
      <w:r w:rsidR="00112A0C">
        <w:rPr>
          <w:rFonts w:ascii="Times New Roman" w:hAnsi="Times New Roman" w:cs="Times New Roman"/>
          <w:sz w:val="28"/>
          <w:szCs w:val="28"/>
        </w:rPr>
        <w:t xml:space="preserve">землях или </w:t>
      </w:r>
      <w:r w:rsidR="00112A0C" w:rsidRPr="00843907">
        <w:rPr>
          <w:rFonts w:ascii="Times New Roman" w:hAnsi="Times New Roman" w:cs="Times New Roman"/>
          <w:bCs/>
          <w:sz w:val="28"/>
          <w:szCs w:val="28"/>
        </w:rPr>
        <w:t xml:space="preserve">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w:t>
      </w:r>
      <w:r w:rsidR="004674AA" w:rsidRPr="00843907">
        <w:rPr>
          <w:rFonts w:ascii="Times New Roman" w:hAnsi="Times New Roman" w:cs="Times New Roman"/>
          <w:bCs/>
          <w:sz w:val="28"/>
          <w:szCs w:val="28"/>
        </w:rPr>
        <w:t xml:space="preserve">которые </w:t>
      </w:r>
      <w:r w:rsidR="004674AA">
        <w:rPr>
          <w:rFonts w:ascii="Times New Roman" w:hAnsi="Times New Roman" w:cs="Times New Roman"/>
          <w:bCs/>
          <w:sz w:val="28"/>
          <w:szCs w:val="28"/>
        </w:rPr>
        <w:t>не</w:t>
      </w:r>
      <w:r w:rsidR="00112A0C" w:rsidRPr="00843907">
        <w:rPr>
          <w:rFonts w:ascii="Times New Roman" w:hAnsi="Times New Roman" w:cs="Times New Roman"/>
          <w:bCs/>
          <w:sz w:val="28"/>
          <w:szCs w:val="28"/>
        </w:rPr>
        <w:t xml:space="preserve"> разграничена, расположенных на территории Лабинского городского поселения Лабинского муниципального района Краснодарского края</w:t>
      </w:r>
      <w:r w:rsidRPr="007B003B">
        <w:rPr>
          <w:rFonts w:ascii="Times New Roman" w:hAnsi="Times New Roman" w:cs="Times New Roman"/>
          <w:sz w:val="28"/>
          <w:szCs w:val="28"/>
        </w:rPr>
        <w:t xml:space="preserve">, за исключением предусмотренных подпунктами 1 - 5 настоящего пункта. </w:t>
      </w:r>
    </w:p>
    <w:p w14:paraId="27BA4AEE" w14:textId="77777777" w:rsidR="007B003B" w:rsidRPr="007B003B" w:rsidRDefault="007B003B" w:rsidP="007B003B">
      <w:pPr>
        <w:spacing w:after="0" w:line="240" w:lineRule="auto"/>
        <w:ind w:firstLine="709"/>
        <w:jc w:val="both"/>
        <w:rPr>
          <w:rFonts w:ascii="Times New Roman" w:hAnsi="Times New Roman" w:cs="Times New Roman"/>
          <w:sz w:val="28"/>
          <w:szCs w:val="28"/>
        </w:rPr>
      </w:pPr>
    </w:p>
    <w:p w14:paraId="30D958BD" w14:textId="16EB0E6A" w:rsidR="007B003B" w:rsidRPr="007B003B" w:rsidRDefault="00112A0C" w:rsidP="007B003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3</w:t>
      </w:r>
      <w:r w:rsidR="007B003B" w:rsidRPr="007B003B">
        <w:rPr>
          <w:rFonts w:ascii="Times New Roman" w:hAnsi="Times New Roman" w:cs="Times New Roman"/>
          <w:b/>
          <w:sz w:val="28"/>
          <w:szCs w:val="28"/>
        </w:rPr>
        <w:t>. Специализация торговой деятельности</w:t>
      </w:r>
    </w:p>
    <w:p w14:paraId="1D2E210E" w14:textId="77777777" w:rsidR="007B003B" w:rsidRPr="007B003B" w:rsidRDefault="007B003B" w:rsidP="007B003B">
      <w:pPr>
        <w:spacing w:after="0" w:line="240" w:lineRule="auto"/>
        <w:jc w:val="both"/>
        <w:rPr>
          <w:rFonts w:ascii="Times New Roman" w:hAnsi="Times New Roman" w:cs="Times New Roman"/>
          <w:sz w:val="28"/>
          <w:szCs w:val="28"/>
        </w:rPr>
      </w:pPr>
    </w:p>
    <w:p w14:paraId="0DB6DA20" w14:textId="32ECE261" w:rsidR="007B003B" w:rsidRPr="007B003B" w:rsidRDefault="00112A0C"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7B003B" w:rsidRPr="007B003B">
        <w:rPr>
          <w:rFonts w:ascii="Times New Roman" w:hAnsi="Times New Roman" w:cs="Times New Roman"/>
          <w:sz w:val="28"/>
          <w:szCs w:val="28"/>
        </w:rPr>
        <w:t>.1. Социально значимыми товарными специализациями на территории Лабинск</w:t>
      </w:r>
      <w:r>
        <w:rPr>
          <w:rFonts w:ascii="Times New Roman" w:hAnsi="Times New Roman" w:cs="Times New Roman"/>
          <w:sz w:val="28"/>
          <w:szCs w:val="28"/>
        </w:rPr>
        <w:t>ого</w:t>
      </w:r>
      <w:r w:rsidR="007B003B" w:rsidRPr="007B003B">
        <w:rPr>
          <w:rFonts w:ascii="Times New Roman" w:hAnsi="Times New Roman" w:cs="Times New Roman"/>
          <w:sz w:val="28"/>
          <w:szCs w:val="28"/>
        </w:rPr>
        <w:t xml:space="preserve"> </w:t>
      </w:r>
      <w:r>
        <w:rPr>
          <w:rFonts w:ascii="Times New Roman" w:hAnsi="Times New Roman" w:cs="Times New Roman"/>
          <w:sz w:val="28"/>
          <w:szCs w:val="28"/>
        </w:rPr>
        <w:t>городского поселения</w:t>
      </w:r>
      <w:r w:rsidR="007B003B" w:rsidRPr="007B003B">
        <w:rPr>
          <w:rFonts w:ascii="Times New Roman" w:hAnsi="Times New Roman" w:cs="Times New Roman"/>
          <w:sz w:val="28"/>
          <w:szCs w:val="28"/>
        </w:rPr>
        <w:t xml:space="preserve"> при осуществлении торговли в НТО считается розничная торговля мясом и мясной продукцией, молоком и молочной продукцией, овощами, фруктами, ягодами и иной сельскохозяйственной продукцией, хлебом, хлебобулочными изделиями, рыбой, безалкогольными прохладительными напитками, питьевой водой, квасом, печатной продукцией.</w:t>
      </w:r>
    </w:p>
    <w:p w14:paraId="726188C5" w14:textId="42D6002F" w:rsidR="007B003B" w:rsidRPr="007B003B" w:rsidRDefault="00112A0C"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7B003B" w:rsidRPr="007B003B">
        <w:rPr>
          <w:rFonts w:ascii="Times New Roman" w:hAnsi="Times New Roman" w:cs="Times New Roman"/>
          <w:sz w:val="28"/>
          <w:szCs w:val="28"/>
        </w:rPr>
        <w:t xml:space="preserve">.3. Товарная специализация указывается в Схеме и Договоре </w:t>
      </w:r>
      <w:r w:rsidRPr="00DD27D1">
        <w:rPr>
          <w:rFonts w:ascii="Times New Roman" w:hAnsi="Times New Roman" w:cs="Times New Roman"/>
          <w:sz w:val="28"/>
          <w:szCs w:val="28"/>
        </w:rPr>
        <w:t xml:space="preserve">на право </w:t>
      </w:r>
      <w:r>
        <w:rPr>
          <w:rFonts w:ascii="Times New Roman" w:hAnsi="Times New Roman" w:cs="Times New Roman"/>
          <w:sz w:val="28"/>
          <w:szCs w:val="28"/>
        </w:rPr>
        <w:t>размещения НТО</w:t>
      </w:r>
      <w:r w:rsidR="007B003B" w:rsidRPr="007B003B">
        <w:rPr>
          <w:rFonts w:ascii="Times New Roman" w:hAnsi="Times New Roman" w:cs="Times New Roman"/>
          <w:sz w:val="28"/>
          <w:szCs w:val="28"/>
        </w:rPr>
        <w:t>.</w:t>
      </w:r>
    </w:p>
    <w:p w14:paraId="22C8E83A" w14:textId="4D7FFFB5" w:rsidR="007B003B" w:rsidRPr="00334D00" w:rsidRDefault="00112A0C" w:rsidP="007B003B">
      <w:pPr>
        <w:tabs>
          <w:tab w:val="left" w:pos="709"/>
        </w:tabs>
        <w:spacing w:after="0" w:line="240" w:lineRule="auto"/>
        <w:ind w:firstLine="709"/>
        <w:jc w:val="both"/>
        <w:rPr>
          <w:rFonts w:ascii="Times New Roman" w:hAnsi="Times New Roman" w:cs="Times New Roman"/>
          <w:sz w:val="28"/>
          <w:szCs w:val="28"/>
        </w:rPr>
      </w:pPr>
      <w:r w:rsidRPr="00334D00">
        <w:rPr>
          <w:rFonts w:ascii="Times New Roman" w:hAnsi="Times New Roman" w:cs="Times New Roman"/>
          <w:sz w:val="28"/>
          <w:szCs w:val="28"/>
        </w:rPr>
        <w:t>3</w:t>
      </w:r>
      <w:r w:rsidR="007B003B" w:rsidRPr="00334D00">
        <w:rPr>
          <w:rFonts w:ascii="Times New Roman" w:hAnsi="Times New Roman" w:cs="Times New Roman"/>
          <w:sz w:val="28"/>
          <w:szCs w:val="28"/>
        </w:rPr>
        <w:t xml:space="preserve">.4. Специализация объектов развозной и разносной торговли указывается в уведомлении об осуществлении развозной или разносной торговли согласно приложению 2 настоящего Порядка, которое подается в </w:t>
      </w:r>
      <w:r w:rsidR="00DD27D1" w:rsidRPr="00334D00">
        <w:rPr>
          <w:rFonts w:ascii="Times New Roman" w:hAnsi="Times New Roman" w:cs="Times New Roman"/>
          <w:sz w:val="28"/>
          <w:szCs w:val="28"/>
        </w:rPr>
        <w:t>админ</w:t>
      </w:r>
      <w:r w:rsidR="00334D00" w:rsidRPr="00334D00">
        <w:rPr>
          <w:rFonts w:ascii="Times New Roman" w:hAnsi="Times New Roman" w:cs="Times New Roman"/>
          <w:sz w:val="28"/>
          <w:szCs w:val="28"/>
        </w:rPr>
        <w:t>и</w:t>
      </w:r>
      <w:r w:rsidR="00DD27D1" w:rsidRPr="00334D00">
        <w:rPr>
          <w:rFonts w:ascii="Times New Roman" w:hAnsi="Times New Roman" w:cs="Times New Roman"/>
          <w:sz w:val="28"/>
          <w:szCs w:val="28"/>
        </w:rPr>
        <w:t>с</w:t>
      </w:r>
      <w:r w:rsidR="00334D00" w:rsidRPr="00334D00">
        <w:rPr>
          <w:rFonts w:ascii="Times New Roman" w:hAnsi="Times New Roman" w:cs="Times New Roman"/>
          <w:sz w:val="28"/>
          <w:szCs w:val="28"/>
        </w:rPr>
        <w:t>трацию Лабинского городского поселения</w:t>
      </w:r>
      <w:r w:rsidR="007B003B" w:rsidRPr="00334D00">
        <w:rPr>
          <w:rFonts w:ascii="Times New Roman" w:hAnsi="Times New Roman" w:cs="Times New Roman"/>
          <w:sz w:val="28"/>
          <w:szCs w:val="28"/>
        </w:rPr>
        <w:t xml:space="preserve"> при начале работы вышеуказанного объекта.</w:t>
      </w:r>
    </w:p>
    <w:p w14:paraId="1081B9E3" w14:textId="77777777" w:rsidR="007B003B" w:rsidRPr="00334D00" w:rsidRDefault="007B003B" w:rsidP="007B003B">
      <w:pPr>
        <w:spacing w:after="0" w:line="240" w:lineRule="auto"/>
        <w:jc w:val="both"/>
        <w:rPr>
          <w:rFonts w:ascii="Times New Roman" w:hAnsi="Times New Roman" w:cs="Times New Roman"/>
          <w:sz w:val="28"/>
          <w:szCs w:val="28"/>
        </w:rPr>
      </w:pPr>
    </w:p>
    <w:p w14:paraId="5BC4F183" w14:textId="72CF115E" w:rsidR="007B003B" w:rsidRPr="007B003B" w:rsidRDefault="00E05F8F" w:rsidP="007B003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4</w:t>
      </w:r>
      <w:r w:rsidR="007B003B" w:rsidRPr="007B003B">
        <w:rPr>
          <w:rFonts w:ascii="Times New Roman" w:hAnsi="Times New Roman" w:cs="Times New Roman"/>
          <w:b/>
          <w:sz w:val="28"/>
          <w:szCs w:val="28"/>
        </w:rPr>
        <w:t>. Договор на размещение НТО</w:t>
      </w:r>
    </w:p>
    <w:p w14:paraId="2D720356" w14:textId="77777777" w:rsidR="007B003B" w:rsidRPr="007B003B" w:rsidRDefault="007B003B" w:rsidP="007B003B">
      <w:pPr>
        <w:spacing w:after="0" w:line="240" w:lineRule="auto"/>
        <w:ind w:firstLine="709"/>
        <w:jc w:val="both"/>
        <w:rPr>
          <w:rFonts w:ascii="Times New Roman" w:hAnsi="Times New Roman" w:cs="Times New Roman"/>
          <w:sz w:val="28"/>
          <w:szCs w:val="28"/>
        </w:rPr>
      </w:pPr>
    </w:p>
    <w:p w14:paraId="09F6BE6E" w14:textId="0BA672A9" w:rsidR="007B003B" w:rsidRPr="001819D6" w:rsidRDefault="00EF20BE"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7B003B" w:rsidRPr="001819D6">
        <w:rPr>
          <w:rFonts w:ascii="Times New Roman" w:hAnsi="Times New Roman" w:cs="Times New Roman"/>
          <w:sz w:val="28"/>
          <w:szCs w:val="28"/>
        </w:rPr>
        <w:t xml:space="preserve">.1. С индивидуальными предпринимателями, </w:t>
      </w:r>
      <w:r w:rsidR="00334D00" w:rsidRPr="00334D00">
        <w:rPr>
          <w:rFonts w:ascii="Times New Roman" w:hAnsi="Times New Roman" w:cs="Times New Roman"/>
          <w:sz w:val="28"/>
          <w:szCs w:val="28"/>
        </w:rPr>
        <w:t>физически</w:t>
      </w:r>
      <w:r w:rsidR="00334D00">
        <w:rPr>
          <w:rFonts w:ascii="Times New Roman" w:hAnsi="Times New Roman" w:cs="Times New Roman"/>
          <w:sz w:val="28"/>
          <w:szCs w:val="28"/>
        </w:rPr>
        <w:t>ми</w:t>
      </w:r>
      <w:r w:rsidR="00334D00" w:rsidRPr="00334D00">
        <w:rPr>
          <w:rFonts w:ascii="Times New Roman" w:hAnsi="Times New Roman" w:cs="Times New Roman"/>
          <w:sz w:val="28"/>
          <w:szCs w:val="28"/>
        </w:rPr>
        <w:t xml:space="preserve"> лица</w:t>
      </w:r>
      <w:r w:rsidR="00334D00">
        <w:rPr>
          <w:rFonts w:ascii="Times New Roman" w:hAnsi="Times New Roman" w:cs="Times New Roman"/>
          <w:sz w:val="28"/>
          <w:szCs w:val="28"/>
        </w:rPr>
        <w:t>ми, п</w:t>
      </w:r>
      <w:r w:rsidR="00334D00" w:rsidRPr="00334D00">
        <w:rPr>
          <w:rFonts w:ascii="Times New Roman" w:hAnsi="Times New Roman" w:cs="Times New Roman"/>
          <w:sz w:val="28"/>
          <w:szCs w:val="28"/>
        </w:rPr>
        <w:t>рименя</w:t>
      </w:r>
      <w:r w:rsidR="00334D00">
        <w:rPr>
          <w:rFonts w:ascii="Times New Roman" w:hAnsi="Times New Roman" w:cs="Times New Roman"/>
          <w:sz w:val="28"/>
          <w:szCs w:val="28"/>
        </w:rPr>
        <w:t>ющими</w:t>
      </w:r>
      <w:r w:rsidR="00334D00" w:rsidRPr="00334D00">
        <w:rPr>
          <w:rFonts w:ascii="Times New Roman" w:hAnsi="Times New Roman" w:cs="Times New Roman"/>
          <w:sz w:val="28"/>
          <w:szCs w:val="28"/>
        </w:rPr>
        <w:t xml:space="preserve"> специальный налоговый режим </w:t>
      </w:r>
      <w:r w:rsidR="00334D00">
        <w:rPr>
          <w:rFonts w:ascii="Times New Roman" w:hAnsi="Times New Roman" w:cs="Times New Roman"/>
          <w:sz w:val="28"/>
          <w:szCs w:val="28"/>
        </w:rPr>
        <w:t>«</w:t>
      </w:r>
      <w:r w:rsidR="00334D00" w:rsidRPr="00334D00">
        <w:rPr>
          <w:rFonts w:ascii="Times New Roman" w:hAnsi="Times New Roman" w:cs="Times New Roman"/>
          <w:sz w:val="28"/>
          <w:szCs w:val="28"/>
        </w:rPr>
        <w:t>Налог на профессиональный доход</w:t>
      </w:r>
      <w:r w:rsidR="00334D00">
        <w:rPr>
          <w:rFonts w:ascii="Times New Roman" w:hAnsi="Times New Roman" w:cs="Times New Roman"/>
          <w:sz w:val="28"/>
          <w:szCs w:val="28"/>
        </w:rPr>
        <w:t>»</w:t>
      </w:r>
      <w:r w:rsidR="00334D00" w:rsidRPr="00334D00">
        <w:rPr>
          <w:rFonts w:ascii="Times New Roman" w:hAnsi="Times New Roman" w:cs="Times New Roman"/>
          <w:sz w:val="28"/>
          <w:szCs w:val="28"/>
        </w:rPr>
        <w:t xml:space="preserve"> (далее также - специальный налоговый режим) вправе </w:t>
      </w:r>
      <w:r w:rsidR="00334D00">
        <w:rPr>
          <w:rFonts w:ascii="Times New Roman" w:hAnsi="Times New Roman" w:cs="Times New Roman"/>
          <w:sz w:val="28"/>
          <w:szCs w:val="28"/>
        </w:rPr>
        <w:t xml:space="preserve">(далее – </w:t>
      </w:r>
      <w:r w:rsidR="00E05F8F" w:rsidRPr="00334D00">
        <w:rPr>
          <w:rFonts w:ascii="Times New Roman" w:hAnsi="Times New Roman" w:cs="Times New Roman"/>
          <w:sz w:val="28"/>
          <w:szCs w:val="28"/>
        </w:rPr>
        <w:t>самозаняты</w:t>
      </w:r>
      <w:r w:rsidR="00334D00" w:rsidRPr="00334D00">
        <w:rPr>
          <w:rFonts w:ascii="Times New Roman" w:hAnsi="Times New Roman" w:cs="Times New Roman"/>
          <w:sz w:val="28"/>
          <w:szCs w:val="28"/>
        </w:rPr>
        <w:t>е)</w:t>
      </w:r>
      <w:r w:rsidR="00E05F8F" w:rsidRPr="00334D00">
        <w:rPr>
          <w:rFonts w:ascii="Times New Roman" w:hAnsi="Times New Roman" w:cs="Times New Roman"/>
          <w:sz w:val="28"/>
          <w:szCs w:val="28"/>
        </w:rPr>
        <w:t>,</w:t>
      </w:r>
      <w:r w:rsidR="00E05F8F" w:rsidRPr="00E05F8F">
        <w:rPr>
          <w:rFonts w:ascii="Times New Roman" w:hAnsi="Times New Roman" w:cs="Times New Roman"/>
          <w:color w:val="EE0000"/>
          <w:sz w:val="28"/>
          <w:szCs w:val="28"/>
        </w:rPr>
        <w:t xml:space="preserve"> </w:t>
      </w:r>
      <w:r w:rsidR="007B003B" w:rsidRPr="001819D6">
        <w:rPr>
          <w:rFonts w:ascii="Times New Roman" w:hAnsi="Times New Roman" w:cs="Times New Roman"/>
          <w:sz w:val="28"/>
          <w:szCs w:val="28"/>
        </w:rPr>
        <w:t>юридическими лицами (их правопреемниками), чьи места размещения НТО включены в Схему</w:t>
      </w:r>
      <w:r w:rsidR="00E05F8F">
        <w:rPr>
          <w:rFonts w:ascii="Times New Roman" w:hAnsi="Times New Roman" w:cs="Times New Roman"/>
          <w:sz w:val="28"/>
          <w:szCs w:val="28"/>
        </w:rPr>
        <w:t>,</w:t>
      </w:r>
      <w:r w:rsidR="007B003B" w:rsidRPr="001819D6">
        <w:rPr>
          <w:rFonts w:ascii="Times New Roman" w:hAnsi="Times New Roman" w:cs="Times New Roman"/>
          <w:sz w:val="28"/>
          <w:szCs w:val="28"/>
        </w:rPr>
        <w:t xml:space="preserve"> и </w:t>
      </w:r>
      <w:r w:rsidR="00E05F8F">
        <w:rPr>
          <w:rFonts w:ascii="Times New Roman" w:hAnsi="Times New Roman" w:cs="Times New Roman"/>
          <w:sz w:val="28"/>
          <w:szCs w:val="28"/>
        </w:rPr>
        <w:t xml:space="preserve">НТО </w:t>
      </w:r>
      <w:r w:rsidR="007B003B" w:rsidRPr="001819D6">
        <w:rPr>
          <w:rFonts w:ascii="Times New Roman" w:hAnsi="Times New Roman" w:cs="Times New Roman"/>
          <w:sz w:val="28"/>
          <w:szCs w:val="28"/>
        </w:rPr>
        <w:t xml:space="preserve">размещены на основании документов, подтверждающих право на занятие земельного участка в целях размещения </w:t>
      </w:r>
      <w:r w:rsidR="00E05F8F">
        <w:rPr>
          <w:rFonts w:ascii="Times New Roman" w:hAnsi="Times New Roman" w:cs="Times New Roman"/>
          <w:sz w:val="28"/>
          <w:szCs w:val="28"/>
        </w:rPr>
        <w:t>указанного НТО,</w:t>
      </w:r>
      <w:r w:rsidR="007B003B" w:rsidRPr="001819D6">
        <w:rPr>
          <w:rFonts w:ascii="Times New Roman" w:hAnsi="Times New Roman" w:cs="Times New Roman"/>
          <w:sz w:val="28"/>
          <w:szCs w:val="28"/>
        </w:rPr>
        <w:t xml:space="preserve"> и осуществл</w:t>
      </w:r>
      <w:r w:rsidR="00E05F8F">
        <w:rPr>
          <w:rFonts w:ascii="Times New Roman" w:hAnsi="Times New Roman" w:cs="Times New Roman"/>
          <w:sz w:val="28"/>
          <w:szCs w:val="28"/>
        </w:rPr>
        <w:t>яющими своевременную</w:t>
      </w:r>
      <w:r w:rsidR="007B003B" w:rsidRPr="001819D6">
        <w:rPr>
          <w:rFonts w:ascii="Times New Roman" w:hAnsi="Times New Roman" w:cs="Times New Roman"/>
          <w:sz w:val="28"/>
          <w:szCs w:val="28"/>
        </w:rPr>
        <w:t xml:space="preserve"> оплат</w:t>
      </w:r>
      <w:r w:rsidR="00E05F8F">
        <w:rPr>
          <w:rFonts w:ascii="Times New Roman" w:hAnsi="Times New Roman" w:cs="Times New Roman"/>
          <w:sz w:val="28"/>
          <w:szCs w:val="28"/>
        </w:rPr>
        <w:t>у</w:t>
      </w:r>
      <w:r w:rsidR="007B003B" w:rsidRPr="001819D6">
        <w:rPr>
          <w:rFonts w:ascii="Times New Roman" w:hAnsi="Times New Roman" w:cs="Times New Roman"/>
          <w:sz w:val="28"/>
          <w:szCs w:val="28"/>
        </w:rPr>
        <w:t xml:space="preserve"> за пользование </w:t>
      </w:r>
      <w:r w:rsidR="00E05F8F">
        <w:rPr>
          <w:rFonts w:ascii="Times New Roman" w:hAnsi="Times New Roman" w:cs="Times New Roman"/>
          <w:sz w:val="28"/>
          <w:szCs w:val="28"/>
        </w:rPr>
        <w:t>таким</w:t>
      </w:r>
      <w:r w:rsidR="007B003B" w:rsidRPr="001819D6">
        <w:rPr>
          <w:rFonts w:ascii="Times New Roman" w:hAnsi="Times New Roman" w:cs="Times New Roman"/>
          <w:sz w:val="28"/>
          <w:szCs w:val="28"/>
        </w:rPr>
        <w:t xml:space="preserve"> земельным участком, заключение договора </w:t>
      </w:r>
      <w:r w:rsidR="007B003B" w:rsidRPr="00334D00">
        <w:rPr>
          <w:rFonts w:ascii="Times New Roman" w:hAnsi="Times New Roman" w:cs="Times New Roman"/>
          <w:sz w:val="28"/>
          <w:szCs w:val="28"/>
        </w:rPr>
        <w:t xml:space="preserve">на право </w:t>
      </w:r>
      <w:r w:rsidR="007B003B" w:rsidRPr="001819D6">
        <w:rPr>
          <w:rFonts w:ascii="Times New Roman" w:hAnsi="Times New Roman" w:cs="Times New Roman"/>
          <w:sz w:val="28"/>
          <w:szCs w:val="28"/>
        </w:rPr>
        <w:t xml:space="preserve">размещения НТО (далее - Договор) осуществляется без проведения </w:t>
      </w:r>
      <w:r w:rsidR="005A72F4">
        <w:rPr>
          <w:rFonts w:ascii="Times New Roman" w:hAnsi="Times New Roman" w:cs="Times New Roman"/>
          <w:sz w:val="28"/>
          <w:szCs w:val="28"/>
        </w:rPr>
        <w:t>торгов</w:t>
      </w:r>
      <w:r w:rsidR="007B003B" w:rsidRPr="001819D6">
        <w:rPr>
          <w:rFonts w:ascii="Times New Roman" w:hAnsi="Times New Roman" w:cs="Times New Roman"/>
          <w:sz w:val="28"/>
          <w:szCs w:val="28"/>
        </w:rPr>
        <w:t xml:space="preserve">ых процедур, согласно поданным заявлениям по форме согласно приложению 1 к настоящему Порядку, с приложением документов. Данное право предоставляется </w:t>
      </w:r>
      <w:r>
        <w:rPr>
          <w:rFonts w:ascii="Times New Roman" w:hAnsi="Times New Roman" w:cs="Times New Roman"/>
          <w:sz w:val="28"/>
          <w:szCs w:val="28"/>
        </w:rPr>
        <w:t>однократно</w:t>
      </w:r>
      <w:r w:rsidR="007B003B" w:rsidRPr="001819D6">
        <w:rPr>
          <w:rFonts w:ascii="Times New Roman" w:hAnsi="Times New Roman" w:cs="Times New Roman"/>
          <w:sz w:val="28"/>
          <w:szCs w:val="28"/>
        </w:rPr>
        <w:t xml:space="preserve">. </w:t>
      </w:r>
    </w:p>
    <w:p w14:paraId="59F440AD" w14:textId="30E7B049" w:rsidR="007B003B" w:rsidRPr="00334D00" w:rsidRDefault="00EF20BE"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7B003B" w:rsidRPr="001819D6">
        <w:rPr>
          <w:rFonts w:ascii="Times New Roman" w:hAnsi="Times New Roman" w:cs="Times New Roman"/>
          <w:sz w:val="28"/>
          <w:szCs w:val="28"/>
        </w:rPr>
        <w:t xml:space="preserve">.2. </w:t>
      </w:r>
      <w:r w:rsidR="007B003B" w:rsidRPr="00334D00">
        <w:rPr>
          <w:rFonts w:ascii="Times New Roman" w:hAnsi="Times New Roman" w:cs="Times New Roman"/>
          <w:sz w:val="28"/>
          <w:szCs w:val="28"/>
        </w:rPr>
        <w:t>Предоставление мест для размещения нестационарных и мобильных торговых объектов для товаропроизводителей сельскохозяйственной продукции</w:t>
      </w:r>
      <w:r w:rsidR="005A72F4">
        <w:rPr>
          <w:rFonts w:ascii="Times New Roman" w:hAnsi="Times New Roman" w:cs="Times New Roman"/>
          <w:sz w:val="28"/>
          <w:szCs w:val="28"/>
        </w:rPr>
        <w:t>, производителей продукции</w:t>
      </w:r>
      <w:r w:rsidR="007B003B" w:rsidRPr="00334D00">
        <w:rPr>
          <w:rFonts w:ascii="Times New Roman" w:hAnsi="Times New Roman" w:cs="Times New Roman"/>
          <w:sz w:val="28"/>
          <w:szCs w:val="28"/>
        </w:rPr>
        <w:t xml:space="preserve"> проводится без проведения </w:t>
      </w:r>
      <w:r w:rsidR="00334D00" w:rsidRPr="00334D00">
        <w:rPr>
          <w:rFonts w:ascii="Times New Roman" w:hAnsi="Times New Roman" w:cs="Times New Roman"/>
          <w:sz w:val="28"/>
          <w:szCs w:val="28"/>
        </w:rPr>
        <w:t>торгов</w:t>
      </w:r>
      <w:r w:rsidR="007B003B" w:rsidRPr="00334D00">
        <w:rPr>
          <w:rFonts w:ascii="Times New Roman" w:hAnsi="Times New Roman" w:cs="Times New Roman"/>
          <w:sz w:val="28"/>
          <w:szCs w:val="28"/>
        </w:rPr>
        <w:t xml:space="preserve"> на льготных условиях.</w:t>
      </w:r>
    </w:p>
    <w:p w14:paraId="6DD83D69" w14:textId="1908E34A" w:rsidR="007B003B" w:rsidRPr="00F93775" w:rsidRDefault="008229C0" w:rsidP="00F9377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7B003B" w:rsidRPr="001819D6">
        <w:rPr>
          <w:rFonts w:ascii="Times New Roman" w:hAnsi="Times New Roman" w:cs="Times New Roman"/>
          <w:sz w:val="28"/>
          <w:szCs w:val="28"/>
        </w:rPr>
        <w:t xml:space="preserve">.3. С индивидуальными предпринимателями, юридическими лицами, </w:t>
      </w:r>
      <w:r w:rsidR="007B003B" w:rsidRPr="00334D00">
        <w:rPr>
          <w:rFonts w:ascii="Times New Roman" w:hAnsi="Times New Roman" w:cs="Times New Roman"/>
          <w:sz w:val="28"/>
          <w:szCs w:val="28"/>
        </w:rPr>
        <w:t>физическими лицами,</w:t>
      </w:r>
      <w:r w:rsidR="007B003B" w:rsidRPr="00334D00">
        <w:rPr>
          <w:rFonts w:ascii="Times New Roman" w:hAnsi="Times New Roman" w:cs="Times New Roman"/>
          <w:sz w:val="28"/>
          <w:szCs w:val="28"/>
          <w:shd w:val="clear" w:color="auto" w:fill="FFFFFF"/>
        </w:rPr>
        <w:t xml:space="preserve"> применяющими специальный налоговый режим</w:t>
      </w:r>
      <w:r w:rsidR="007B003B" w:rsidRPr="001819D6">
        <w:rPr>
          <w:rFonts w:ascii="Times New Roman" w:hAnsi="Times New Roman" w:cs="Times New Roman"/>
          <w:sz w:val="28"/>
          <w:szCs w:val="28"/>
          <w:shd w:val="clear" w:color="auto" w:fill="FFFFFF"/>
        </w:rPr>
        <w:t xml:space="preserve">, чьи места размещения НТО включены в Схему и </w:t>
      </w:r>
      <w:r w:rsidR="00F93775">
        <w:rPr>
          <w:rFonts w:ascii="Times New Roman" w:hAnsi="Times New Roman" w:cs="Times New Roman"/>
          <w:sz w:val="28"/>
          <w:szCs w:val="28"/>
          <w:shd w:val="clear" w:color="auto" w:fill="FFFFFF"/>
        </w:rPr>
        <w:t xml:space="preserve">НТО </w:t>
      </w:r>
      <w:r w:rsidR="007B003B" w:rsidRPr="001819D6">
        <w:rPr>
          <w:rFonts w:ascii="Times New Roman" w:hAnsi="Times New Roman" w:cs="Times New Roman"/>
          <w:sz w:val="28"/>
          <w:szCs w:val="28"/>
          <w:shd w:val="clear" w:color="auto" w:fill="FFFFFF"/>
        </w:rPr>
        <w:t xml:space="preserve">размещены на основании действующих Договоров, заключение </w:t>
      </w:r>
      <w:r w:rsidR="00F93775">
        <w:rPr>
          <w:rFonts w:ascii="Times New Roman" w:hAnsi="Times New Roman" w:cs="Times New Roman"/>
          <w:sz w:val="28"/>
          <w:szCs w:val="28"/>
          <w:shd w:val="clear" w:color="auto" w:fill="FFFFFF"/>
        </w:rPr>
        <w:t xml:space="preserve">нового </w:t>
      </w:r>
      <w:r w:rsidR="007B003B" w:rsidRPr="001819D6">
        <w:rPr>
          <w:rFonts w:ascii="Times New Roman" w:hAnsi="Times New Roman" w:cs="Times New Roman"/>
          <w:sz w:val="28"/>
          <w:szCs w:val="28"/>
          <w:shd w:val="clear" w:color="auto" w:fill="FFFFFF"/>
        </w:rPr>
        <w:t xml:space="preserve">Договора осуществляется без проведения </w:t>
      </w:r>
      <w:r w:rsidR="005A72F4">
        <w:rPr>
          <w:rFonts w:ascii="Times New Roman" w:hAnsi="Times New Roman" w:cs="Times New Roman"/>
          <w:sz w:val="28"/>
          <w:szCs w:val="28"/>
          <w:shd w:val="clear" w:color="auto" w:fill="FFFFFF"/>
        </w:rPr>
        <w:t>торгов</w:t>
      </w:r>
      <w:r w:rsidR="007B003B" w:rsidRPr="001819D6">
        <w:rPr>
          <w:rFonts w:ascii="Times New Roman" w:hAnsi="Times New Roman" w:cs="Times New Roman"/>
          <w:sz w:val="28"/>
          <w:szCs w:val="28"/>
          <w:shd w:val="clear" w:color="auto" w:fill="FFFFFF"/>
        </w:rPr>
        <w:t>ых процедур по решению Комиссии</w:t>
      </w:r>
      <w:r w:rsidR="00F93775">
        <w:rPr>
          <w:rFonts w:ascii="Times New Roman" w:hAnsi="Times New Roman" w:cs="Times New Roman"/>
          <w:sz w:val="28"/>
          <w:szCs w:val="28"/>
          <w:shd w:val="clear" w:color="auto" w:fill="FFFFFF"/>
        </w:rPr>
        <w:t>,</w:t>
      </w:r>
      <w:r w:rsidR="007B003B" w:rsidRPr="001819D6">
        <w:rPr>
          <w:rFonts w:ascii="Times New Roman" w:hAnsi="Times New Roman" w:cs="Times New Roman"/>
          <w:sz w:val="28"/>
          <w:szCs w:val="28"/>
          <w:shd w:val="clear" w:color="auto" w:fill="FFFFFF"/>
        </w:rPr>
        <w:t xml:space="preserve"> в случае отсутствия сведений о нарушении действующего законодательства Российской Федерации, а также в случае отсутствия фактов нарушения условий заключенного ранее Договора </w:t>
      </w:r>
      <w:r w:rsidR="007B003B" w:rsidRPr="00334D00">
        <w:rPr>
          <w:rFonts w:ascii="Times New Roman" w:hAnsi="Times New Roman" w:cs="Times New Roman"/>
          <w:sz w:val="28"/>
          <w:szCs w:val="28"/>
          <w:shd w:val="clear" w:color="auto" w:fill="FFFFFF"/>
        </w:rPr>
        <w:t xml:space="preserve">на право </w:t>
      </w:r>
      <w:r w:rsidR="007B003B" w:rsidRPr="001819D6">
        <w:rPr>
          <w:rFonts w:ascii="Times New Roman" w:hAnsi="Times New Roman" w:cs="Times New Roman"/>
          <w:sz w:val="28"/>
          <w:szCs w:val="28"/>
          <w:shd w:val="clear" w:color="auto" w:fill="FFFFFF"/>
        </w:rPr>
        <w:t>размещения НТО.</w:t>
      </w:r>
    </w:p>
    <w:p w14:paraId="1BB8C535" w14:textId="6360E86C"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shd w:val="clear" w:color="auto" w:fill="FFFFFF"/>
        </w:rPr>
        <w:t>Указанные положения не применяются в случае нецелесообразности  размещени</w:t>
      </w:r>
      <w:r>
        <w:rPr>
          <w:rFonts w:ascii="Times New Roman" w:hAnsi="Times New Roman" w:cs="Times New Roman"/>
          <w:sz w:val="28"/>
          <w:szCs w:val="28"/>
          <w:shd w:val="clear" w:color="auto" w:fill="FFFFFF"/>
        </w:rPr>
        <w:t>я</w:t>
      </w:r>
      <w:r w:rsidRPr="007B003B">
        <w:rPr>
          <w:rFonts w:ascii="Times New Roman" w:hAnsi="Times New Roman" w:cs="Times New Roman"/>
          <w:sz w:val="28"/>
          <w:szCs w:val="28"/>
          <w:shd w:val="clear" w:color="auto" w:fill="FFFFFF"/>
        </w:rPr>
        <w:t xml:space="preserve"> НТО на территории Лабинск</w:t>
      </w:r>
      <w:r w:rsidR="00F93775">
        <w:rPr>
          <w:rFonts w:ascii="Times New Roman" w:hAnsi="Times New Roman" w:cs="Times New Roman"/>
          <w:sz w:val="28"/>
          <w:szCs w:val="28"/>
          <w:shd w:val="clear" w:color="auto" w:fill="FFFFFF"/>
        </w:rPr>
        <w:t>ого городского</w:t>
      </w:r>
      <w:r w:rsidRPr="007B003B">
        <w:rPr>
          <w:rFonts w:ascii="Times New Roman" w:hAnsi="Times New Roman" w:cs="Times New Roman"/>
          <w:sz w:val="28"/>
          <w:szCs w:val="28"/>
          <w:shd w:val="clear" w:color="auto" w:fill="FFFFFF"/>
        </w:rPr>
        <w:t xml:space="preserve"> </w:t>
      </w:r>
      <w:r w:rsidR="00F93775">
        <w:rPr>
          <w:rFonts w:ascii="Times New Roman" w:hAnsi="Times New Roman" w:cs="Times New Roman"/>
          <w:sz w:val="28"/>
          <w:szCs w:val="28"/>
          <w:shd w:val="clear" w:color="auto" w:fill="FFFFFF"/>
        </w:rPr>
        <w:t>поселения</w:t>
      </w:r>
      <w:r w:rsidRPr="007B003B">
        <w:rPr>
          <w:rFonts w:ascii="Times New Roman" w:hAnsi="Times New Roman" w:cs="Times New Roman"/>
          <w:sz w:val="28"/>
          <w:szCs w:val="28"/>
          <w:shd w:val="clear" w:color="auto" w:fill="FFFFFF"/>
        </w:rPr>
        <w:t xml:space="preserve">. </w:t>
      </w:r>
    </w:p>
    <w:p w14:paraId="24395C0D" w14:textId="6501CFCB" w:rsidR="007B003B" w:rsidRPr="007B003B" w:rsidRDefault="00F93775" w:rsidP="00F9377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4.4</w:t>
      </w:r>
      <w:r w:rsidR="007B003B" w:rsidRPr="007B003B">
        <w:rPr>
          <w:rFonts w:ascii="Times New Roman" w:hAnsi="Times New Roman" w:cs="Times New Roman"/>
          <w:sz w:val="28"/>
          <w:szCs w:val="28"/>
        </w:rPr>
        <w:t xml:space="preserve">. Для оформления Договора без проведения </w:t>
      </w:r>
      <w:r w:rsidR="005A72F4">
        <w:rPr>
          <w:rFonts w:ascii="Times New Roman" w:hAnsi="Times New Roman" w:cs="Times New Roman"/>
          <w:sz w:val="28"/>
          <w:szCs w:val="28"/>
        </w:rPr>
        <w:t>Аукцион</w:t>
      </w:r>
      <w:r w:rsidR="007B003B" w:rsidRPr="007B003B">
        <w:rPr>
          <w:rFonts w:ascii="Times New Roman" w:hAnsi="Times New Roman" w:cs="Times New Roman"/>
          <w:sz w:val="28"/>
          <w:szCs w:val="28"/>
        </w:rPr>
        <w:t xml:space="preserve">а заявитель обращается в Уполномоченный орган с заявлением о предоставлении </w:t>
      </w:r>
      <w:r w:rsidR="007B003B" w:rsidRPr="00334D00">
        <w:rPr>
          <w:rFonts w:ascii="Times New Roman" w:hAnsi="Times New Roman" w:cs="Times New Roman"/>
          <w:sz w:val="28"/>
          <w:szCs w:val="28"/>
        </w:rPr>
        <w:t xml:space="preserve">права на </w:t>
      </w:r>
      <w:r w:rsidR="007B003B" w:rsidRPr="007B003B">
        <w:rPr>
          <w:rFonts w:ascii="Times New Roman" w:hAnsi="Times New Roman" w:cs="Times New Roman"/>
          <w:sz w:val="28"/>
          <w:szCs w:val="28"/>
        </w:rPr>
        <w:t>размещение НТО согласно приложению 1 настоящего Порядка</w:t>
      </w:r>
      <w:r>
        <w:rPr>
          <w:rFonts w:ascii="Times New Roman" w:hAnsi="Times New Roman" w:cs="Times New Roman"/>
          <w:sz w:val="28"/>
          <w:szCs w:val="28"/>
        </w:rPr>
        <w:t>.</w:t>
      </w:r>
      <w:r w:rsidR="007B003B" w:rsidRPr="007B003B">
        <w:rPr>
          <w:rFonts w:ascii="Times New Roman" w:hAnsi="Times New Roman" w:cs="Times New Roman"/>
          <w:sz w:val="28"/>
          <w:szCs w:val="28"/>
        </w:rPr>
        <w:t xml:space="preserve"> </w:t>
      </w:r>
    </w:p>
    <w:p w14:paraId="478D2CA6"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К заявлению прилагаются документы:</w:t>
      </w:r>
    </w:p>
    <w:p w14:paraId="0DF6B28D" w14:textId="352B66EC"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копия паспорта индивидуального предпринимателя, руководителя юридического лица</w:t>
      </w:r>
      <w:r w:rsidR="00F93775">
        <w:rPr>
          <w:rFonts w:ascii="Times New Roman" w:hAnsi="Times New Roman" w:cs="Times New Roman"/>
          <w:sz w:val="28"/>
          <w:szCs w:val="28"/>
        </w:rPr>
        <w:t xml:space="preserve">, </w:t>
      </w:r>
      <w:r w:rsidRPr="007B003B">
        <w:rPr>
          <w:rFonts w:ascii="Times New Roman" w:hAnsi="Times New Roman" w:cs="Times New Roman"/>
          <w:sz w:val="28"/>
          <w:szCs w:val="28"/>
          <w:shd w:val="clear" w:color="auto" w:fill="FFFFFF"/>
        </w:rPr>
        <w:t>физического лица, применяющего специальный налоговый режим</w:t>
      </w:r>
      <w:r w:rsidR="00F93775">
        <w:rPr>
          <w:rFonts w:ascii="Times New Roman" w:hAnsi="Times New Roman" w:cs="Times New Roman"/>
          <w:sz w:val="28"/>
          <w:szCs w:val="28"/>
          <w:shd w:val="clear" w:color="auto" w:fill="FFFFFF"/>
        </w:rPr>
        <w:t xml:space="preserve">, или </w:t>
      </w:r>
      <w:r w:rsidR="00F93775" w:rsidRPr="00BB1B2B">
        <w:rPr>
          <w:rFonts w:ascii="Times New Roman" w:hAnsi="Times New Roman" w:cs="Times New Roman"/>
          <w:color w:val="000000"/>
          <w:sz w:val="28"/>
          <w:szCs w:val="20"/>
        </w:rPr>
        <w:t xml:space="preserve">представителя заявителя </w:t>
      </w:r>
      <w:r w:rsidR="00BB1B2B" w:rsidRPr="00BB1B2B">
        <w:rPr>
          <w:rFonts w:ascii="Times New Roman" w:hAnsi="Times New Roman" w:cs="Times New Roman"/>
          <w:color w:val="000000"/>
          <w:sz w:val="28"/>
          <w:szCs w:val="20"/>
        </w:rPr>
        <w:t>с</w:t>
      </w:r>
      <w:r w:rsidR="00F93775" w:rsidRPr="00BB1B2B">
        <w:rPr>
          <w:rFonts w:ascii="Times New Roman" w:hAnsi="Times New Roman" w:cs="Times New Roman"/>
          <w:color w:val="000000"/>
          <w:sz w:val="28"/>
          <w:szCs w:val="20"/>
        </w:rPr>
        <w:t xml:space="preserve"> копи</w:t>
      </w:r>
      <w:r w:rsidR="00BB1B2B" w:rsidRPr="00BB1B2B">
        <w:rPr>
          <w:rFonts w:ascii="Times New Roman" w:hAnsi="Times New Roman" w:cs="Times New Roman"/>
          <w:color w:val="000000"/>
          <w:sz w:val="28"/>
          <w:szCs w:val="20"/>
        </w:rPr>
        <w:t>ей</w:t>
      </w:r>
      <w:r w:rsidR="00F93775" w:rsidRPr="00BB1B2B">
        <w:rPr>
          <w:rFonts w:ascii="Times New Roman" w:hAnsi="Times New Roman" w:cs="Times New Roman"/>
          <w:color w:val="000000"/>
          <w:sz w:val="28"/>
          <w:szCs w:val="20"/>
        </w:rPr>
        <w:t xml:space="preserve"> документа, подтверждающего полномочия представителя</w:t>
      </w:r>
      <w:r w:rsidRPr="007B003B">
        <w:rPr>
          <w:rFonts w:ascii="Times New Roman" w:hAnsi="Times New Roman" w:cs="Times New Roman"/>
          <w:sz w:val="28"/>
          <w:szCs w:val="28"/>
        </w:rPr>
        <w:t>;</w:t>
      </w:r>
    </w:p>
    <w:p w14:paraId="4C2C8152"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копии приказа о назначении руководителя и Устава (для юридических лиц);</w:t>
      </w:r>
    </w:p>
    <w:p w14:paraId="626A062C" w14:textId="77777777" w:rsidR="007B003B" w:rsidRPr="00334D00" w:rsidRDefault="007B003B" w:rsidP="007B003B">
      <w:pPr>
        <w:spacing w:after="0" w:line="240" w:lineRule="auto"/>
        <w:ind w:firstLine="709"/>
        <w:jc w:val="both"/>
        <w:rPr>
          <w:rFonts w:ascii="Times New Roman" w:hAnsi="Times New Roman" w:cs="Times New Roman"/>
          <w:sz w:val="28"/>
          <w:szCs w:val="28"/>
        </w:rPr>
      </w:pPr>
      <w:r w:rsidRPr="00334D00">
        <w:rPr>
          <w:rFonts w:ascii="Times New Roman" w:hAnsi="Times New Roman" w:cs="Times New Roman"/>
          <w:sz w:val="28"/>
          <w:szCs w:val="28"/>
        </w:rPr>
        <w:t>копии документов, подтверждающих выделение и (или) приобретение земельного участка для ведения личного подсобного хозяйства (при наличии);</w:t>
      </w:r>
    </w:p>
    <w:p w14:paraId="187BA898" w14:textId="55555E7F" w:rsidR="007B003B" w:rsidRPr="00334D00" w:rsidRDefault="007B003B" w:rsidP="007B003B">
      <w:pPr>
        <w:spacing w:after="0" w:line="240" w:lineRule="auto"/>
        <w:ind w:firstLine="709"/>
        <w:jc w:val="both"/>
        <w:rPr>
          <w:rFonts w:ascii="Times New Roman" w:hAnsi="Times New Roman" w:cs="Times New Roman"/>
          <w:sz w:val="28"/>
          <w:szCs w:val="28"/>
        </w:rPr>
      </w:pPr>
      <w:r w:rsidRPr="00334D00">
        <w:rPr>
          <w:rFonts w:ascii="Times New Roman" w:hAnsi="Times New Roman" w:cs="Times New Roman"/>
          <w:sz w:val="28"/>
          <w:szCs w:val="28"/>
        </w:rPr>
        <w:t>эскиз фасада НТО в цвете в масштабе 1:50</w:t>
      </w:r>
      <w:r w:rsidR="00F93775" w:rsidRPr="00334D00">
        <w:rPr>
          <w:rFonts w:ascii="Times New Roman" w:hAnsi="Times New Roman" w:cs="Times New Roman"/>
          <w:sz w:val="28"/>
          <w:szCs w:val="28"/>
        </w:rPr>
        <w:t>0</w:t>
      </w:r>
      <w:r w:rsidRPr="00334D00">
        <w:rPr>
          <w:rFonts w:ascii="Times New Roman" w:hAnsi="Times New Roman" w:cs="Times New Roman"/>
          <w:sz w:val="28"/>
          <w:szCs w:val="28"/>
        </w:rPr>
        <w:t>;</w:t>
      </w:r>
    </w:p>
    <w:p w14:paraId="5AFF8431" w14:textId="55420AF4"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согласи</w:t>
      </w:r>
      <w:r w:rsidR="00F93775">
        <w:rPr>
          <w:rFonts w:ascii="Times New Roman" w:hAnsi="Times New Roman" w:cs="Times New Roman"/>
          <w:sz w:val="28"/>
          <w:szCs w:val="28"/>
        </w:rPr>
        <w:t>е</w:t>
      </w:r>
      <w:r w:rsidRPr="007B003B">
        <w:rPr>
          <w:rFonts w:ascii="Times New Roman" w:hAnsi="Times New Roman" w:cs="Times New Roman"/>
          <w:sz w:val="28"/>
          <w:szCs w:val="28"/>
        </w:rPr>
        <w:t xml:space="preserve"> на обработку персональных данных в соответствии </w:t>
      </w:r>
      <w:r w:rsidR="00F93775">
        <w:rPr>
          <w:rFonts w:ascii="Times New Roman" w:hAnsi="Times New Roman" w:cs="Times New Roman"/>
          <w:sz w:val="28"/>
          <w:szCs w:val="28"/>
        </w:rPr>
        <w:t xml:space="preserve">                                         </w:t>
      </w:r>
      <w:r w:rsidRPr="007B003B">
        <w:rPr>
          <w:rFonts w:ascii="Times New Roman" w:hAnsi="Times New Roman" w:cs="Times New Roman"/>
          <w:sz w:val="28"/>
          <w:szCs w:val="28"/>
        </w:rPr>
        <w:t>с Федеральным законом от 27 июня 2016 года № 152-ФЗ «О персональных данных».</w:t>
      </w:r>
    </w:p>
    <w:p w14:paraId="177F35C1"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При оформлении Договора запрещается требовать от заявителя дополнительные документы и получение им дополнительных согласований.</w:t>
      </w:r>
    </w:p>
    <w:p w14:paraId="063DDA73" w14:textId="5D07C366" w:rsidR="007B003B" w:rsidRPr="007B003B" w:rsidRDefault="0075200B"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w:t>
      </w:r>
      <w:r w:rsidR="007B003B" w:rsidRPr="007B003B">
        <w:rPr>
          <w:rFonts w:ascii="Times New Roman" w:hAnsi="Times New Roman" w:cs="Times New Roman"/>
          <w:sz w:val="28"/>
          <w:szCs w:val="28"/>
        </w:rPr>
        <w:t>. Договор оформляется Уполномоченным органом в течение                       10 (десяти) рабочих дней с даты регистрации заявления с пакетом документов, определенных пунктом 7.5. настоящего Порядка.</w:t>
      </w:r>
    </w:p>
    <w:p w14:paraId="0DF21D23" w14:textId="20E76241" w:rsidR="007B003B" w:rsidRPr="007B003B" w:rsidRDefault="0075200B"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w:t>
      </w:r>
      <w:r w:rsidR="007B003B" w:rsidRPr="007B003B">
        <w:rPr>
          <w:rFonts w:ascii="Times New Roman" w:hAnsi="Times New Roman" w:cs="Times New Roman"/>
          <w:sz w:val="28"/>
          <w:szCs w:val="28"/>
        </w:rPr>
        <w:t>. Форма Договора установлена в приложении 7 к Порядку.</w:t>
      </w:r>
    </w:p>
    <w:p w14:paraId="6EDBE5EC" w14:textId="69222E58" w:rsidR="007B003B" w:rsidRDefault="0075200B"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w:t>
      </w:r>
      <w:r w:rsidR="007B003B" w:rsidRPr="007B003B">
        <w:rPr>
          <w:rFonts w:ascii="Times New Roman" w:hAnsi="Times New Roman" w:cs="Times New Roman"/>
          <w:sz w:val="28"/>
          <w:szCs w:val="28"/>
        </w:rPr>
        <w:t>. Уполномоченным органом принимается решение об отказе в заключении Договора в случае:</w:t>
      </w:r>
    </w:p>
    <w:p w14:paraId="7F83C691" w14:textId="7D270463" w:rsidR="00A37CF3" w:rsidRPr="007B003B" w:rsidRDefault="00A37CF3"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обратилось лицо, не соответствующее критериям заявителей;</w:t>
      </w:r>
    </w:p>
    <w:p w14:paraId="05106EB9"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отсутствия места в Схеме;</w:t>
      </w:r>
    </w:p>
    <w:p w14:paraId="6274568B" w14:textId="3E256692"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пред</w:t>
      </w:r>
      <w:r w:rsidR="00A37CF3">
        <w:rPr>
          <w:rFonts w:ascii="Times New Roman" w:hAnsi="Times New Roman" w:cs="Times New Roman"/>
          <w:sz w:val="28"/>
          <w:szCs w:val="28"/>
        </w:rPr>
        <w:t>о</w:t>
      </w:r>
      <w:r w:rsidRPr="007B003B">
        <w:rPr>
          <w:rFonts w:ascii="Times New Roman" w:hAnsi="Times New Roman" w:cs="Times New Roman"/>
          <w:sz w:val="28"/>
          <w:szCs w:val="28"/>
        </w:rPr>
        <w:t>ставления в Уполномоченный орган неполного пакета документов;</w:t>
      </w:r>
    </w:p>
    <w:p w14:paraId="2428FA33" w14:textId="3BDCD3D1"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пред</w:t>
      </w:r>
      <w:r w:rsidR="00A37CF3">
        <w:rPr>
          <w:rFonts w:ascii="Times New Roman" w:hAnsi="Times New Roman" w:cs="Times New Roman"/>
          <w:sz w:val="28"/>
          <w:szCs w:val="28"/>
        </w:rPr>
        <w:t>о</w:t>
      </w:r>
      <w:r w:rsidRPr="007B003B">
        <w:rPr>
          <w:rFonts w:ascii="Times New Roman" w:hAnsi="Times New Roman" w:cs="Times New Roman"/>
          <w:sz w:val="28"/>
          <w:szCs w:val="28"/>
        </w:rPr>
        <w:t>ставления недостоверных сведений, указанных в пункте 7.5 Порядка;</w:t>
      </w:r>
    </w:p>
    <w:p w14:paraId="531338FD" w14:textId="7DB70A21"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если относительно места, на которое претендует заявитель, проводился (или планируется проведение) </w:t>
      </w:r>
      <w:r w:rsidR="005A72F4">
        <w:rPr>
          <w:rFonts w:ascii="Times New Roman" w:hAnsi="Times New Roman" w:cs="Times New Roman"/>
          <w:sz w:val="28"/>
          <w:szCs w:val="28"/>
        </w:rPr>
        <w:t>Аукцион</w:t>
      </w:r>
      <w:r w:rsidRPr="007B003B">
        <w:rPr>
          <w:rFonts w:ascii="Times New Roman" w:hAnsi="Times New Roman" w:cs="Times New Roman"/>
          <w:sz w:val="28"/>
          <w:szCs w:val="28"/>
        </w:rPr>
        <w:t xml:space="preserve"> и заявитель не является его победителем или не выполнил его условия.</w:t>
      </w:r>
    </w:p>
    <w:p w14:paraId="237E202C" w14:textId="2567DF63" w:rsidR="007B003B" w:rsidRPr="007B003B" w:rsidRDefault="0075200B"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4.8</w:t>
      </w:r>
      <w:r w:rsidR="007B003B" w:rsidRPr="007B003B">
        <w:rPr>
          <w:rFonts w:ascii="Times New Roman" w:hAnsi="Times New Roman" w:cs="Times New Roman"/>
          <w:sz w:val="28"/>
          <w:szCs w:val="28"/>
        </w:rPr>
        <w:t xml:space="preserve">. Договор оформляется в 2 (двух) экземплярах. </w:t>
      </w:r>
    </w:p>
    <w:p w14:paraId="38A4FECB" w14:textId="02CCB749" w:rsidR="007B003B" w:rsidRPr="007B003B" w:rsidRDefault="0075200B"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7B003B" w:rsidRPr="007B003B">
        <w:rPr>
          <w:rFonts w:ascii="Times New Roman" w:hAnsi="Times New Roman" w:cs="Times New Roman"/>
          <w:sz w:val="28"/>
          <w:szCs w:val="28"/>
        </w:rPr>
        <w:t xml:space="preserve">. Договор подлежит регистрации в журнале регистрации </w:t>
      </w:r>
      <w:r w:rsidR="00BD0C2E">
        <w:rPr>
          <w:rFonts w:ascii="Times New Roman" w:hAnsi="Times New Roman" w:cs="Times New Roman"/>
          <w:sz w:val="28"/>
          <w:szCs w:val="28"/>
        </w:rPr>
        <w:t>и (</w:t>
      </w:r>
      <w:r w:rsidR="007B003B" w:rsidRPr="007B003B">
        <w:rPr>
          <w:rFonts w:ascii="Times New Roman" w:hAnsi="Times New Roman" w:cs="Times New Roman"/>
          <w:sz w:val="28"/>
          <w:szCs w:val="28"/>
        </w:rPr>
        <w:t>или</w:t>
      </w:r>
      <w:r w:rsidR="00BD0C2E">
        <w:rPr>
          <w:rFonts w:ascii="Times New Roman" w:hAnsi="Times New Roman" w:cs="Times New Roman"/>
          <w:sz w:val="28"/>
          <w:szCs w:val="28"/>
        </w:rPr>
        <w:t>)</w:t>
      </w:r>
      <w:r w:rsidR="007B003B" w:rsidRPr="007B003B">
        <w:rPr>
          <w:rFonts w:ascii="Times New Roman" w:hAnsi="Times New Roman" w:cs="Times New Roman"/>
          <w:sz w:val="28"/>
          <w:szCs w:val="28"/>
        </w:rPr>
        <w:t xml:space="preserve"> электронном журнале.</w:t>
      </w:r>
    </w:p>
    <w:p w14:paraId="2CCF7E2D" w14:textId="031AE8D8" w:rsidR="007B003B" w:rsidRPr="007B003B" w:rsidRDefault="0075200B"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4.10</w:t>
      </w:r>
      <w:r w:rsidR="007B003B" w:rsidRPr="007B003B">
        <w:rPr>
          <w:rFonts w:ascii="Times New Roman" w:hAnsi="Times New Roman" w:cs="Times New Roman"/>
          <w:sz w:val="28"/>
          <w:szCs w:val="28"/>
        </w:rPr>
        <w:t>. В случае предоставления компенсационного места для размещения НТО</w:t>
      </w:r>
      <w:r w:rsidR="00BD0C2E">
        <w:rPr>
          <w:rFonts w:ascii="Times New Roman" w:hAnsi="Times New Roman" w:cs="Times New Roman"/>
          <w:sz w:val="28"/>
          <w:szCs w:val="28"/>
        </w:rPr>
        <w:t>,</w:t>
      </w:r>
      <w:r w:rsidR="007B003B" w:rsidRPr="007B003B">
        <w:rPr>
          <w:rFonts w:ascii="Times New Roman" w:hAnsi="Times New Roman" w:cs="Times New Roman"/>
          <w:sz w:val="28"/>
          <w:szCs w:val="28"/>
        </w:rPr>
        <w:t xml:space="preserve"> </w:t>
      </w:r>
      <w:r w:rsidR="00BD0C2E" w:rsidRPr="007B003B">
        <w:rPr>
          <w:rFonts w:ascii="Times New Roman" w:hAnsi="Times New Roman" w:cs="Times New Roman"/>
          <w:sz w:val="28"/>
          <w:szCs w:val="28"/>
        </w:rPr>
        <w:t xml:space="preserve">к Договору </w:t>
      </w:r>
      <w:r w:rsidR="007B003B" w:rsidRPr="007B003B">
        <w:rPr>
          <w:rFonts w:ascii="Times New Roman" w:hAnsi="Times New Roman" w:cs="Times New Roman"/>
          <w:sz w:val="28"/>
          <w:szCs w:val="28"/>
        </w:rPr>
        <w:t xml:space="preserve">заключается дополнительное соглашение (без проведения </w:t>
      </w:r>
      <w:r w:rsidR="005A72F4">
        <w:rPr>
          <w:rFonts w:ascii="Times New Roman" w:hAnsi="Times New Roman" w:cs="Times New Roman"/>
          <w:sz w:val="28"/>
          <w:szCs w:val="28"/>
        </w:rPr>
        <w:t>Аукцион</w:t>
      </w:r>
      <w:r w:rsidR="007B003B" w:rsidRPr="007B003B">
        <w:rPr>
          <w:rFonts w:ascii="Times New Roman" w:hAnsi="Times New Roman" w:cs="Times New Roman"/>
          <w:sz w:val="28"/>
          <w:szCs w:val="28"/>
        </w:rPr>
        <w:t xml:space="preserve">а) на оставшийся срок действия </w:t>
      </w:r>
      <w:r w:rsidR="00BD0C2E">
        <w:rPr>
          <w:rFonts w:ascii="Times New Roman" w:hAnsi="Times New Roman" w:cs="Times New Roman"/>
          <w:sz w:val="28"/>
          <w:szCs w:val="28"/>
        </w:rPr>
        <w:t>заключенно</w:t>
      </w:r>
      <w:r w:rsidR="007B003B" w:rsidRPr="007B003B">
        <w:rPr>
          <w:rFonts w:ascii="Times New Roman" w:hAnsi="Times New Roman" w:cs="Times New Roman"/>
          <w:sz w:val="28"/>
          <w:szCs w:val="28"/>
        </w:rPr>
        <w:t>го Договора.</w:t>
      </w:r>
    </w:p>
    <w:p w14:paraId="2F284251" w14:textId="5EA919AA" w:rsidR="007B003B" w:rsidRPr="007B003B" w:rsidRDefault="0075200B"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4.11</w:t>
      </w:r>
      <w:r w:rsidR="007B003B" w:rsidRPr="007B003B">
        <w:rPr>
          <w:rFonts w:ascii="Times New Roman" w:hAnsi="Times New Roman" w:cs="Times New Roman"/>
          <w:sz w:val="28"/>
          <w:szCs w:val="28"/>
        </w:rPr>
        <w:t>. Установка НТО осуществляется в соответствии со Схемой и отклонение не допускается.</w:t>
      </w:r>
    </w:p>
    <w:p w14:paraId="3684D938" w14:textId="2CB295A1" w:rsidR="007B003B" w:rsidRPr="007B003B" w:rsidRDefault="0075200B"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4.12</w:t>
      </w:r>
      <w:r w:rsidR="007B003B" w:rsidRPr="007B003B">
        <w:rPr>
          <w:rFonts w:ascii="Times New Roman" w:hAnsi="Times New Roman" w:cs="Times New Roman"/>
          <w:sz w:val="28"/>
          <w:szCs w:val="28"/>
        </w:rPr>
        <w:t>. После размещения НТО</w:t>
      </w:r>
      <w:r w:rsidR="00BD0C2E">
        <w:rPr>
          <w:rFonts w:ascii="Times New Roman" w:hAnsi="Times New Roman" w:cs="Times New Roman"/>
          <w:sz w:val="28"/>
          <w:szCs w:val="28"/>
        </w:rPr>
        <w:t>,</w:t>
      </w:r>
      <w:r w:rsidR="007B003B" w:rsidRPr="007B003B">
        <w:rPr>
          <w:rFonts w:ascii="Times New Roman" w:hAnsi="Times New Roman" w:cs="Times New Roman"/>
          <w:sz w:val="28"/>
          <w:szCs w:val="28"/>
        </w:rPr>
        <w:t xml:space="preserve"> его владелец</w:t>
      </w:r>
      <w:r w:rsidR="00BD0C2E">
        <w:rPr>
          <w:rFonts w:ascii="Times New Roman" w:hAnsi="Times New Roman" w:cs="Times New Roman"/>
          <w:sz w:val="28"/>
          <w:szCs w:val="28"/>
        </w:rPr>
        <w:t>,</w:t>
      </w:r>
      <w:r w:rsidR="007B003B" w:rsidRPr="007B003B">
        <w:rPr>
          <w:rFonts w:ascii="Times New Roman" w:hAnsi="Times New Roman" w:cs="Times New Roman"/>
          <w:sz w:val="28"/>
          <w:szCs w:val="28"/>
        </w:rPr>
        <w:t xml:space="preserve"> в течение 3 (трех) </w:t>
      </w:r>
      <w:r w:rsidR="00BD0C2E">
        <w:rPr>
          <w:rFonts w:ascii="Times New Roman" w:hAnsi="Times New Roman" w:cs="Times New Roman"/>
          <w:sz w:val="28"/>
          <w:szCs w:val="28"/>
        </w:rPr>
        <w:t>рабочих</w:t>
      </w:r>
      <w:r w:rsidR="007B003B" w:rsidRPr="007B003B">
        <w:rPr>
          <w:rFonts w:ascii="Times New Roman" w:hAnsi="Times New Roman" w:cs="Times New Roman"/>
          <w:sz w:val="28"/>
          <w:szCs w:val="28"/>
        </w:rPr>
        <w:t xml:space="preserve"> дней подает в </w:t>
      </w:r>
      <w:r w:rsidR="00BD0C2E">
        <w:rPr>
          <w:rFonts w:ascii="Times New Roman" w:hAnsi="Times New Roman" w:cs="Times New Roman"/>
          <w:sz w:val="28"/>
          <w:szCs w:val="28"/>
        </w:rPr>
        <w:t>у</w:t>
      </w:r>
      <w:r w:rsidR="007B003B" w:rsidRPr="007B003B">
        <w:rPr>
          <w:rFonts w:ascii="Times New Roman" w:hAnsi="Times New Roman" w:cs="Times New Roman"/>
          <w:sz w:val="28"/>
          <w:szCs w:val="28"/>
        </w:rPr>
        <w:t xml:space="preserve">правление </w:t>
      </w:r>
      <w:r w:rsidR="00BD0C2E">
        <w:rPr>
          <w:rFonts w:ascii="Times New Roman" w:hAnsi="Times New Roman" w:cs="Times New Roman"/>
          <w:sz w:val="28"/>
          <w:szCs w:val="28"/>
        </w:rPr>
        <w:t>муниципального имущества, архитектуры и земельных отношений</w:t>
      </w:r>
      <w:r w:rsidR="007B003B" w:rsidRPr="007B003B">
        <w:rPr>
          <w:rFonts w:ascii="Times New Roman" w:hAnsi="Times New Roman" w:cs="Times New Roman"/>
          <w:sz w:val="28"/>
          <w:szCs w:val="28"/>
        </w:rPr>
        <w:t xml:space="preserve"> администрации заявление о выполнении требований Договора по форме, указанной в приложении 5 к Порядку, в котором указывает, что он выполнил требования Договора.</w:t>
      </w:r>
    </w:p>
    <w:p w14:paraId="218E113D" w14:textId="3C778DEE" w:rsidR="007B003B" w:rsidRPr="007B003B" w:rsidRDefault="0075200B"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4.13</w:t>
      </w:r>
      <w:r w:rsidR="007B003B" w:rsidRPr="007B003B">
        <w:rPr>
          <w:rFonts w:ascii="Times New Roman" w:hAnsi="Times New Roman" w:cs="Times New Roman"/>
          <w:sz w:val="28"/>
          <w:szCs w:val="28"/>
        </w:rPr>
        <w:t>. Действие Договора может быть приостановлено решением Комиссии, а также в случае:</w:t>
      </w:r>
    </w:p>
    <w:p w14:paraId="6238071B"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необходимости проведения плановых ремонтных работ на земельном участке, на котором размещается НТО, с обязательным предупреждением владельца НТО за 1 (один) месяц и предоставлением временного места для размещения НТО, до завершения плановых ремонтных работ;</w:t>
      </w:r>
    </w:p>
    <w:p w14:paraId="1A758E9F"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необходимости проведения аварийных ремонтных работ на земельном участке, на котором размещается НТО, без предупреждения, с обязательным предоставлением временного места для размещения НТО, до завершения аварийных ремонтных работ.</w:t>
      </w:r>
    </w:p>
    <w:p w14:paraId="2AED2E3F" w14:textId="13FA53DC"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Соответствующие условия должны быть исчерпывающим образом предусмотрены в Договоре. Действие Договора</w:t>
      </w:r>
      <w:r w:rsidR="00BD0C2E">
        <w:rPr>
          <w:rFonts w:ascii="Times New Roman" w:hAnsi="Times New Roman" w:cs="Times New Roman"/>
          <w:sz w:val="28"/>
          <w:szCs w:val="28"/>
        </w:rPr>
        <w:t xml:space="preserve"> возобновляется</w:t>
      </w:r>
      <w:r w:rsidRPr="007B003B">
        <w:rPr>
          <w:rFonts w:ascii="Times New Roman" w:hAnsi="Times New Roman" w:cs="Times New Roman"/>
          <w:sz w:val="28"/>
          <w:szCs w:val="28"/>
        </w:rPr>
        <w:t xml:space="preserve"> после устранения обстоятельств, повлекших приостановление его действия. </w:t>
      </w:r>
    </w:p>
    <w:p w14:paraId="68140179" w14:textId="28D07CD1" w:rsidR="007B003B" w:rsidRDefault="0075200B"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4.14</w:t>
      </w:r>
      <w:r w:rsidR="007B003B" w:rsidRPr="007B003B">
        <w:rPr>
          <w:rFonts w:ascii="Times New Roman" w:hAnsi="Times New Roman" w:cs="Times New Roman"/>
          <w:sz w:val="28"/>
          <w:szCs w:val="28"/>
        </w:rPr>
        <w:t>. Договор досрочно расторгается по требованию Уполномоченного органа в следующих случаях:</w:t>
      </w:r>
    </w:p>
    <w:p w14:paraId="4476F6F3" w14:textId="79A346F1" w:rsidR="000336FA" w:rsidRPr="007B003B" w:rsidRDefault="000336FA" w:rsidP="007B003B">
      <w:pPr>
        <w:spacing w:after="0" w:line="240" w:lineRule="auto"/>
        <w:ind w:firstLine="709"/>
        <w:jc w:val="both"/>
        <w:rPr>
          <w:rFonts w:ascii="Times New Roman" w:hAnsi="Times New Roman" w:cs="Times New Roman"/>
          <w:sz w:val="28"/>
          <w:szCs w:val="28"/>
        </w:rPr>
      </w:pPr>
      <w:r w:rsidRPr="000336FA">
        <w:rPr>
          <w:rFonts w:ascii="Times New Roman" w:hAnsi="Times New Roman" w:cs="Times New Roman"/>
          <w:sz w:val="28"/>
          <w:szCs w:val="28"/>
        </w:rPr>
        <w:t>нарушени</w:t>
      </w:r>
      <w:r>
        <w:rPr>
          <w:rFonts w:ascii="Times New Roman" w:hAnsi="Times New Roman" w:cs="Times New Roman"/>
          <w:sz w:val="28"/>
          <w:szCs w:val="28"/>
        </w:rPr>
        <w:t>й</w:t>
      </w:r>
      <w:r w:rsidRPr="000336FA">
        <w:rPr>
          <w:rFonts w:ascii="Times New Roman" w:hAnsi="Times New Roman" w:cs="Times New Roman"/>
          <w:sz w:val="28"/>
          <w:szCs w:val="28"/>
        </w:rPr>
        <w:t xml:space="preserve"> законодательства об обороте алкогольной и</w:t>
      </w:r>
      <w:r>
        <w:rPr>
          <w:rFonts w:ascii="Times New Roman" w:hAnsi="Times New Roman" w:cs="Times New Roman"/>
          <w:sz w:val="28"/>
          <w:szCs w:val="28"/>
        </w:rPr>
        <w:t xml:space="preserve"> </w:t>
      </w:r>
      <w:r w:rsidRPr="000336FA">
        <w:rPr>
          <w:rFonts w:ascii="Times New Roman" w:hAnsi="Times New Roman" w:cs="Times New Roman"/>
          <w:sz w:val="28"/>
          <w:szCs w:val="28"/>
        </w:rPr>
        <w:t>спиртосодержащей продукции, а также табачной продукции, допущенн</w:t>
      </w:r>
      <w:r>
        <w:rPr>
          <w:rFonts w:ascii="Times New Roman" w:hAnsi="Times New Roman" w:cs="Times New Roman"/>
          <w:sz w:val="28"/>
          <w:szCs w:val="28"/>
        </w:rPr>
        <w:t xml:space="preserve">ых </w:t>
      </w:r>
      <w:r w:rsidRPr="000336FA">
        <w:rPr>
          <w:rFonts w:ascii="Times New Roman" w:hAnsi="Times New Roman" w:cs="Times New Roman"/>
          <w:sz w:val="28"/>
          <w:szCs w:val="28"/>
        </w:rPr>
        <w:t>Участник</w:t>
      </w:r>
      <w:r>
        <w:rPr>
          <w:rFonts w:ascii="Times New Roman" w:hAnsi="Times New Roman" w:cs="Times New Roman"/>
          <w:sz w:val="28"/>
          <w:szCs w:val="28"/>
        </w:rPr>
        <w:t>ом</w:t>
      </w:r>
      <w:r w:rsidRPr="000336FA">
        <w:rPr>
          <w:rFonts w:ascii="Times New Roman" w:hAnsi="Times New Roman" w:cs="Times New Roman"/>
          <w:sz w:val="28"/>
          <w:szCs w:val="28"/>
        </w:rPr>
        <w:t>. Участник лишается права заключения аналогичного договора в течение трёх лет с момента расторжения настоящего Договора. Указанные</w:t>
      </w:r>
      <w:r w:rsidR="003A2792">
        <w:rPr>
          <w:rFonts w:ascii="Times New Roman" w:hAnsi="Times New Roman" w:cs="Times New Roman"/>
          <w:sz w:val="28"/>
          <w:szCs w:val="28"/>
        </w:rPr>
        <w:t xml:space="preserve"> </w:t>
      </w:r>
      <w:r w:rsidRPr="000336FA">
        <w:rPr>
          <w:rFonts w:ascii="Times New Roman" w:hAnsi="Times New Roman" w:cs="Times New Roman"/>
          <w:sz w:val="28"/>
          <w:szCs w:val="28"/>
        </w:rPr>
        <w:t>требования распространяют</w:t>
      </w:r>
      <w:r w:rsidR="003A2792">
        <w:rPr>
          <w:rFonts w:ascii="Times New Roman" w:hAnsi="Times New Roman" w:cs="Times New Roman"/>
          <w:sz w:val="28"/>
          <w:szCs w:val="28"/>
        </w:rPr>
        <w:t xml:space="preserve"> </w:t>
      </w:r>
      <w:r w:rsidRPr="000336FA">
        <w:rPr>
          <w:rFonts w:ascii="Times New Roman" w:hAnsi="Times New Roman" w:cs="Times New Roman"/>
          <w:sz w:val="28"/>
          <w:szCs w:val="28"/>
        </w:rPr>
        <w:t>с</w:t>
      </w:r>
      <w:r w:rsidR="003A2792">
        <w:rPr>
          <w:rFonts w:ascii="Times New Roman" w:hAnsi="Times New Roman" w:cs="Times New Roman"/>
          <w:sz w:val="28"/>
          <w:szCs w:val="28"/>
        </w:rPr>
        <w:t xml:space="preserve">воё действие </w:t>
      </w:r>
      <w:r w:rsidRPr="000336FA">
        <w:rPr>
          <w:rFonts w:ascii="Times New Roman" w:hAnsi="Times New Roman" w:cs="Times New Roman"/>
          <w:sz w:val="28"/>
          <w:szCs w:val="28"/>
        </w:rPr>
        <w:t>на отношения сторон, возникшие из</w:t>
      </w:r>
      <w:r w:rsidR="003A2792">
        <w:rPr>
          <w:rFonts w:ascii="Times New Roman" w:hAnsi="Times New Roman" w:cs="Times New Roman"/>
          <w:sz w:val="28"/>
          <w:szCs w:val="28"/>
        </w:rPr>
        <w:t xml:space="preserve"> </w:t>
      </w:r>
      <w:r w:rsidRPr="000336FA">
        <w:rPr>
          <w:rFonts w:ascii="Times New Roman" w:hAnsi="Times New Roman" w:cs="Times New Roman"/>
          <w:sz w:val="28"/>
          <w:szCs w:val="28"/>
        </w:rPr>
        <w:t>ранее заключенных договоров;</w:t>
      </w:r>
    </w:p>
    <w:p w14:paraId="62896FF2" w14:textId="209098F6"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нарушения сроков внесения платы за размещение Объекта, установленных настоящим Договором</w:t>
      </w:r>
      <w:r w:rsidR="0075200B">
        <w:rPr>
          <w:rFonts w:ascii="Times New Roman" w:hAnsi="Times New Roman" w:cs="Times New Roman"/>
          <w:sz w:val="28"/>
          <w:szCs w:val="28"/>
        </w:rPr>
        <w:t>;</w:t>
      </w:r>
    </w:p>
    <w:p w14:paraId="13B0CDCA" w14:textId="656D2BCF"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размещения НТО</w:t>
      </w:r>
      <w:r w:rsidR="008C612C">
        <w:rPr>
          <w:rFonts w:ascii="Times New Roman" w:hAnsi="Times New Roman" w:cs="Times New Roman"/>
          <w:sz w:val="28"/>
          <w:szCs w:val="28"/>
        </w:rPr>
        <w:t>,</w:t>
      </w:r>
      <w:r w:rsidRPr="007B003B">
        <w:rPr>
          <w:rFonts w:ascii="Times New Roman" w:hAnsi="Times New Roman" w:cs="Times New Roman"/>
          <w:sz w:val="28"/>
          <w:szCs w:val="28"/>
        </w:rPr>
        <w:t xml:space="preserve"> не соответствующего характеристикам, указанным в Договоре:</w:t>
      </w:r>
      <w:r w:rsidR="0075200B">
        <w:rPr>
          <w:rFonts w:ascii="Times New Roman" w:hAnsi="Times New Roman" w:cs="Times New Roman"/>
          <w:sz w:val="28"/>
          <w:szCs w:val="28"/>
        </w:rPr>
        <w:t xml:space="preserve"> </w:t>
      </w:r>
      <w:r w:rsidRPr="007B003B">
        <w:rPr>
          <w:rFonts w:ascii="Times New Roman" w:hAnsi="Times New Roman" w:cs="Times New Roman"/>
          <w:sz w:val="28"/>
          <w:szCs w:val="28"/>
        </w:rPr>
        <w:t>место размещения НТО</w:t>
      </w:r>
      <w:r w:rsidR="0075200B">
        <w:rPr>
          <w:rFonts w:ascii="Times New Roman" w:hAnsi="Times New Roman" w:cs="Times New Roman"/>
          <w:sz w:val="28"/>
          <w:szCs w:val="28"/>
        </w:rPr>
        <w:t xml:space="preserve">, </w:t>
      </w:r>
      <w:r w:rsidRPr="007B003B">
        <w:rPr>
          <w:rFonts w:ascii="Times New Roman" w:hAnsi="Times New Roman" w:cs="Times New Roman"/>
          <w:sz w:val="28"/>
          <w:szCs w:val="28"/>
        </w:rPr>
        <w:t>площадь НТО</w:t>
      </w:r>
      <w:r w:rsidR="0075200B">
        <w:rPr>
          <w:rFonts w:ascii="Times New Roman" w:hAnsi="Times New Roman" w:cs="Times New Roman"/>
          <w:sz w:val="28"/>
          <w:szCs w:val="28"/>
        </w:rPr>
        <w:t xml:space="preserve">, </w:t>
      </w:r>
      <w:r w:rsidRPr="007B003B">
        <w:rPr>
          <w:rFonts w:ascii="Times New Roman" w:hAnsi="Times New Roman" w:cs="Times New Roman"/>
          <w:sz w:val="28"/>
          <w:szCs w:val="28"/>
        </w:rPr>
        <w:t>период функционирования НТО</w:t>
      </w:r>
      <w:r w:rsidR="0075200B">
        <w:rPr>
          <w:rFonts w:ascii="Times New Roman" w:hAnsi="Times New Roman" w:cs="Times New Roman"/>
          <w:sz w:val="28"/>
          <w:szCs w:val="28"/>
        </w:rPr>
        <w:t xml:space="preserve">, </w:t>
      </w:r>
      <w:r w:rsidRPr="007B003B">
        <w:rPr>
          <w:rFonts w:ascii="Times New Roman" w:hAnsi="Times New Roman" w:cs="Times New Roman"/>
          <w:sz w:val="28"/>
          <w:szCs w:val="28"/>
        </w:rPr>
        <w:t>специализация НТО</w:t>
      </w:r>
      <w:r w:rsidR="0075200B">
        <w:rPr>
          <w:rFonts w:ascii="Times New Roman" w:hAnsi="Times New Roman" w:cs="Times New Roman"/>
          <w:sz w:val="28"/>
          <w:szCs w:val="28"/>
        </w:rPr>
        <w:t xml:space="preserve">, </w:t>
      </w:r>
      <w:r w:rsidRPr="007B003B">
        <w:rPr>
          <w:rFonts w:ascii="Times New Roman" w:hAnsi="Times New Roman" w:cs="Times New Roman"/>
          <w:sz w:val="28"/>
          <w:szCs w:val="28"/>
        </w:rPr>
        <w:t>тип НТО</w:t>
      </w:r>
      <w:r w:rsidR="0075200B">
        <w:rPr>
          <w:rFonts w:ascii="Times New Roman" w:hAnsi="Times New Roman" w:cs="Times New Roman"/>
          <w:sz w:val="28"/>
          <w:szCs w:val="28"/>
        </w:rPr>
        <w:t>;</w:t>
      </w:r>
    </w:p>
    <w:p w14:paraId="00D373A9" w14:textId="4BD7F74A"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не размещения НТО в течение 12 (двенадцати) месяцев с момента заключения Договора</w:t>
      </w:r>
      <w:r w:rsidR="0075200B">
        <w:rPr>
          <w:rFonts w:ascii="Times New Roman" w:hAnsi="Times New Roman" w:cs="Times New Roman"/>
          <w:sz w:val="28"/>
          <w:szCs w:val="28"/>
        </w:rPr>
        <w:t>;</w:t>
      </w:r>
    </w:p>
    <w:p w14:paraId="4B08D37D" w14:textId="55944CBA"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внесения изменений в Схему,</w:t>
      </w:r>
      <w:r w:rsidRPr="007B003B">
        <w:rPr>
          <w:rFonts w:ascii="Times New Roman" w:hAnsi="Times New Roman" w:cs="Times New Roman"/>
          <w:b/>
          <w:sz w:val="28"/>
          <w:szCs w:val="28"/>
        </w:rPr>
        <w:t xml:space="preserve"> </w:t>
      </w:r>
      <w:r w:rsidRPr="007B003B">
        <w:rPr>
          <w:rFonts w:ascii="Times New Roman" w:hAnsi="Times New Roman" w:cs="Times New Roman"/>
          <w:sz w:val="28"/>
          <w:szCs w:val="28"/>
        </w:rPr>
        <w:t>по основаниям и в порядке, предусмотренным</w:t>
      </w:r>
      <w:r w:rsidR="00BD0C2E">
        <w:rPr>
          <w:rFonts w:ascii="Times New Roman" w:hAnsi="Times New Roman" w:cs="Times New Roman"/>
          <w:sz w:val="28"/>
          <w:szCs w:val="28"/>
        </w:rPr>
        <w:t>и</w:t>
      </w:r>
      <w:r w:rsidRPr="007B003B">
        <w:rPr>
          <w:rFonts w:ascii="Times New Roman" w:hAnsi="Times New Roman" w:cs="Times New Roman"/>
          <w:sz w:val="28"/>
          <w:szCs w:val="28"/>
        </w:rPr>
        <w:t xml:space="preserve"> действующим законодательством, принятии решения о перемещении НТО с места его размещения на свободные места, предусмотренные Схемой без </w:t>
      </w:r>
      <w:r w:rsidRPr="00334D00">
        <w:rPr>
          <w:rFonts w:ascii="Times New Roman" w:hAnsi="Times New Roman" w:cs="Times New Roman"/>
          <w:sz w:val="28"/>
          <w:szCs w:val="28"/>
        </w:rPr>
        <w:t xml:space="preserve">проведения </w:t>
      </w:r>
      <w:r w:rsidR="00334D00" w:rsidRPr="00334D00">
        <w:rPr>
          <w:rFonts w:ascii="Times New Roman" w:hAnsi="Times New Roman" w:cs="Times New Roman"/>
          <w:sz w:val="28"/>
          <w:szCs w:val="28"/>
        </w:rPr>
        <w:t>аукциона</w:t>
      </w:r>
      <w:r w:rsidRPr="00334D00">
        <w:rPr>
          <w:rFonts w:ascii="Times New Roman" w:hAnsi="Times New Roman" w:cs="Times New Roman"/>
          <w:sz w:val="28"/>
          <w:szCs w:val="28"/>
        </w:rPr>
        <w:t xml:space="preserve"> на размещение </w:t>
      </w:r>
      <w:r w:rsidRPr="007B003B">
        <w:rPr>
          <w:rFonts w:ascii="Times New Roman" w:hAnsi="Times New Roman" w:cs="Times New Roman"/>
          <w:sz w:val="28"/>
          <w:szCs w:val="28"/>
        </w:rPr>
        <w:t>НТО</w:t>
      </w:r>
      <w:r w:rsidR="0075200B">
        <w:rPr>
          <w:rFonts w:ascii="Times New Roman" w:hAnsi="Times New Roman" w:cs="Times New Roman"/>
          <w:sz w:val="28"/>
          <w:szCs w:val="28"/>
        </w:rPr>
        <w:t>;</w:t>
      </w:r>
    </w:p>
    <w:p w14:paraId="2CA64BFD" w14:textId="7C77CD6B"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lastRenderedPageBreak/>
        <w:t>нарушения Правил благоустройства</w:t>
      </w:r>
      <w:r w:rsidR="00BD0C2E">
        <w:rPr>
          <w:rFonts w:ascii="Times New Roman" w:hAnsi="Times New Roman" w:cs="Times New Roman"/>
          <w:sz w:val="28"/>
          <w:szCs w:val="28"/>
        </w:rPr>
        <w:t xml:space="preserve"> территории Лабинского городского поселения</w:t>
      </w:r>
      <w:r w:rsidRPr="007B003B">
        <w:rPr>
          <w:rFonts w:ascii="Times New Roman" w:hAnsi="Times New Roman" w:cs="Times New Roman"/>
          <w:sz w:val="28"/>
          <w:szCs w:val="28"/>
        </w:rPr>
        <w:t xml:space="preserve"> и </w:t>
      </w:r>
      <w:r w:rsidR="00BD0C2E" w:rsidRPr="007B003B">
        <w:rPr>
          <w:rFonts w:ascii="Times New Roman" w:hAnsi="Times New Roman" w:cs="Times New Roman"/>
          <w:sz w:val="28"/>
          <w:szCs w:val="28"/>
        </w:rPr>
        <w:t xml:space="preserve">требований </w:t>
      </w:r>
      <w:r w:rsidRPr="007B003B">
        <w:rPr>
          <w:rFonts w:ascii="Times New Roman" w:hAnsi="Times New Roman" w:cs="Times New Roman"/>
          <w:sz w:val="28"/>
          <w:szCs w:val="28"/>
        </w:rPr>
        <w:t>санитарного содержания территории при размещении и использовании НТО и/или части земельного участка, занятого НТО и/или необходимой для его размещения и/или использования</w:t>
      </w:r>
      <w:r w:rsidR="0075200B">
        <w:rPr>
          <w:rFonts w:ascii="Times New Roman" w:hAnsi="Times New Roman" w:cs="Times New Roman"/>
          <w:sz w:val="28"/>
          <w:szCs w:val="28"/>
        </w:rPr>
        <w:t>;</w:t>
      </w:r>
    </w:p>
    <w:p w14:paraId="02BDE53B" w14:textId="29E34274" w:rsidR="007B003B" w:rsidRPr="007B003B" w:rsidRDefault="007B003B" w:rsidP="007B003B">
      <w:pPr>
        <w:spacing w:after="0" w:line="240" w:lineRule="auto"/>
        <w:ind w:firstLine="709"/>
        <w:jc w:val="both"/>
        <w:rPr>
          <w:rFonts w:ascii="Times New Roman" w:hAnsi="Times New Roman" w:cs="Times New Roman"/>
          <w:sz w:val="28"/>
          <w:szCs w:val="28"/>
        </w:rPr>
      </w:pPr>
      <w:r w:rsidRPr="00334D00">
        <w:rPr>
          <w:rFonts w:ascii="Times New Roman" w:hAnsi="Times New Roman" w:cs="Times New Roman"/>
          <w:sz w:val="28"/>
          <w:szCs w:val="28"/>
        </w:rPr>
        <w:t xml:space="preserve">произведения уступки прав по Договору либо передачи </w:t>
      </w:r>
      <w:r w:rsidRPr="007B003B">
        <w:rPr>
          <w:rFonts w:ascii="Times New Roman" w:hAnsi="Times New Roman" w:cs="Times New Roman"/>
          <w:sz w:val="28"/>
          <w:szCs w:val="28"/>
        </w:rPr>
        <w:t>прав на НТО третьему лицу без письменного согласия Уполномоченного органа</w:t>
      </w:r>
      <w:r w:rsidR="0075200B">
        <w:rPr>
          <w:rFonts w:ascii="Times New Roman" w:hAnsi="Times New Roman" w:cs="Times New Roman"/>
          <w:sz w:val="28"/>
          <w:szCs w:val="28"/>
        </w:rPr>
        <w:t>;</w:t>
      </w:r>
    </w:p>
    <w:p w14:paraId="4A0FC460" w14:textId="0E791D7B"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однократного неисполнения </w:t>
      </w:r>
      <w:r w:rsidR="000063A2">
        <w:rPr>
          <w:rFonts w:ascii="Times New Roman" w:hAnsi="Times New Roman" w:cs="Times New Roman"/>
          <w:sz w:val="28"/>
          <w:szCs w:val="28"/>
        </w:rPr>
        <w:t>Стороной</w:t>
      </w:r>
      <w:r w:rsidRPr="007B003B">
        <w:rPr>
          <w:rFonts w:ascii="Times New Roman" w:hAnsi="Times New Roman" w:cs="Times New Roman"/>
          <w:sz w:val="28"/>
          <w:szCs w:val="28"/>
        </w:rPr>
        <w:t xml:space="preserve"> обязанностей, предусмотренных Договором, а именно:</w:t>
      </w:r>
    </w:p>
    <w:p w14:paraId="59ED7CB4" w14:textId="2EB3AB62"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разместить на земельном участке Объект в соответствие с характеристиками, установленными Договором и эскизом (дизайн-проектом), и требованиями законодательства Российской Федерации в 12 (двенадцати) месячный срок с момента заключения договора</w:t>
      </w:r>
      <w:r w:rsidR="004D62BB">
        <w:rPr>
          <w:rFonts w:ascii="Times New Roman" w:hAnsi="Times New Roman" w:cs="Times New Roman"/>
          <w:sz w:val="28"/>
          <w:szCs w:val="28"/>
        </w:rPr>
        <w:t>,</w:t>
      </w:r>
    </w:p>
    <w:p w14:paraId="06D5F078" w14:textId="6AD9C15D"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не допускать изменение характеристик Объекта, установленных Договором</w:t>
      </w:r>
      <w:r w:rsidR="004D62BB">
        <w:rPr>
          <w:rFonts w:ascii="Times New Roman" w:hAnsi="Times New Roman" w:cs="Times New Roman"/>
          <w:sz w:val="28"/>
          <w:szCs w:val="28"/>
        </w:rPr>
        <w:t>,</w:t>
      </w:r>
    </w:p>
    <w:p w14:paraId="5876CE5C" w14:textId="1B249513"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не производить уступку прав по настоящему Договору либо передачу прав на Объект третьему лицу без </w:t>
      </w:r>
      <w:r w:rsidR="000063A2" w:rsidRPr="007B003B">
        <w:rPr>
          <w:rFonts w:ascii="Times New Roman" w:hAnsi="Times New Roman" w:cs="Times New Roman"/>
          <w:sz w:val="28"/>
          <w:szCs w:val="28"/>
        </w:rPr>
        <w:t>письменного согласия Уполномоченного органа</w:t>
      </w:r>
      <w:r w:rsidR="004D62BB">
        <w:rPr>
          <w:rFonts w:ascii="Times New Roman" w:hAnsi="Times New Roman" w:cs="Times New Roman"/>
          <w:sz w:val="28"/>
          <w:szCs w:val="28"/>
        </w:rPr>
        <w:t>;</w:t>
      </w:r>
    </w:p>
    <w:p w14:paraId="60D7840D" w14:textId="576CBA25"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двукратного неисполнения Стороной обязанностей, предусмотренных Договором, а именно:</w:t>
      </w:r>
    </w:p>
    <w:p w14:paraId="46F1BE63" w14:textId="3B62D27D"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не чинить Уполномоченному органу препятствия в осуществлении им своих прав в соответствии с Договором и законодательством Российской Федерации</w:t>
      </w:r>
      <w:r w:rsidR="004D62BB">
        <w:rPr>
          <w:rFonts w:ascii="Times New Roman" w:hAnsi="Times New Roman" w:cs="Times New Roman"/>
          <w:sz w:val="28"/>
          <w:szCs w:val="28"/>
        </w:rPr>
        <w:t>,</w:t>
      </w:r>
    </w:p>
    <w:p w14:paraId="4321C9BC" w14:textId="6831D8B9"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обеспечивать выполнение установленных законодательством Российской Федерации торговых, санитарных и противопожарных норм и правил организации работы для НТО</w:t>
      </w:r>
      <w:r w:rsidR="004D62BB">
        <w:rPr>
          <w:rFonts w:ascii="Times New Roman" w:hAnsi="Times New Roman" w:cs="Times New Roman"/>
          <w:sz w:val="28"/>
          <w:szCs w:val="28"/>
        </w:rPr>
        <w:t>,</w:t>
      </w:r>
    </w:p>
    <w:p w14:paraId="02450F1C" w14:textId="0E6EC385"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заключить договор на вывоз твердых бытовых отходов</w:t>
      </w:r>
      <w:r w:rsidR="004D62BB">
        <w:rPr>
          <w:rFonts w:ascii="Times New Roman" w:hAnsi="Times New Roman" w:cs="Times New Roman"/>
          <w:sz w:val="28"/>
          <w:szCs w:val="28"/>
        </w:rPr>
        <w:t>,</w:t>
      </w:r>
    </w:p>
    <w:p w14:paraId="2E616889" w14:textId="67DF3E23"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содержать в надлежащем состоянии территорию, прилегающую к НТО</w:t>
      </w:r>
      <w:r w:rsidR="004D62BB">
        <w:rPr>
          <w:rFonts w:ascii="Times New Roman" w:hAnsi="Times New Roman" w:cs="Times New Roman"/>
          <w:sz w:val="28"/>
          <w:szCs w:val="28"/>
        </w:rPr>
        <w:t>,</w:t>
      </w:r>
    </w:p>
    <w:p w14:paraId="69F40E8F"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обеспечить постоянное наличие в НТО и предъявление по требованию контролирующих и надзорных органов следующих документов:</w:t>
      </w:r>
    </w:p>
    <w:p w14:paraId="52DF7D08"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334D00">
        <w:rPr>
          <w:rFonts w:ascii="Times New Roman" w:hAnsi="Times New Roman" w:cs="Times New Roman"/>
          <w:sz w:val="28"/>
          <w:szCs w:val="28"/>
        </w:rPr>
        <w:t xml:space="preserve">договора о размещении </w:t>
      </w:r>
      <w:r w:rsidRPr="007B003B">
        <w:rPr>
          <w:rFonts w:ascii="Times New Roman" w:hAnsi="Times New Roman" w:cs="Times New Roman"/>
          <w:sz w:val="28"/>
          <w:szCs w:val="28"/>
        </w:rPr>
        <w:t>нестационарных торговых объектов на территории муниципального образования Лабинский район;</w:t>
      </w:r>
    </w:p>
    <w:p w14:paraId="62CC8A20"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информации для потребителей в соответствии с требованиями законодательства Российской Федерации о защите прав потребителей;</w:t>
      </w:r>
    </w:p>
    <w:p w14:paraId="5BDBCEE1"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подтверждающих источник поступления, качество и безопасность реализуемой продукции;</w:t>
      </w:r>
    </w:p>
    <w:p w14:paraId="1A9C851A" w14:textId="45129410"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иные документы, размещение и (или) предоставление которых обязательно в силу законодательства Российской Федерации</w:t>
      </w:r>
      <w:r w:rsidR="004D62BB">
        <w:rPr>
          <w:rFonts w:ascii="Times New Roman" w:hAnsi="Times New Roman" w:cs="Times New Roman"/>
          <w:sz w:val="28"/>
          <w:szCs w:val="28"/>
        </w:rPr>
        <w:t>;</w:t>
      </w:r>
    </w:p>
    <w:p w14:paraId="01AAF77D"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отклонения при размещении НТО от требований Схемы;</w:t>
      </w:r>
    </w:p>
    <w:p w14:paraId="16E51D00"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самовольного увеличения площади НТО;</w:t>
      </w:r>
    </w:p>
    <w:p w14:paraId="6E965161"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не размещения НТО в течение 12 (двенадцати) месяцев, с даты заключения Договора;</w:t>
      </w:r>
    </w:p>
    <w:p w14:paraId="17BCF8EA"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возведения на месте НТО объекта капитального строительства;</w:t>
      </w:r>
    </w:p>
    <w:p w14:paraId="47A5FA74" w14:textId="00240A96"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наличия задолженности </w:t>
      </w:r>
      <w:r w:rsidRPr="00334D00">
        <w:rPr>
          <w:rFonts w:ascii="Times New Roman" w:hAnsi="Times New Roman" w:cs="Times New Roman"/>
          <w:sz w:val="28"/>
          <w:szCs w:val="28"/>
        </w:rPr>
        <w:t xml:space="preserve">по плате за размещение </w:t>
      </w:r>
      <w:r w:rsidRPr="007B003B">
        <w:rPr>
          <w:rFonts w:ascii="Times New Roman" w:hAnsi="Times New Roman" w:cs="Times New Roman"/>
          <w:sz w:val="28"/>
          <w:szCs w:val="28"/>
        </w:rPr>
        <w:t>НТО более чем за 3 (три) месяца;</w:t>
      </w:r>
    </w:p>
    <w:p w14:paraId="45861EFD" w14:textId="1284E81A"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предоставления недостоверных сведений в документах, указанных в пункте </w:t>
      </w:r>
      <w:r w:rsidR="0075200B">
        <w:rPr>
          <w:rFonts w:ascii="Times New Roman" w:hAnsi="Times New Roman" w:cs="Times New Roman"/>
          <w:sz w:val="28"/>
          <w:szCs w:val="28"/>
        </w:rPr>
        <w:t>4</w:t>
      </w:r>
      <w:r w:rsidRPr="007B003B">
        <w:rPr>
          <w:rFonts w:ascii="Times New Roman" w:hAnsi="Times New Roman" w:cs="Times New Roman"/>
          <w:sz w:val="28"/>
          <w:szCs w:val="28"/>
        </w:rPr>
        <w:t>.</w:t>
      </w:r>
      <w:r w:rsidR="004D62BB">
        <w:rPr>
          <w:rFonts w:ascii="Times New Roman" w:hAnsi="Times New Roman" w:cs="Times New Roman"/>
          <w:sz w:val="28"/>
          <w:szCs w:val="28"/>
        </w:rPr>
        <w:t>4</w:t>
      </w:r>
      <w:r w:rsidRPr="007B003B">
        <w:rPr>
          <w:rFonts w:ascii="Times New Roman" w:hAnsi="Times New Roman" w:cs="Times New Roman"/>
          <w:sz w:val="28"/>
          <w:szCs w:val="28"/>
        </w:rPr>
        <w:t xml:space="preserve"> настоящего Порядка;</w:t>
      </w:r>
    </w:p>
    <w:p w14:paraId="455FAA80" w14:textId="4F8240CD"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lastRenderedPageBreak/>
        <w:t>по результатам обследования НТО и решений Комиссии</w:t>
      </w:r>
      <w:r w:rsidR="008C612C">
        <w:rPr>
          <w:rFonts w:ascii="Times New Roman" w:hAnsi="Times New Roman" w:cs="Times New Roman"/>
          <w:sz w:val="28"/>
          <w:szCs w:val="28"/>
        </w:rPr>
        <w:t>.</w:t>
      </w:r>
    </w:p>
    <w:p w14:paraId="2343B788" w14:textId="39C8CAF1" w:rsidR="007B003B" w:rsidRPr="007B003B" w:rsidRDefault="004D62BB"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4.15</w:t>
      </w:r>
      <w:r w:rsidR="007B003B" w:rsidRPr="007B003B">
        <w:rPr>
          <w:rFonts w:ascii="Times New Roman" w:hAnsi="Times New Roman" w:cs="Times New Roman"/>
          <w:sz w:val="28"/>
          <w:szCs w:val="28"/>
        </w:rPr>
        <w:t>. В случае окончания срока действия Договора, досрочного расторжения Договора, самовольного размещения НТО, такой НТО подлежит демонтажу в течение 7 (семи) календарных дней</w:t>
      </w:r>
      <w:r w:rsidR="000063A2">
        <w:rPr>
          <w:rFonts w:ascii="Times New Roman" w:hAnsi="Times New Roman" w:cs="Times New Roman"/>
          <w:sz w:val="28"/>
          <w:szCs w:val="28"/>
        </w:rPr>
        <w:t>, со дня его обнаружения</w:t>
      </w:r>
      <w:r w:rsidR="007B003B" w:rsidRPr="007B003B">
        <w:rPr>
          <w:rFonts w:ascii="Times New Roman" w:hAnsi="Times New Roman" w:cs="Times New Roman"/>
          <w:sz w:val="28"/>
          <w:szCs w:val="28"/>
        </w:rPr>
        <w:t>, за счет средств его владельца.</w:t>
      </w:r>
    </w:p>
    <w:p w14:paraId="77E4AE61" w14:textId="5A0DA96D" w:rsidR="007B003B" w:rsidRPr="007B003B" w:rsidRDefault="004D62BB" w:rsidP="007B003B">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4.16</w:t>
      </w:r>
      <w:r w:rsidR="007B003B" w:rsidRPr="007B003B">
        <w:rPr>
          <w:rFonts w:ascii="Times New Roman" w:hAnsi="Times New Roman" w:cs="Times New Roman"/>
          <w:sz w:val="28"/>
          <w:szCs w:val="28"/>
        </w:rPr>
        <w:t>. В случае реорганизации, изменения наименования и/или адреса юридического лица, адреса и/или паспортных данных индивидуального предпринимателя,</w:t>
      </w:r>
      <w:r w:rsidR="000063A2">
        <w:rPr>
          <w:rFonts w:ascii="Times New Roman" w:hAnsi="Times New Roman" w:cs="Times New Roman"/>
          <w:sz w:val="28"/>
          <w:szCs w:val="28"/>
        </w:rPr>
        <w:t xml:space="preserve"> </w:t>
      </w:r>
      <w:r w:rsidR="00870DA6" w:rsidRPr="00334D00">
        <w:rPr>
          <w:rFonts w:ascii="Times New Roman" w:hAnsi="Times New Roman" w:cs="Times New Roman"/>
          <w:sz w:val="28"/>
          <w:szCs w:val="28"/>
        </w:rPr>
        <w:t>физического лица,</w:t>
      </w:r>
      <w:r w:rsidR="00870DA6" w:rsidRPr="00334D00">
        <w:rPr>
          <w:rFonts w:ascii="Times New Roman" w:hAnsi="Times New Roman" w:cs="Times New Roman"/>
          <w:sz w:val="28"/>
          <w:szCs w:val="28"/>
          <w:shd w:val="clear" w:color="auto" w:fill="FFFFFF"/>
        </w:rPr>
        <w:t xml:space="preserve"> применяющего специальный налоговый режим</w:t>
      </w:r>
      <w:r w:rsidR="000063A2">
        <w:rPr>
          <w:rFonts w:ascii="Times New Roman" w:hAnsi="Times New Roman" w:cs="Times New Roman"/>
          <w:sz w:val="28"/>
          <w:szCs w:val="28"/>
        </w:rPr>
        <w:t>,</w:t>
      </w:r>
      <w:r w:rsidR="007B003B" w:rsidRPr="007B003B">
        <w:rPr>
          <w:rFonts w:ascii="Times New Roman" w:hAnsi="Times New Roman" w:cs="Times New Roman"/>
          <w:sz w:val="28"/>
          <w:szCs w:val="28"/>
        </w:rPr>
        <w:t xml:space="preserve"> </w:t>
      </w:r>
      <w:r w:rsidR="000063A2">
        <w:rPr>
          <w:rFonts w:ascii="Times New Roman" w:hAnsi="Times New Roman" w:cs="Times New Roman"/>
          <w:sz w:val="28"/>
          <w:szCs w:val="28"/>
        </w:rPr>
        <w:t>к</w:t>
      </w:r>
      <w:r w:rsidR="007B003B" w:rsidRPr="007B003B">
        <w:rPr>
          <w:rFonts w:ascii="Times New Roman" w:hAnsi="Times New Roman" w:cs="Times New Roman"/>
          <w:sz w:val="28"/>
          <w:szCs w:val="28"/>
        </w:rPr>
        <w:t xml:space="preserve"> Договор</w:t>
      </w:r>
      <w:r w:rsidR="000063A2">
        <w:rPr>
          <w:rFonts w:ascii="Times New Roman" w:hAnsi="Times New Roman" w:cs="Times New Roman"/>
          <w:sz w:val="28"/>
          <w:szCs w:val="28"/>
        </w:rPr>
        <w:t>у</w:t>
      </w:r>
      <w:r w:rsidR="0075200B">
        <w:rPr>
          <w:rFonts w:ascii="Times New Roman" w:hAnsi="Times New Roman" w:cs="Times New Roman"/>
          <w:sz w:val="28"/>
          <w:szCs w:val="28"/>
        </w:rPr>
        <w:t>,</w:t>
      </w:r>
      <w:r w:rsidR="007B003B" w:rsidRPr="007B003B">
        <w:rPr>
          <w:rFonts w:ascii="Times New Roman" w:hAnsi="Times New Roman" w:cs="Times New Roman"/>
          <w:sz w:val="28"/>
          <w:szCs w:val="28"/>
        </w:rPr>
        <w:t xml:space="preserve"> в течение 10 (десяти) рабочих дней</w:t>
      </w:r>
      <w:r w:rsidR="0075200B">
        <w:rPr>
          <w:rFonts w:ascii="Times New Roman" w:hAnsi="Times New Roman" w:cs="Times New Roman"/>
          <w:sz w:val="28"/>
          <w:szCs w:val="28"/>
        </w:rPr>
        <w:t xml:space="preserve"> со дня установления указанного факта,</w:t>
      </w:r>
      <w:r>
        <w:rPr>
          <w:rFonts w:ascii="Times New Roman" w:hAnsi="Times New Roman" w:cs="Times New Roman"/>
          <w:sz w:val="28"/>
          <w:szCs w:val="28"/>
        </w:rPr>
        <w:t xml:space="preserve"> на основании заявления</w:t>
      </w:r>
      <w:r w:rsidR="00AF7DC3">
        <w:rPr>
          <w:rFonts w:ascii="Times New Roman" w:hAnsi="Times New Roman" w:cs="Times New Roman"/>
          <w:sz w:val="28"/>
          <w:szCs w:val="28"/>
        </w:rPr>
        <w:t>,</w:t>
      </w:r>
      <w:r w:rsidR="000063A2">
        <w:rPr>
          <w:rFonts w:ascii="Times New Roman" w:hAnsi="Times New Roman" w:cs="Times New Roman"/>
          <w:sz w:val="28"/>
          <w:szCs w:val="28"/>
        </w:rPr>
        <w:t xml:space="preserve"> оформляется дополнительное соглашение</w:t>
      </w:r>
      <w:r w:rsidR="007B003B" w:rsidRPr="007B003B">
        <w:rPr>
          <w:rFonts w:ascii="Times New Roman" w:hAnsi="Times New Roman" w:cs="Times New Roman"/>
          <w:sz w:val="28"/>
          <w:szCs w:val="28"/>
        </w:rPr>
        <w:t xml:space="preserve">. </w:t>
      </w:r>
    </w:p>
    <w:p w14:paraId="4F86311E" w14:textId="77777777" w:rsidR="007B003B" w:rsidRPr="007B003B" w:rsidRDefault="007B003B" w:rsidP="007B003B">
      <w:pPr>
        <w:spacing w:after="0" w:line="240" w:lineRule="auto"/>
        <w:jc w:val="both"/>
        <w:rPr>
          <w:rFonts w:ascii="Times New Roman" w:hAnsi="Times New Roman" w:cs="Times New Roman"/>
          <w:sz w:val="28"/>
          <w:szCs w:val="28"/>
        </w:rPr>
      </w:pPr>
    </w:p>
    <w:p w14:paraId="6A1719F9" w14:textId="5DC9C1E8" w:rsidR="007B003B" w:rsidRPr="007B003B" w:rsidRDefault="00870DA6" w:rsidP="007B003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5</w:t>
      </w:r>
      <w:r w:rsidR="007B003B" w:rsidRPr="007B003B">
        <w:rPr>
          <w:rFonts w:ascii="Times New Roman" w:hAnsi="Times New Roman" w:cs="Times New Roman"/>
          <w:b/>
          <w:sz w:val="28"/>
          <w:szCs w:val="28"/>
        </w:rPr>
        <w:t>. Осуществление платы за размещение НТО</w:t>
      </w:r>
    </w:p>
    <w:p w14:paraId="134C49A4" w14:textId="77777777" w:rsidR="007B003B" w:rsidRPr="007B003B" w:rsidRDefault="007B003B" w:rsidP="007B003B">
      <w:pPr>
        <w:spacing w:after="0" w:line="240" w:lineRule="auto"/>
        <w:jc w:val="both"/>
        <w:rPr>
          <w:rFonts w:ascii="Times New Roman" w:hAnsi="Times New Roman" w:cs="Times New Roman"/>
          <w:sz w:val="28"/>
          <w:szCs w:val="28"/>
        </w:rPr>
      </w:pPr>
    </w:p>
    <w:p w14:paraId="6F167074" w14:textId="278E4E32" w:rsidR="007B003B" w:rsidRPr="007B003B" w:rsidRDefault="00870DA6"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7B003B" w:rsidRPr="007B003B">
        <w:rPr>
          <w:rFonts w:ascii="Times New Roman" w:hAnsi="Times New Roman" w:cs="Times New Roman"/>
          <w:sz w:val="28"/>
          <w:szCs w:val="28"/>
        </w:rPr>
        <w:t xml:space="preserve">.1. Субъекты торговли, которым предоставлено </w:t>
      </w:r>
      <w:r w:rsidR="007B003B" w:rsidRPr="00334D00">
        <w:rPr>
          <w:rFonts w:ascii="Times New Roman" w:hAnsi="Times New Roman" w:cs="Times New Roman"/>
          <w:sz w:val="28"/>
          <w:szCs w:val="28"/>
        </w:rPr>
        <w:t xml:space="preserve">право на размещение </w:t>
      </w:r>
      <w:r w:rsidR="007B003B" w:rsidRPr="007B003B">
        <w:rPr>
          <w:rFonts w:ascii="Times New Roman" w:hAnsi="Times New Roman" w:cs="Times New Roman"/>
          <w:sz w:val="28"/>
          <w:szCs w:val="28"/>
        </w:rPr>
        <w:t>НТО без предоставления земельного участка или установления сервитута, обязаны вносить плату, определенную Договором.</w:t>
      </w:r>
    </w:p>
    <w:p w14:paraId="4AE51424" w14:textId="5FB435BC" w:rsidR="007B003B" w:rsidRPr="00BA6F36" w:rsidRDefault="00870DA6"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w:t>
      </w:r>
      <w:r w:rsidR="007B003B" w:rsidRPr="007B003B">
        <w:rPr>
          <w:rFonts w:ascii="Times New Roman" w:hAnsi="Times New Roman" w:cs="Times New Roman"/>
          <w:sz w:val="28"/>
          <w:szCs w:val="28"/>
        </w:rPr>
        <w:t>. </w:t>
      </w:r>
      <w:r w:rsidR="007B003B" w:rsidRPr="00BA6F36">
        <w:rPr>
          <w:rFonts w:ascii="Times New Roman" w:hAnsi="Times New Roman" w:cs="Times New Roman"/>
          <w:sz w:val="28"/>
          <w:szCs w:val="28"/>
        </w:rPr>
        <w:t>Плата за размещение НТО</w:t>
      </w:r>
      <w:r w:rsidR="00BA6F36">
        <w:rPr>
          <w:rFonts w:ascii="Times New Roman" w:hAnsi="Times New Roman" w:cs="Times New Roman"/>
          <w:sz w:val="28"/>
          <w:szCs w:val="28"/>
        </w:rPr>
        <w:t>, за исключением, договоров, заключенных по результатам аукциона,</w:t>
      </w:r>
      <w:r w:rsidR="007B003B" w:rsidRPr="00BA6F36">
        <w:rPr>
          <w:rFonts w:ascii="Times New Roman" w:hAnsi="Times New Roman" w:cs="Times New Roman"/>
          <w:sz w:val="28"/>
          <w:szCs w:val="28"/>
        </w:rPr>
        <w:t xml:space="preserve"> устанавливается в соответствии с методикой расчета размера платы за размещение НТО на территории </w:t>
      </w:r>
      <w:r w:rsidRPr="00BA6F36">
        <w:rPr>
          <w:rFonts w:ascii="Times New Roman" w:hAnsi="Times New Roman" w:cs="Times New Roman"/>
          <w:sz w:val="28"/>
          <w:szCs w:val="28"/>
        </w:rPr>
        <w:t>Лабинского городского поселения</w:t>
      </w:r>
      <w:r w:rsidR="007B003B" w:rsidRPr="00BA6F36">
        <w:rPr>
          <w:rFonts w:ascii="Times New Roman" w:hAnsi="Times New Roman" w:cs="Times New Roman"/>
          <w:sz w:val="28"/>
          <w:szCs w:val="28"/>
        </w:rPr>
        <w:t xml:space="preserve"> (далее – Методика).</w:t>
      </w:r>
    </w:p>
    <w:p w14:paraId="5142889C" w14:textId="29E49996" w:rsidR="007B003B" w:rsidRPr="007B003B" w:rsidRDefault="00870DA6"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w:t>
      </w:r>
      <w:r w:rsidR="007B003B" w:rsidRPr="007B003B">
        <w:rPr>
          <w:rFonts w:ascii="Times New Roman" w:hAnsi="Times New Roman" w:cs="Times New Roman"/>
          <w:sz w:val="28"/>
          <w:szCs w:val="28"/>
        </w:rPr>
        <w:t>. Размер платы в Договоре определяется:</w:t>
      </w:r>
    </w:p>
    <w:p w14:paraId="007FB938" w14:textId="28CD860E"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при отсутствии необходимости проведения </w:t>
      </w:r>
      <w:r w:rsidR="00BA6F36">
        <w:rPr>
          <w:rFonts w:ascii="Times New Roman" w:hAnsi="Times New Roman" w:cs="Times New Roman"/>
          <w:sz w:val="28"/>
          <w:szCs w:val="28"/>
        </w:rPr>
        <w:t>аукциона</w:t>
      </w:r>
      <w:r w:rsidRPr="007B003B">
        <w:rPr>
          <w:rFonts w:ascii="Times New Roman" w:hAnsi="Times New Roman" w:cs="Times New Roman"/>
          <w:sz w:val="28"/>
          <w:szCs w:val="28"/>
        </w:rPr>
        <w:t xml:space="preserve"> - по начальной ставке в соответствии с Методикой;</w:t>
      </w:r>
    </w:p>
    <w:p w14:paraId="3EF14614" w14:textId="01CF8CA4"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по результатам проведения </w:t>
      </w:r>
      <w:r w:rsidR="00BA6F36">
        <w:rPr>
          <w:rFonts w:ascii="Times New Roman" w:hAnsi="Times New Roman" w:cs="Times New Roman"/>
          <w:sz w:val="28"/>
          <w:szCs w:val="28"/>
        </w:rPr>
        <w:t>аукциона</w:t>
      </w:r>
      <w:r w:rsidRPr="007B003B">
        <w:rPr>
          <w:rFonts w:ascii="Times New Roman" w:hAnsi="Times New Roman" w:cs="Times New Roman"/>
          <w:sz w:val="28"/>
          <w:szCs w:val="28"/>
        </w:rPr>
        <w:t>.</w:t>
      </w:r>
    </w:p>
    <w:p w14:paraId="42684D42" w14:textId="47E458F1" w:rsidR="00870DA6"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5</w:t>
      </w:r>
      <w:r w:rsidR="00870DA6">
        <w:rPr>
          <w:rFonts w:ascii="Times New Roman" w:hAnsi="Times New Roman" w:cs="Times New Roman"/>
          <w:sz w:val="28"/>
          <w:szCs w:val="28"/>
        </w:rPr>
        <w:t>.4</w:t>
      </w:r>
      <w:r w:rsidRPr="007B003B">
        <w:rPr>
          <w:rFonts w:ascii="Times New Roman" w:hAnsi="Times New Roman" w:cs="Times New Roman"/>
          <w:sz w:val="28"/>
          <w:szCs w:val="28"/>
        </w:rPr>
        <w:t>. Размер платы подлежит пересмотру не чаще 1 (одного) раза в год</w:t>
      </w:r>
      <w:r w:rsidR="00870DA6">
        <w:rPr>
          <w:rFonts w:ascii="Times New Roman" w:hAnsi="Times New Roman" w:cs="Times New Roman"/>
          <w:sz w:val="28"/>
          <w:szCs w:val="28"/>
        </w:rPr>
        <w:t>.</w:t>
      </w:r>
    </w:p>
    <w:p w14:paraId="37547EA5" w14:textId="77777777" w:rsidR="00870DA6" w:rsidRDefault="00870DA6"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Информация о размере платы, а также о ее изменении размещается на официальном сайте администрации</w:t>
      </w:r>
      <w:r>
        <w:rPr>
          <w:rFonts w:ascii="Times New Roman" w:hAnsi="Times New Roman" w:cs="Times New Roman"/>
          <w:sz w:val="28"/>
          <w:szCs w:val="28"/>
        </w:rPr>
        <w:t xml:space="preserve"> </w:t>
      </w:r>
      <w:r w:rsidR="007B003B" w:rsidRPr="007B003B">
        <w:rPr>
          <w:rFonts w:ascii="Times New Roman" w:hAnsi="Times New Roman" w:cs="Times New Roman"/>
          <w:sz w:val="28"/>
          <w:szCs w:val="28"/>
        </w:rPr>
        <w:t xml:space="preserve">муниципального образования </w:t>
      </w:r>
      <w:r>
        <w:rPr>
          <w:rFonts w:ascii="Times New Roman" w:hAnsi="Times New Roman" w:cs="Times New Roman"/>
          <w:sz w:val="28"/>
          <w:szCs w:val="28"/>
        </w:rPr>
        <w:t xml:space="preserve">Лабинское городское поселение </w:t>
      </w:r>
      <w:r w:rsidR="007B003B" w:rsidRPr="007B003B">
        <w:rPr>
          <w:rFonts w:ascii="Times New Roman" w:hAnsi="Times New Roman" w:cs="Times New Roman"/>
          <w:sz w:val="28"/>
          <w:szCs w:val="28"/>
        </w:rPr>
        <w:t>Лабинск</w:t>
      </w:r>
      <w:r>
        <w:rPr>
          <w:rFonts w:ascii="Times New Roman" w:hAnsi="Times New Roman" w:cs="Times New Roman"/>
          <w:sz w:val="28"/>
          <w:szCs w:val="28"/>
        </w:rPr>
        <w:t xml:space="preserve">ого муниципального </w:t>
      </w:r>
      <w:r w:rsidR="007B003B" w:rsidRPr="007B003B">
        <w:rPr>
          <w:rFonts w:ascii="Times New Roman" w:hAnsi="Times New Roman" w:cs="Times New Roman"/>
          <w:sz w:val="28"/>
          <w:szCs w:val="28"/>
        </w:rPr>
        <w:t>район</w:t>
      </w:r>
      <w:r>
        <w:rPr>
          <w:rFonts w:ascii="Times New Roman" w:hAnsi="Times New Roman" w:cs="Times New Roman"/>
          <w:sz w:val="28"/>
          <w:szCs w:val="28"/>
        </w:rPr>
        <w:t>а Краснодарского края</w:t>
      </w:r>
      <w:r w:rsidR="007B003B" w:rsidRPr="007B003B">
        <w:rPr>
          <w:rFonts w:ascii="Times New Roman" w:hAnsi="Times New Roman" w:cs="Times New Roman"/>
          <w:sz w:val="28"/>
          <w:szCs w:val="28"/>
        </w:rPr>
        <w:t xml:space="preserve"> </w:t>
      </w:r>
      <w:r>
        <w:rPr>
          <w:rFonts w:ascii="Times New Roman" w:hAnsi="Times New Roman" w:cs="Times New Roman"/>
          <w:sz w:val="28"/>
          <w:szCs w:val="28"/>
        </w:rPr>
        <w:t>в</w:t>
      </w:r>
      <w:r w:rsidR="007B003B" w:rsidRPr="007B003B">
        <w:rPr>
          <w:rFonts w:ascii="Times New Roman" w:hAnsi="Times New Roman" w:cs="Times New Roman"/>
          <w:sz w:val="28"/>
          <w:szCs w:val="28"/>
        </w:rPr>
        <w:t xml:space="preserve"> информационно-телекоммуникационной сети «Интернет». </w:t>
      </w:r>
    </w:p>
    <w:p w14:paraId="0CEDB910" w14:textId="3CCD9EDE"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В Договорах предусматривается индексация платы за размещение НТО.</w:t>
      </w:r>
    </w:p>
    <w:p w14:paraId="60061634" w14:textId="77777777" w:rsidR="007B003B" w:rsidRPr="007B003B" w:rsidRDefault="007B003B" w:rsidP="007B003B">
      <w:pPr>
        <w:spacing w:after="0" w:line="240" w:lineRule="auto"/>
        <w:rPr>
          <w:rFonts w:ascii="Times New Roman" w:hAnsi="Times New Roman" w:cs="Times New Roman"/>
          <w:sz w:val="28"/>
          <w:szCs w:val="28"/>
        </w:rPr>
      </w:pPr>
    </w:p>
    <w:p w14:paraId="648EB4DC" w14:textId="5DCF988C" w:rsidR="007B003B" w:rsidRPr="007B003B" w:rsidRDefault="00870DA6" w:rsidP="007B003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6</w:t>
      </w:r>
      <w:r w:rsidR="007B003B" w:rsidRPr="007B003B">
        <w:rPr>
          <w:rFonts w:ascii="Times New Roman" w:hAnsi="Times New Roman" w:cs="Times New Roman"/>
          <w:b/>
          <w:sz w:val="28"/>
          <w:szCs w:val="28"/>
        </w:rPr>
        <w:t>. Общие требования к организации развозной и разносной торговли</w:t>
      </w:r>
    </w:p>
    <w:p w14:paraId="51BD524F" w14:textId="77777777" w:rsidR="007B003B" w:rsidRPr="007B003B" w:rsidRDefault="007B003B" w:rsidP="007B003B">
      <w:pPr>
        <w:spacing w:after="0" w:line="240" w:lineRule="auto"/>
        <w:jc w:val="both"/>
        <w:rPr>
          <w:rFonts w:ascii="Times New Roman" w:hAnsi="Times New Roman" w:cs="Times New Roman"/>
          <w:b/>
          <w:sz w:val="28"/>
          <w:szCs w:val="28"/>
        </w:rPr>
      </w:pPr>
    </w:p>
    <w:p w14:paraId="670B7A3D" w14:textId="4B415FF0" w:rsidR="007B003B" w:rsidRPr="007B003B" w:rsidRDefault="00580086"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7B003B" w:rsidRPr="007B003B">
        <w:rPr>
          <w:rFonts w:ascii="Times New Roman" w:hAnsi="Times New Roman" w:cs="Times New Roman"/>
          <w:sz w:val="28"/>
          <w:szCs w:val="28"/>
        </w:rPr>
        <w:t xml:space="preserve">.1. Осуществлять развозную и разносную торговлю вправе юридические лица, индивидуальные предприниматели, </w:t>
      </w:r>
      <w:r w:rsidR="007B003B" w:rsidRPr="007B003B">
        <w:rPr>
          <w:rFonts w:ascii="Times New Roman" w:hAnsi="Times New Roman" w:cs="Times New Roman"/>
          <w:sz w:val="28"/>
          <w:szCs w:val="28"/>
          <w:shd w:val="clear" w:color="auto" w:fill="FFFFFF"/>
        </w:rPr>
        <w:t>физические лица, применяющие специальный налоговый режим,</w:t>
      </w:r>
      <w:r w:rsidR="007B003B" w:rsidRPr="007B003B">
        <w:rPr>
          <w:rFonts w:ascii="Times New Roman" w:hAnsi="Times New Roman" w:cs="Times New Roman"/>
          <w:sz w:val="28"/>
          <w:szCs w:val="28"/>
        </w:rPr>
        <w:t xml:space="preserve"> с соблюдением требований, установленных настоящим Порядком, законодательством Российской Федерации о защите прав потребителей, законодательством Российской Федерации в области обеспечения санитарно-эпидемиологического благополучия населения, и других установленных федеральными законами требований.</w:t>
      </w:r>
    </w:p>
    <w:p w14:paraId="3E5D5253" w14:textId="7357F875" w:rsidR="007B003B" w:rsidRPr="007B003B" w:rsidRDefault="00580086"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7B003B" w:rsidRPr="007B003B">
        <w:rPr>
          <w:rFonts w:ascii="Times New Roman" w:hAnsi="Times New Roman" w:cs="Times New Roman"/>
          <w:sz w:val="28"/>
          <w:szCs w:val="28"/>
        </w:rPr>
        <w:t>.2. Объекты развозной и разносной торговлей размещаются в соответствии со Схемой размещения НТО в установленном порядке.</w:t>
      </w:r>
    </w:p>
    <w:p w14:paraId="1D2BFDAA" w14:textId="048574F1" w:rsidR="007B003B" w:rsidRPr="007B003B" w:rsidRDefault="00580086"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7B003B" w:rsidRPr="007B003B">
        <w:rPr>
          <w:rFonts w:ascii="Times New Roman" w:hAnsi="Times New Roman" w:cs="Times New Roman"/>
          <w:sz w:val="28"/>
          <w:szCs w:val="28"/>
        </w:rPr>
        <w:t xml:space="preserve">.3. Для осуществления развозной торговли используются мобильные торговые объекты, содержащиеся в технически исправном и надлежащем </w:t>
      </w:r>
      <w:r w:rsidR="007B003B" w:rsidRPr="007B003B">
        <w:rPr>
          <w:rFonts w:ascii="Times New Roman" w:hAnsi="Times New Roman" w:cs="Times New Roman"/>
          <w:sz w:val="28"/>
          <w:szCs w:val="28"/>
        </w:rPr>
        <w:lastRenderedPageBreak/>
        <w:t>санитарном состоянии, определяемом в соответствии с действующими нормами и правилами.</w:t>
      </w:r>
    </w:p>
    <w:p w14:paraId="3BAF2F7C" w14:textId="50E8A251" w:rsidR="007B003B" w:rsidRPr="007B003B" w:rsidRDefault="00580086"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7B003B" w:rsidRPr="007B003B">
        <w:rPr>
          <w:rFonts w:ascii="Times New Roman" w:hAnsi="Times New Roman" w:cs="Times New Roman"/>
          <w:sz w:val="28"/>
          <w:szCs w:val="28"/>
        </w:rPr>
        <w:t>.4. Территория, в пределах которой может осуществляться развозная</w:t>
      </w:r>
      <w:r>
        <w:rPr>
          <w:rFonts w:ascii="Times New Roman" w:hAnsi="Times New Roman" w:cs="Times New Roman"/>
          <w:sz w:val="28"/>
          <w:szCs w:val="28"/>
        </w:rPr>
        <w:t xml:space="preserve"> и разносная</w:t>
      </w:r>
      <w:r w:rsidR="007B003B" w:rsidRPr="007B003B">
        <w:rPr>
          <w:rFonts w:ascii="Times New Roman" w:hAnsi="Times New Roman" w:cs="Times New Roman"/>
          <w:sz w:val="28"/>
          <w:szCs w:val="28"/>
        </w:rPr>
        <w:t xml:space="preserve"> торговля и где запрещено осуществлять </w:t>
      </w:r>
      <w:r>
        <w:rPr>
          <w:rFonts w:ascii="Times New Roman" w:hAnsi="Times New Roman" w:cs="Times New Roman"/>
          <w:sz w:val="28"/>
          <w:szCs w:val="28"/>
        </w:rPr>
        <w:t>такую</w:t>
      </w:r>
      <w:r w:rsidR="007B003B" w:rsidRPr="007B003B">
        <w:rPr>
          <w:rFonts w:ascii="Times New Roman" w:hAnsi="Times New Roman" w:cs="Times New Roman"/>
          <w:sz w:val="28"/>
          <w:szCs w:val="28"/>
        </w:rPr>
        <w:t xml:space="preserve"> торговлю по соображениям безопасности и эстетическим соображениям, определяется уполномоченным орган</w:t>
      </w:r>
      <w:r>
        <w:rPr>
          <w:rFonts w:ascii="Times New Roman" w:hAnsi="Times New Roman" w:cs="Times New Roman"/>
          <w:sz w:val="28"/>
          <w:szCs w:val="28"/>
        </w:rPr>
        <w:t>о</w:t>
      </w:r>
      <w:r w:rsidR="007B003B" w:rsidRPr="007B003B">
        <w:rPr>
          <w:rFonts w:ascii="Times New Roman" w:hAnsi="Times New Roman" w:cs="Times New Roman"/>
          <w:sz w:val="28"/>
          <w:szCs w:val="28"/>
        </w:rPr>
        <w:t>м.</w:t>
      </w:r>
    </w:p>
    <w:p w14:paraId="4ABD81E3" w14:textId="4D6D25D7" w:rsidR="007B003B" w:rsidRPr="007B003B" w:rsidRDefault="00580086"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7B003B" w:rsidRPr="007B003B">
        <w:rPr>
          <w:rFonts w:ascii="Times New Roman" w:hAnsi="Times New Roman" w:cs="Times New Roman"/>
          <w:sz w:val="28"/>
          <w:szCs w:val="28"/>
        </w:rPr>
        <w:t>.5. Хозяйствующий субъект, осуществляющий развозную торговлю, самостоятельно определяет одну из узких специализаций. При осуществлении развозной торговли обслуживание покупателей должно осуществляться со стороны тротуара или иной площадки с твердым покрытием, не являющейся проезжей частью, с учетом обеспечения возможности подхода потребителей к витрине и прилавку.</w:t>
      </w:r>
    </w:p>
    <w:p w14:paraId="44E11F1B" w14:textId="23A96024" w:rsidR="007B003B" w:rsidRPr="007B003B" w:rsidRDefault="00580086"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7B003B" w:rsidRPr="007B003B">
        <w:rPr>
          <w:rFonts w:ascii="Times New Roman" w:hAnsi="Times New Roman" w:cs="Times New Roman"/>
          <w:sz w:val="28"/>
          <w:szCs w:val="28"/>
        </w:rPr>
        <w:t>.6. Условия и требования к организации развозной торговли:</w:t>
      </w:r>
    </w:p>
    <w:p w14:paraId="0B731D0A" w14:textId="21E989F6" w:rsidR="007B003B" w:rsidRPr="007B003B" w:rsidRDefault="007B003B" w:rsidP="007B003B">
      <w:pPr>
        <w:spacing w:after="0" w:line="240" w:lineRule="auto"/>
        <w:ind w:firstLine="708"/>
        <w:jc w:val="both"/>
        <w:rPr>
          <w:rFonts w:ascii="Times New Roman" w:hAnsi="Times New Roman" w:cs="Times New Roman"/>
          <w:sz w:val="28"/>
          <w:szCs w:val="28"/>
        </w:rPr>
      </w:pPr>
      <w:r w:rsidRPr="007B003B">
        <w:rPr>
          <w:rFonts w:ascii="Times New Roman" w:hAnsi="Times New Roman" w:cs="Times New Roman"/>
          <w:sz w:val="28"/>
          <w:szCs w:val="28"/>
        </w:rPr>
        <w:t xml:space="preserve">запрещается осуществление развозной торговли (за исключением развозной торговли печатной продукцией и мороженым с использованием велосипедов и </w:t>
      </w:r>
      <w:r w:rsidR="00AB4B63" w:rsidRPr="007B003B">
        <w:rPr>
          <w:rFonts w:ascii="Times New Roman" w:hAnsi="Times New Roman" w:cs="Times New Roman"/>
          <w:sz w:val="28"/>
          <w:szCs w:val="28"/>
        </w:rPr>
        <w:t>мототранспорт</w:t>
      </w:r>
      <w:r w:rsidR="00AB4B63">
        <w:rPr>
          <w:rFonts w:ascii="Times New Roman" w:hAnsi="Times New Roman" w:cs="Times New Roman"/>
          <w:sz w:val="28"/>
          <w:szCs w:val="28"/>
        </w:rPr>
        <w:t>ных</w:t>
      </w:r>
      <w:r w:rsidRPr="007B003B">
        <w:rPr>
          <w:rFonts w:ascii="Times New Roman" w:hAnsi="Times New Roman" w:cs="Times New Roman"/>
          <w:sz w:val="28"/>
          <w:szCs w:val="28"/>
        </w:rPr>
        <w:t xml:space="preserve"> средств, не подлежащих государственной регистрации на территории Российской Федерации) в пределах транспортно-пересадочных узлов, а также на расстоянии менее 50 метров от вестибюлей и входов в автобусные вокзалы, автобусные, троллейбусные станции;</w:t>
      </w:r>
    </w:p>
    <w:p w14:paraId="5A2DAE05" w14:textId="27C90CD9"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запрещается осуществление развозной торговли в ночное время в пределах с 2</w:t>
      </w:r>
      <w:r w:rsidR="00580086">
        <w:rPr>
          <w:rFonts w:ascii="Times New Roman" w:hAnsi="Times New Roman" w:cs="Times New Roman"/>
          <w:sz w:val="28"/>
          <w:szCs w:val="28"/>
        </w:rPr>
        <w:t>3</w:t>
      </w:r>
      <w:r w:rsidRPr="007B003B">
        <w:rPr>
          <w:rFonts w:ascii="Times New Roman" w:hAnsi="Times New Roman" w:cs="Times New Roman"/>
          <w:sz w:val="28"/>
          <w:szCs w:val="28"/>
        </w:rPr>
        <w:t>:00 до 0</w:t>
      </w:r>
      <w:r w:rsidR="00580086">
        <w:rPr>
          <w:rFonts w:ascii="Times New Roman" w:hAnsi="Times New Roman" w:cs="Times New Roman"/>
          <w:sz w:val="28"/>
          <w:szCs w:val="28"/>
        </w:rPr>
        <w:t>7</w:t>
      </w:r>
      <w:r w:rsidRPr="007B003B">
        <w:rPr>
          <w:rFonts w:ascii="Times New Roman" w:hAnsi="Times New Roman" w:cs="Times New Roman"/>
          <w:sz w:val="28"/>
          <w:szCs w:val="28"/>
        </w:rPr>
        <w:t>:00 (далее - ночное время);</w:t>
      </w:r>
    </w:p>
    <w:p w14:paraId="2579E829"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предусматривается обязанность хозяйствующих субъектов осуществлять стоянку мобильных торговых объектов в ночное время вне дорог общего пользования, жилых зон и дворовых территорий;</w:t>
      </w:r>
    </w:p>
    <w:p w14:paraId="50CC276A" w14:textId="3CCD3A46"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ширина тротуара (твердой поверхности), непосредственно прилегающего к витрине мобильного торгового объекта, должна составлять </w:t>
      </w:r>
      <w:r w:rsidR="00580086">
        <w:rPr>
          <w:rFonts w:ascii="Times New Roman" w:hAnsi="Times New Roman" w:cs="Times New Roman"/>
          <w:sz w:val="28"/>
          <w:szCs w:val="28"/>
        </w:rPr>
        <w:t>не менее 1 (</w:t>
      </w:r>
      <w:r w:rsidRPr="007B003B">
        <w:rPr>
          <w:rFonts w:ascii="Times New Roman" w:hAnsi="Times New Roman" w:cs="Times New Roman"/>
          <w:sz w:val="28"/>
          <w:szCs w:val="28"/>
        </w:rPr>
        <w:t>одн</w:t>
      </w:r>
      <w:r w:rsidR="00580086">
        <w:rPr>
          <w:rFonts w:ascii="Times New Roman" w:hAnsi="Times New Roman" w:cs="Times New Roman"/>
          <w:sz w:val="28"/>
          <w:szCs w:val="28"/>
        </w:rPr>
        <w:t>ого)</w:t>
      </w:r>
      <w:r w:rsidRPr="007B003B">
        <w:rPr>
          <w:rFonts w:ascii="Times New Roman" w:hAnsi="Times New Roman" w:cs="Times New Roman"/>
          <w:sz w:val="28"/>
          <w:szCs w:val="28"/>
        </w:rPr>
        <w:t xml:space="preserve"> метр</w:t>
      </w:r>
      <w:r w:rsidR="00580086">
        <w:rPr>
          <w:rFonts w:ascii="Times New Roman" w:hAnsi="Times New Roman" w:cs="Times New Roman"/>
          <w:sz w:val="28"/>
          <w:szCs w:val="28"/>
        </w:rPr>
        <w:t>а</w:t>
      </w:r>
      <w:r w:rsidRPr="007B003B">
        <w:rPr>
          <w:rFonts w:ascii="Times New Roman" w:hAnsi="Times New Roman" w:cs="Times New Roman"/>
          <w:sz w:val="28"/>
          <w:szCs w:val="28"/>
        </w:rPr>
        <w:t>.</w:t>
      </w:r>
    </w:p>
    <w:p w14:paraId="4310E207" w14:textId="703C9010" w:rsidR="007B003B" w:rsidRPr="007B003B" w:rsidRDefault="00580086"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7B003B" w:rsidRPr="007B003B">
        <w:rPr>
          <w:rFonts w:ascii="Times New Roman" w:hAnsi="Times New Roman" w:cs="Times New Roman"/>
          <w:sz w:val="28"/>
          <w:szCs w:val="28"/>
        </w:rPr>
        <w:t>.7. Требования к объектам развозной (мобильной) торговли:</w:t>
      </w:r>
    </w:p>
    <w:p w14:paraId="79BBFC2F"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использование транспортных средств, прошедших в установленном порядке государственный технический осмотр, содержащихся в технически исправном и надлежащем санитарном состоянии в соответствии с действующими нормативно-правовыми актами Российской Федерации;</w:t>
      </w:r>
    </w:p>
    <w:p w14:paraId="3BC68884" w14:textId="74CD7F80"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на видном месте должна находиться информация, содержащая сведения о субъекте хозяйствования, режиме работы, контактных номерах телефонов субъекта хозяйствования </w:t>
      </w:r>
      <w:r w:rsidRPr="00BA6F36">
        <w:rPr>
          <w:rFonts w:ascii="Times New Roman" w:hAnsi="Times New Roman" w:cs="Times New Roman"/>
          <w:sz w:val="28"/>
          <w:szCs w:val="28"/>
        </w:rPr>
        <w:t xml:space="preserve">и </w:t>
      </w:r>
      <w:r w:rsidR="00580086" w:rsidRPr="00BA6F36">
        <w:rPr>
          <w:rFonts w:ascii="Times New Roman" w:hAnsi="Times New Roman" w:cs="Times New Roman"/>
          <w:sz w:val="28"/>
          <w:szCs w:val="28"/>
        </w:rPr>
        <w:t xml:space="preserve">отдела </w:t>
      </w:r>
      <w:r w:rsidRPr="00BA6F36">
        <w:rPr>
          <w:rFonts w:ascii="Times New Roman" w:hAnsi="Times New Roman" w:cs="Times New Roman"/>
          <w:sz w:val="28"/>
          <w:szCs w:val="28"/>
        </w:rPr>
        <w:t>потребительской сферы</w:t>
      </w:r>
      <w:r w:rsidR="00580086" w:rsidRPr="00BA6F36">
        <w:rPr>
          <w:rFonts w:ascii="Times New Roman" w:hAnsi="Times New Roman" w:cs="Times New Roman"/>
          <w:sz w:val="28"/>
          <w:szCs w:val="28"/>
        </w:rPr>
        <w:t xml:space="preserve"> администрации </w:t>
      </w:r>
      <w:r w:rsidR="00580086">
        <w:rPr>
          <w:rFonts w:ascii="Times New Roman" w:hAnsi="Times New Roman" w:cs="Times New Roman"/>
          <w:sz w:val="28"/>
          <w:szCs w:val="28"/>
        </w:rPr>
        <w:t>Лабинского городского поселения</w:t>
      </w:r>
      <w:r w:rsidRPr="007B003B">
        <w:rPr>
          <w:rFonts w:ascii="Times New Roman" w:hAnsi="Times New Roman" w:cs="Times New Roman"/>
          <w:sz w:val="28"/>
          <w:szCs w:val="28"/>
        </w:rPr>
        <w:t>;</w:t>
      </w:r>
    </w:p>
    <w:p w14:paraId="4A700A17"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объект должен быть оборудован витринами, прилавками, доступными во время осуществления обслуживания потребителей, а также необходимым торговым, холодильным и иным технологическим оборудованием;</w:t>
      </w:r>
    </w:p>
    <w:p w14:paraId="474001E7"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обеспечение надлежащих условий хранения и реализации товаров в соответствии с требованиями нормативно-правовых актов Российской Федерации.</w:t>
      </w:r>
    </w:p>
    <w:p w14:paraId="7D95C3D2" w14:textId="65E2C4F0" w:rsidR="007B003B" w:rsidRPr="007B003B" w:rsidRDefault="00580086"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7B003B" w:rsidRPr="007B003B">
        <w:rPr>
          <w:rFonts w:ascii="Times New Roman" w:hAnsi="Times New Roman" w:cs="Times New Roman"/>
          <w:sz w:val="28"/>
          <w:szCs w:val="28"/>
        </w:rPr>
        <w:t xml:space="preserve">.8. Осуществление развозной и разносной торговли осуществляется на основании уведомления Уполномоченного органа о начале осуществления такой торговли с указанием наименования субъекта торговли, места торговли, </w:t>
      </w:r>
      <w:r w:rsidR="007B003B" w:rsidRPr="007B003B">
        <w:rPr>
          <w:rFonts w:ascii="Times New Roman" w:hAnsi="Times New Roman" w:cs="Times New Roman"/>
          <w:sz w:val="28"/>
          <w:szCs w:val="28"/>
        </w:rPr>
        <w:lastRenderedPageBreak/>
        <w:t>товарной специализации, контактных данных по форме согласно приложению 3 настоящего Порядка.</w:t>
      </w:r>
    </w:p>
    <w:p w14:paraId="62D925A3" w14:textId="77777777" w:rsidR="007B003B" w:rsidRPr="007B003B" w:rsidRDefault="007B003B" w:rsidP="007B003B">
      <w:pPr>
        <w:spacing w:after="0" w:line="240" w:lineRule="auto"/>
        <w:jc w:val="both"/>
        <w:rPr>
          <w:rFonts w:ascii="Times New Roman" w:hAnsi="Times New Roman" w:cs="Times New Roman"/>
          <w:sz w:val="28"/>
          <w:szCs w:val="28"/>
        </w:rPr>
      </w:pPr>
    </w:p>
    <w:p w14:paraId="3F85CD8F" w14:textId="6213BDC1" w:rsidR="007B003B" w:rsidRPr="007B003B" w:rsidRDefault="00580086" w:rsidP="007B003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7</w:t>
      </w:r>
      <w:r w:rsidR="007B003B" w:rsidRPr="007B003B">
        <w:rPr>
          <w:rFonts w:ascii="Times New Roman" w:hAnsi="Times New Roman" w:cs="Times New Roman"/>
          <w:b/>
          <w:sz w:val="28"/>
          <w:szCs w:val="28"/>
        </w:rPr>
        <w:t xml:space="preserve">. Порядок выдачи разрешений на право размещения НТО </w:t>
      </w:r>
    </w:p>
    <w:p w14:paraId="0B2BBDA5" w14:textId="77777777" w:rsidR="007B003B" w:rsidRPr="007B003B" w:rsidRDefault="007B003B" w:rsidP="007B003B">
      <w:pPr>
        <w:spacing w:after="0" w:line="240" w:lineRule="auto"/>
        <w:jc w:val="center"/>
        <w:rPr>
          <w:rFonts w:ascii="Times New Roman" w:hAnsi="Times New Roman" w:cs="Times New Roman"/>
          <w:b/>
          <w:sz w:val="28"/>
          <w:szCs w:val="28"/>
        </w:rPr>
      </w:pPr>
      <w:r w:rsidRPr="007B003B">
        <w:rPr>
          <w:rFonts w:ascii="Times New Roman" w:hAnsi="Times New Roman" w:cs="Times New Roman"/>
          <w:b/>
          <w:sz w:val="28"/>
          <w:szCs w:val="28"/>
        </w:rPr>
        <w:t xml:space="preserve">в дни проведения праздничных мероприятий, имеющих </w:t>
      </w:r>
    </w:p>
    <w:p w14:paraId="28171C7D" w14:textId="77777777" w:rsidR="007B003B" w:rsidRPr="007B003B" w:rsidRDefault="007B003B" w:rsidP="007B003B">
      <w:pPr>
        <w:spacing w:after="0" w:line="240" w:lineRule="auto"/>
        <w:jc w:val="center"/>
        <w:rPr>
          <w:rFonts w:ascii="Times New Roman" w:hAnsi="Times New Roman" w:cs="Times New Roman"/>
          <w:b/>
          <w:sz w:val="28"/>
          <w:szCs w:val="28"/>
        </w:rPr>
      </w:pPr>
      <w:r w:rsidRPr="007B003B">
        <w:rPr>
          <w:rFonts w:ascii="Times New Roman" w:hAnsi="Times New Roman" w:cs="Times New Roman"/>
          <w:b/>
          <w:sz w:val="28"/>
          <w:szCs w:val="28"/>
        </w:rPr>
        <w:t>краткосрочный характер</w:t>
      </w:r>
    </w:p>
    <w:p w14:paraId="19ACAE12" w14:textId="77777777" w:rsidR="007B003B" w:rsidRPr="007B003B" w:rsidRDefault="007B003B" w:rsidP="007B003B">
      <w:pPr>
        <w:spacing w:after="0" w:line="240" w:lineRule="auto"/>
        <w:jc w:val="both"/>
        <w:rPr>
          <w:rFonts w:ascii="Times New Roman" w:hAnsi="Times New Roman" w:cs="Times New Roman"/>
          <w:b/>
          <w:sz w:val="28"/>
          <w:szCs w:val="28"/>
        </w:rPr>
      </w:pPr>
    </w:p>
    <w:p w14:paraId="109EA708" w14:textId="4C8ADA4E" w:rsidR="007B003B" w:rsidRPr="007B003B" w:rsidRDefault="00601AD2"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7B003B" w:rsidRPr="007B003B">
        <w:rPr>
          <w:rFonts w:ascii="Times New Roman" w:hAnsi="Times New Roman" w:cs="Times New Roman"/>
          <w:sz w:val="28"/>
          <w:szCs w:val="28"/>
        </w:rPr>
        <w:t xml:space="preserve">.1. При проведении праздничных мероприятий на территории </w:t>
      </w:r>
      <w:r>
        <w:rPr>
          <w:rFonts w:ascii="Times New Roman" w:hAnsi="Times New Roman" w:cs="Times New Roman"/>
          <w:sz w:val="28"/>
          <w:szCs w:val="28"/>
        </w:rPr>
        <w:t>Лабинского городского поселения</w:t>
      </w:r>
      <w:r w:rsidR="007B003B" w:rsidRPr="007B003B">
        <w:rPr>
          <w:rFonts w:ascii="Times New Roman" w:hAnsi="Times New Roman" w:cs="Times New Roman"/>
          <w:sz w:val="28"/>
          <w:szCs w:val="28"/>
        </w:rPr>
        <w:t xml:space="preserve"> НТО размещаются без проведения Конкурса </w:t>
      </w:r>
      <w:r>
        <w:rPr>
          <w:rFonts w:ascii="Times New Roman" w:hAnsi="Times New Roman" w:cs="Times New Roman"/>
          <w:sz w:val="28"/>
          <w:szCs w:val="28"/>
        </w:rPr>
        <w:t xml:space="preserve">                                  </w:t>
      </w:r>
      <w:r w:rsidR="007B003B" w:rsidRPr="007B003B">
        <w:rPr>
          <w:rFonts w:ascii="Times New Roman" w:hAnsi="Times New Roman" w:cs="Times New Roman"/>
          <w:sz w:val="28"/>
          <w:szCs w:val="28"/>
        </w:rPr>
        <w:t xml:space="preserve">(до 10 календарных дней) по поручению государственных органов исполнительной власти Краснодарского края, отраслевых (функциональных) органов администрации муниципального образования Лабинский район и по заявлениям индивидуальных предпринимателей,  юридических лиц и </w:t>
      </w:r>
      <w:r w:rsidR="007B003B" w:rsidRPr="007B003B">
        <w:rPr>
          <w:rFonts w:ascii="Times New Roman" w:hAnsi="Times New Roman" w:cs="Times New Roman"/>
          <w:sz w:val="28"/>
          <w:szCs w:val="28"/>
          <w:shd w:val="clear" w:color="auto" w:fill="FFFFFF"/>
        </w:rPr>
        <w:t>физических лиц, применяющи</w:t>
      </w:r>
      <w:r>
        <w:rPr>
          <w:rFonts w:ascii="Times New Roman" w:hAnsi="Times New Roman" w:cs="Times New Roman"/>
          <w:sz w:val="28"/>
          <w:szCs w:val="28"/>
          <w:shd w:val="clear" w:color="auto" w:fill="FFFFFF"/>
        </w:rPr>
        <w:t>х</w:t>
      </w:r>
      <w:r w:rsidR="007B003B" w:rsidRPr="007B003B">
        <w:rPr>
          <w:rFonts w:ascii="Times New Roman" w:hAnsi="Times New Roman" w:cs="Times New Roman"/>
          <w:sz w:val="28"/>
          <w:szCs w:val="28"/>
          <w:shd w:val="clear" w:color="auto" w:fill="FFFFFF"/>
        </w:rPr>
        <w:t xml:space="preserve"> специальный налоговый режим</w:t>
      </w:r>
      <w:r>
        <w:rPr>
          <w:rFonts w:ascii="Times New Roman" w:hAnsi="Times New Roman" w:cs="Times New Roman"/>
          <w:sz w:val="28"/>
          <w:szCs w:val="28"/>
          <w:shd w:val="clear" w:color="auto" w:fill="FFFFFF"/>
        </w:rPr>
        <w:t>,</w:t>
      </w:r>
      <w:r w:rsidR="007B003B" w:rsidRPr="007B003B">
        <w:rPr>
          <w:rFonts w:ascii="Times New Roman" w:hAnsi="Times New Roman" w:cs="Times New Roman"/>
          <w:sz w:val="28"/>
          <w:szCs w:val="28"/>
        </w:rPr>
        <w:t xml:space="preserve"> в местах, определённых указанными органами либо заявленных индивидуальными предпринимателями, юридическими лицами и </w:t>
      </w:r>
      <w:r w:rsidR="007B003B" w:rsidRPr="007B003B">
        <w:rPr>
          <w:rFonts w:ascii="Times New Roman" w:hAnsi="Times New Roman" w:cs="Times New Roman"/>
          <w:sz w:val="28"/>
          <w:szCs w:val="28"/>
          <w:shd w:val="clear" w:color="auto" w:fill="FFFFFF"/>
        </w:rPr>
        <w:t>физическими лицами, применяющими специальный налоговый режим</w:t>
      </w:r>
      <w:r w:rsidR="007B003B" w:rsidRPr="007B003B">
        <w:rPr>
          <w:rFonts w:ascii="Times New Roman" w:hAnsi="Times New Roman" w:cs="Times New Roman"/>
          <w:sz w:val="28"/>
          <w:szCs w:val="28"/>
        </w:rPr>
        <w:t>.</w:t>
      </w:r>
    </w:p>
    <w:p w14:paraId="317AA41E" w14:textId="62993CFE" w:rsidR="007B003B" w:rsidRPr="007B003B" w:rsidRDefault="00601AD2"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7B003B" w:rsidRPr="007B003B">
        <w:rPr>
          <w:rFonts w:ascii="Times New Roman" w:hAnsi="Times New Roman" w:cs="Times New Roman"/>
          <w:sz w:val="28"/>
          <w:szCs w:val="28"/>
        </w:rPr>
        <w:t>.2. Ассортимент товаров, предусмотренный к реализации в дни проведения праздничных мероприятий:</w:t>
      </w:r>
    </w:p>
    <w:p w14:paraId="48F6CDF1"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поп-корн и сладкая вата;</w:t>
      </w:r>
    </w:p>
    <w:p w14:paraId="3F47757C"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мороженое;</w:t>
      </w:r>
    </w:p>
    <w:p w14:paraId="3372F535"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пасхальные куличи;</w:t>
      </w:r>
    </w:p>
    <w:p w14:paraId="5C35BFF4"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прохладительные напитки;</w:t>
      </w:r>
    </w:p>
    <w:p w14:paraId="1511DB58"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продовольственные товары;</w:t>
      </w:r>
    </w:p>
    <w:p w14:paraId="6918816E"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продукция общественного питания;</w:t>
      </w:r>
    </w:p>
    <w:p w14:paraId="6C2A3738"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воздушные шары и карнавальная продукция;</w:t>
      </w:r>
    </w:p>
    <w:p w14:paraId="2A954C84"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живые и искусственные цветы;</w:t>
      </w:r>
    </w:p>
    <w:p w14:paraId="3CA53075"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сувенирная продукция;</w:t>
      </w:r>
    </w:p>
    <w:p w14:paraId="2840BD71"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хвойные деревья.</w:t>
      </w:r>
    </w:p>
    <w:p w14:paraId="56B04FB9" w14:textId="001EA9B2" w:rsidR="007B003B" w:rsidRPr="007B003B" w:rsidRDefault="00601AD2"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7B003B" w:rsidRPr="007B003B">
        <w:rPr>
          <w:rFonts w:ascii="Times New Roman" w:hAnsi="Times New Roman" w:cs="Times New Roman"/>
          <w:sz w:val="28"/>
          <w:szCs w:val="28"/>
        </w:rPr>
        <w:t>.3. Для получения разрешения на право размещения НТО в дни проведения праздничных мероприятий, имеющих краткосрочный характер</w:t>
      </w:r>
      <w:r>
        <w:rPr>
          <w:rFonts w:ascii="Times New Roman" w:hAnsi="Times New Roman" w:cs="Times New Roman"/>
          <w:sz w:val="28"/>
          <w:szCs w:val="28"/>
        </w:rPr>
        <w:t>,</w:t>
      </w:r>
      <w:r w:rsidR="007B003B" w:rsidRPr="007B003B">
        <w:rPr>
          <w:rFonts w:ascii="Times New Roman" w:hAnsi="Times New Roman" w:cs="Times New Roman"/>
          <w:sz w:val="28"/>
          <w:szCs w:val="28"/>
        </w:rPr>
        <w:t xml:space="preserve"> на территории Лабинского </w:t>
      </w:r>
      <w:r>
        <w:rPr>
          <w:rFonts w:ascii="Times New Roman" w:hAnsi="Times New Roman" w:cs="Times New Roman"/>
          <w:sz w:val="28"/>
          <w:szCs w:val="28"/>
        </w:rPr>
        <w:t>городского поселения</w:t>
      </w:r>
      <w:r w:rsidR="007B003B" w:rsidRPr="007B003B">
        <w:rPr>
          <w:rFonts w:ascii="Times New Roman" w:hAnsi="Times New Roman" w:cs="Times New Roman"/>
          <w:sz w:val="28"/>
          <w:szCs w:val="28"/>
        </w:rPr>
        <w:t xml:space="preserve">, заинтересованное лицо подаёт </w:t>
      </w:r>
      <w:r>
        <w:rPr>
          <w:rFonts w:ascii="Times New Roman" w:hAnsi="Times New Roman" w:cs="Times New Roman"/>
          <w:sz w:val="28"/>
          <w:szCs w:val="28"/>
        </w:rPr>
        <w:t xml:space="preserve">в уполномоченный орган </w:t>
      </w:r>
      <w:r w:rsidR="007B003B" w:rsidRPr="007B003B">
        <w:rPr>
          <w:rFonts w:ascii="Times New Roman" w:hAnsi="Times New Roman" w:cs="Times New Roman"/>
          <w:sz w:val="28"/>
          <w:szCs w:val="28"/>
        </w:rPr>
        <w:t>заявление по форме</w:t>
      </w:r>
      <w:r>
        <w:rPr>
          <w:rFonts w:ascii="Times New Roman" w:hAnsi="Times New Roman" w:cs="Times New Roman"/>
          <w:sz w:val="28"/>
          <w:szCs w:val="28"/>
        </w:rPr>
        <w:t>,</w:t>
      </w:r>
      <w:r w:rsidR="007B003B" w:rsidRPr="007B003B">
        <w:rPr>
          <w:rFonts w:ascii="Times New Roman" w:hAnsi="Times New Roman" w:cs="Times New Roman"/>
          <w:sz w:val="28"/>
          <w:szCs w:val="28"/>
        </w:rPr>
        <w:t xml:space="preserve"> согласно приложению 3 к настоящему Порядку</w:t>
      </w:r>
      <w:r>
        <w:rPr>
          <w:rFonts w:ascii="Times New Roman" w:hAnsi="Times New Roman" w:cs="Times New Roman"/>
          <w:sz w:val="28"/>
          <w:szCs w:val="28"/>
        </w:rPr>
        <w:t>,</w:t>
      </w:r>
      <w:r w:rsidR="007B003B" w:rsidRPr="007B003B">
        <w:rPr>
          <w:rFonts w:ascii="Times New Roman" w:hAnsi="Times New Roman" w:cs="Times New Roman"/>
          <w:sz w:val="28"/>
          <w:szCs w:val="28"/>
        </w:rPr>
        <w:t xml:space="preserve"> не менее чем за 1 календарный день до даты проведения праздничного мероприятия. </w:t>
      </w:r>
    </w:p>
    <w:p w14:paraId="44EF4479" w14:textId="2968A4C6"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При торговле продуктами питания, заявление должно быть согласовано (путем визирования в верхнем левом углу или приложени</w:t>
      </w:r>
      <w:r w:rsidR="00601AD2">
        <w:rPr>
          <w:rFonts w:ascii="Times New Roman" w:hAnsi="Times New Roman" w:cs="Times New Roman"/>
          <w:sz w:val="28"/>
          <w:szCs w:val="28"/>
        </w:rPr>
        <w:t>ем</w:t>
      </w:r>
      <w:r w:rsidRPr="007B003B">
        <w:rPr>
          <w:rFonts w:ascii="Times New Roman" w:hAnsi="Times New Roman" w:cs="Times New Roman"/>
          <w:sz w:val="28"/>
          <w:szCs w:val="28"/>
        </w:rPr>
        <w:t xml:space="preserve"> отдельного письма) с территориальным отделом в Лабинском, Курганинском и Мостовском районах Управления Роспотребнадзора по Краснодарскому краю.</w:t>
      </w:r>
    </w:p>
    <w:p w14:paraId="0F96B898" w14:textId="6697EEC4" w:rsidR="007B003B" w:rsidRPr="007B003B" w:rsidRDefault="00601AD2"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7B003B" w:rsidRPr="007B003B">
        <w:rPr>
          <w:rFonts w:ascii="Times New Roman" w:hAnsi="Times New Roman" w:cs="Times New Roman"/>
          <w:sz w:val="28"/>
          <w:szCs w:val="28"/>
        </w:rPr>
        <w:t>.4. В заявлении указывается:</w:t>
      </w:r>
    </w:p>
    <w:p w14:paraId="24346594"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полное наименование заявителя;</w:t>
      </w:r>
    </w:p>
    <w:p w14:paraId="0929A7C0"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юридический адрес заявителя;</w:t>
      </w:r>
    </w:p>
    <w:p w14:paraId="1E152115"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наименование проводимого мероприятия;</w:t>
      </w:r>
    </w:p>
    <w:p w14:paraId="2BA2DC2D"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предполагаемые даты размещения НТО;</w:t>
      </w:r>
    </w:p>
    <w:p w14:paraId="21E57102"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адрес размещения НТО;</w:t>
      </w:r>
    </w:p>
    <w:p w14:paraId="7A2D1837"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lastRenderedPageBreak/>
        <w:t>ассортиментный перечень предлагаемых к продаже товаров.</w:t>
      </w:r>
    </w:p>
    <w:p w14:paraId="2F06E28E" w14:textId="0BB4FE50" w:rsidR="007B003B" w:rsidRPr="007B003B" w:rsidRDefault="00601AD2"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7B003B" w:rsidRPr="007B003B">
        <w:rPr>
          <w:rFonts w:ascii="Times New Roman" w:hAnsi="Times New Roman" w:cs="Times New Roman"/>
          <w:sz w:val="28"/>
          <w:szCs w:val="28"/>
        </w:rPr>
        <w:t>.5. Основаниями для отказа в выдаче разрешения на право размещения НТО в дни проведения праздничных мероприятий, имеющих краткосрочный характер, являются:</w:t>
      </w:r>
    </w:p>
    <w:p w14:paraId="362E1CB5" w14:textId="77777777" w:rsidR="007B003B" w:rsidRPr="00BA6F36"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проведение праздничных мероприятий не планируется в период, </w:t>
      </w:r>
      <w:r w:rsidRPr="00BA6F36">
        <w:rPr>
          <w:rFonts w:ascii="Times New Roman" w:hAnsi="Times New Roman" w:cs="Times New Roman"/>
          <w:sz w:val="28"/>
          <w:szCs w:val="28"/>
        </w:rPr>
        <w:t>указанный в заявлении;</w:t>
      </w:r>
    </w:p>
    <w:p w14:paraId="22100B4C"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BA6F36">
        <w:rPr>
          <w:rFonts w:ascii="Times New Roman" w:hAnsi="Times New Roman" w:cs="Times New Roman"/>
          <w:sz w:val="28"/>
          <w:szCs w:val="28"/>
        </w:rPr>
        <w:t>НТО планируется разместить на территории, прилегающей к административным зданиям, историческим объектам, памятникам архитектуры</w:t>
      </w:r>
      <w:r w:rsidRPr="007B003B">
        <w:rPr>
          <w:rFonts w:ascii="Times New Roman" w:hAnsi="Times New Roman" w:cs="Times New Roman"/>
          <w:sz w:val="28"/>
          <w:szCs w:val="28"/>
        </w:rPr>
        <w:t>;</w:t>
      </w:r>
    </w:p>
    <w:p w14:paraId="5C8E1748" w14:textId="70AF943B"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размещение НТО в заявленном месте будет препятствовать проведению праздничных мероприяти</w:t>
      </w:r>
      <w:r w:rsidR="00601AD2">
        <w:rPr>
          <w:rFonts w:ascii="Times New Roman" w:hAnsi="Times New Roman" w:cs="Times New Roman"/>
          <w:sz w:val="28"/>
          <w:szCs w:val="28"/>
        </w:rPr>
        <w:t>й</w:t>
      </w:r>
      <w:r w:rsidRPr="007B003B">
        <w:rPr>
          <w:rFonts w:ascii="Times New Roman" w:hAnsi="Times New Roman" w:cs="Times New Roman"/>
          <w:sz w:val="28"/>
          <w:szCs w:val="28"/>
        </w:rPr>
        <w:t>, движению транспорта и (или) пешеходов;</w:t>
      </w:r>
    </w:p>
    <w:p w14:paraId="52201998" w14:textId="77777777" w:rsidR="007B003B" w:rsidRPr="00BA6F36" w:rsidRDefault="007B003B" w:rsidP="007B003B">
      <w:pPr>
        <w:spacing w:after="0" w:line="240" w:lineRule="auto"/>
        <w:ind w:firstLine="709"/>
        <w:jc w:val="both"/>
        <w:rPr>
          <w:rFonts w:ascii="Times New Roman" w:hAnsi="Times New Roman" w:cs="Times New Roman"/>
          <w:sz w:val="28"/>
          <w:szCs w:val="28"/>
        </w:rPr>
      </w:pPr>
      <w:r w:rsidRPr="00BA6F36">
        <w:rPr>
          <w:rFonts w:ascii="Times New Roman" w:hAnsi="Times New Roman" w:cs="Times New Roman"/>
          <w:sz w:val="28"/>
          <w:szCs w:val="28"/>
        </w:rPr>
        <w:t>наличия достаточного количества стационарных торговых объектов                     (3 и более) и НТО (2 и более), осуществляющих реализацию схожего ассортимента товаров, по адресу, указанному в заявлении.</w:t>
      </w:r>
    </w:p>
    <w:p w14:paraId="3482C066" w14:textId="445C3C8A" w:rsidR="007B003B" w:rsidRPr="007B003B" w:rsidRDefault="00601AD2"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7B003B" w:rsidRPr="007B003B">
        <w:rPr>
          <w:rFonts w:ascii="Times New Roman" w:hAnsi="Times New Roman" w:cs="Times New Roman"/>
          <w:sz w:val="28"/>
          <w:szCs w:val="28"/>
        </w:rPr>
        <w:t>6. В случае, если два или более заявителей подали заявление по одному адресу, предпочтение отдаётся заявителю, представившему документы об инвалидности, либо о наличии в составе его семьи инвалида.</w:t>
      </w:r>
    </w:p>
    <w:p w14:paraId="171BDD47"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При прочих равных условиях, в случае, если два или более заявителей подали заявление по одному адресу, предпочтение отдаётся заявителю, ранее других подавшему заявление.</w:t>
      </w:r>
    </w:p>
    <w:p w14:paraId="0476BDE1" w14:textId="06CD320A" w:rsidR="007B003B" w:rsidRPr="007B003B" w:rsidRDefault="00601AD2"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7B003B" w:rsidRPr="007B003B">
        <w:rPr>
          <w:rFonts w:ascii="Times New Roman" w:hAnsi="Times New Roman" w:cs="Times New Roman"/>
          <w:sz w:val="28"/>
          <w:szCs w:val="28"/>
        </w:rPr>
        <w:t>.7. Разрешение на право размещения НТО в дни проведения праздничных мероприятий, имеющих краткосрочный характер, оформляется по форме согласно приложению 5 и выдаётся не менее, чем за 1 календарный день до даты проведения праздничного мероприятия</w:t>
      </w:r>
      <w:r>
        <w:rPr>
          <w:rFonts w:ascii="Times New Roman" w:hAnsi="Times New Roman" w:cs="Times New Roman"/>
          <w:sz w:val="28"/>
          <w:szCs w:val="28"/>
        </w:rPr>
        <w:t>,</w:t>
      </w:r>
      <w:r w:rsidR="007B003B" w:rsidRPr="007B003B">
        <w:rPr>
          <w:rFonts w:ascii="Times New Roman" w:hAnsi="Times New Roman" w:cs="Times New Roman"/>
          <w:sz w:val="28"/>
          <w:szCs w:val="28"/>
        </w:rPr>
        <w:t xml:space="preserve"> при условии предъявления заявителем документа, свидетельствующего о произведенной оплате за право размещения НТО. </w:t>
      </w:r>
    </w:p>
    <w:p w14:paraId="5A5F12DD" w14:textId="4F76669F" w:rsidR="007B003B" w:rsidRPr="007B003B" w:rsidRDefault="00601AD2"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7.8</w:t>
      </w:r>
      <w:r w:rsidR="007B003B" w:rsidRPr="007B003B">
        <w:rPr>
          <w:rFonts w:ascii="Times New Roman" w:hAnsi="Times New Roman" w:cs="Times New Roman"/>
          <w:sz w:val="28"/>
          <w:szCs w:val="28"/>
        </w:rPr>
        <w:t xml:space="preserve">. Оплата за право размещения НТО в дни проведения праздничных мероприятий, имеющих краткосрочный характер, производится заявителем в размере, рассчитанном согласно Методике. </w:t>
      </w:r>
    </w:p>
    <w:p w14:paraId="0C6395FC" w14:textId="1EE60E7B" w:rsidR="007B003B" w:rsidRPr="007B003B" w:rsidRDefault="00601AD2"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7.9</w:t>
      </w:r>
      <w:r w:rsidR="007B003B" w:rsidRPr="007B003B">
        <w:rPr>
          <w:rFonts w:ascii="Times New Roman" w:hAnsi="Times New Roman" w:cs="Times New Roman"/>
          <w:sz w:val="28"/>
          <w:szCs w:val="28"/>
        </w:rPr>
        <w:t xml:space="preserve">. В случае принятия решения об отказе в выдаче разрешения на право размещения НТО в дни проведения праздничных мероприятий, имеющих краткосрочных характер, заявителю не менее чем за 1 календарный день до даты проведения праздничного мероприятия вручается </w:t>
      </w:r>
      <w:r>
        <w:rPr>
          <w:rFonts w:ascii="Times New Roman" w:hAnsi="Times New Roman" w:cs="Times New Roman"/>
          <w:sz w:val="28"/>
          <w:szCs w:val="28"/>
        </w:rPr>
        <w:t xml:space="preserve">или </w:t>
      </w:r>
      <w:r w:rsidR="007B003B" w:rsidRPr="007B003B">
        <w:rPr>
          <w:rFonts w:ascii="Times New Roman" w:hAnsi="Times New Roman" w:cs="Times New Roman"/>
          <w:sz w:val="28"/>
          <w:szCs w:val="28"/>
        </w:rPr>
        <w:t>направляется по почте</w:t>
      </w:r>
      <w:r>
        <w:rPr>
          <w:rFonts w:ascii="Times New Roman" w:hAnsi="Times New Roman" w:cs="Times New Roman"/>
          <w:sz w:val="28"/>
          <w:szCs w:val="28"/>
        </w:rPr>
        <w:t>, в т.ч. электронной,</w:t>
      </w:r>
      <w:r w:rsidR="007B003B" w:rsidRPr="007B003B">
        <w:rPr>
          <w:rFonts w:ascii="Times New Roman" w:hAnsi="Times New Roman" w:cs="Times New Roman"/>
          <w:sz w:val="28"/>
          <w:szCs w:val="28"/>
        </w:rPr>
        <w:t xml:space="preserve"> уведомление об отказе в выдаче разрешения на право размещения НТО. </w:t>
      </w:r>
    </w:p>
    <w:p w14:paraId="637D9506" w14:textId="77777777" w:rsidR="007B003B" w:rsidRPr="007B003B" w:rsidRDefault="007B003B" w:rsidP="007B003B">
      <w:pPr>
        <w:spacing w:after="0" w:line="240" w:lineRule="auto"/>
        <w:ind w:firstLine="709"/>
        <w:jc w:val="both"/>
        <w:rPr>
          <w:rFonts w:ascii="Times New Roman" w:hAnsi="Times New Roman" w:cs="Times New Roman"/>
          <w:b/>
          <w:sz w:val="28"/>
          <w:szCs w:val="28"/>
        </w:rPr>
      </w:pPr>
    </w:p>
    <w:p w14:paraId="1703DC26" w14:textId="77777777" w:rsidR="009129CA" w:rsidRDefault="009129CA" w:rsidP="009129CA">
      <w:pPr>
        <w:tabs>
          <w:tab w:val="left" w:pos="709"/>
        </w:tabs>
        <w:spacing w:after="0" w:line="240" w:lineRule="auto"/>
        <w:jc w:val="center"/>
        <w:rPr>
          <w:rFonts w:ascii="Times New Roman" w:eastAsia="Times New Roman" w:hAnsi="Times New Roman" w:cs="Times New Roman"/>
          <w:b/>
          <w:bCs/>
          <w:sz w:val="28"/>
          <w:szCs w:val="28"/>
          <w:lang w:eastAsia="ru-RU"/>
        </w:rPr>
      </w:pPr>
      <w:r w:rsidRPr="009129CA">
        <w:rPr>
          <w:rFonts w:ascii="Times New Roman" w:hAnsi="Times New Roman" w:cs="Times New Roman"/>
          <w:b/>
          <w:sz w:val="28"/>
          <w:szCs w:val="28"/>
        </w:rPr>
        <w:t xml:space="preserve">9. </w:t>
      </w:r>
      <w:r w:rsidRPr="009129CA">
        <w:rPr>
          <w:rFonts w:ascii="Times New Roman" w:eastAsia="Times New Roman" w:hAnsi="Times New Roman" w:cs="Times New Roman"/>
          <w:b/>
          <w:bCs/>
          <w:sz w:val="28"/>
          <w:szCs w:val="28"/>
          <w:lang w:eastAsia="ru-RU"/>
        </w:rPr>
        <w:t>П</w:t>
      </w:r>
      <w:r>
        <w:rPr>
          <w:rFonts w:ascii="Times New Roman" w:eastAsia="Times New Roman" w:hAnsi="Times New Roman" w:cs="Times New Roman"/>
          <w:b/>
          <w:bCs/>
          <w:sz w:val="28"/>
          <w:szCs w:val="28"/>
          <w:lang w:eastAsia="ru-RU"/>
        </w:rPr>
        <w:t xml:space="preserve">орядок организации и проведения аукциона </w:t>
      </w:r>
    </w:p>
    <w:p w14:paraId="57999F17" w14:textId="77777777" w:rsidR="009129CA" w:rsidRDefault="009129CA" w:rsidP="009129CA">
      <w:pPr>
        <w:tabs>
          <w:tab w:val="left" w:pos="709"/>
        </w:tabs>
        <w:spacing w:after="0" w:line="240" w:lineRule="auto"/>
        <w:jc w:val="center"/>
        <w:rPr>
          <w:rFonts w:ascii="Times New Roman" w:hAnsi="Times New Roman" w:cs="Times New Roman"/>
          <w:b/>
          <w:sz w:val="28"/>
          <w:szCs w:val="28"/>
        </w:rPr>
      </w:pPr>
      <w:r>
        <w:rPr>
          <w:rFonts w:ascii="Times New Roman" w:eastAsia="Times New Roman" w:hAnsi="Times New Roman" w:cs="Times New Roman"/>
          <w:b/>
          <w:bCs/>
          <w:sz w:val="28"/>
          <w:szCs w:val="28"/>
          <w:lang w:eastAsia="ru-RU"/>
        </w:rPr>
        <w:t>в электронной форме на право заключения договора</w:t>
      </w:r>
      <w:r w:rsidRPr="009129CA">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о предоставлении права на размещение</w:t>
      </w:r>
      <w:r w:rsidRPr="009129CA">
        <w:rPr>
          <w:rFonts w:ascii="Times New Roman" w:eastAsia="Times New Roman" w:hAnsi="Times New Roman" w:cs="Times New Roman"/>
          <w:b/>
          <w:bCs/>
          <w:sz w:val="28"/>
          <w:szCs w:val="28"/>
          <w:lang w:eastAsia="ru-RU"/>
        </w:rPr>
        <w:t xml:space="preserve"> </w:t>
      </w:r>
      <w:r w:rsidRPr="00C167E7">
        <w:rPr>
          <w:rFonts w:ascii="Times New Roman" w:hAnsi="Times New Roman" w:cs="Times New Roman"/>
          <w:b/>
          <w:sz w:val="28"/>
          <w:szCs w:val="28"/>
        </w:rPr>
        <w:t xml:space="preserve">нестационарных торговых объектов, нестационарных объектов по оказанию услуг общественного питания </w:t>
      </w:r>
    </w:p>
    <w:p w14:paraId="580E145B" w14:textId="3B79285F" w:rsidR="009129CA" w:rsidRPr="009129CA" w:rsidRDefault="009129CA" w:rsidP="009129CA">
      <w:pPr>
        <w:tabs>
          <w:tab w:val="left" w:pos="709"/>
        </w:tabs>
        <w:spacing w:after="0" w:line="240" w:lineRule="auto"/>
        <w:jc w:val="center"/>
        <w:rPr>
          <w:rFonts w:ascii="Times New Roman" w:eastAsia="Times New Roman" w:hAnsi="Times New Roman" w:cs="Times New Roman"/>
          <w:b/>
          <w:bCs/>
          <w:sz w:val="28"/>
          <w:szCs w:val="28"/>
          <w:lang w:eastAsia="ru-RU"/>
        </w:rPr>
      </w:pPr>
      <w:r w:rsidRPr="00C167E7">
        <w:rPr>
          <w:rFonts w:ascii="Times New Roman" w:hAnsi="Times New Roman" w:cs="Times New Roman"/>
          <w:b/>
          <w:sz w:val="28"/>
          <w:szCs w:val="28"/>
        </w:rPr>
        <w:t xml:space="preserve">и бытового обслуживания на </w:t>
      </w:r>
      <w:r>
        <w:rPr>
          <w:rFonts w:ascii="Times New Roman" w:hAnsi="Times New Roman" w:cs="Times New Roman"/>
          <w:b/>
          <w:sz w:val="28"/>
          <w:szCs w:val="28"/>
        </w:rPr>
        <w:t xml:space="preserve">землях или </w:t>
      </w:r>
      <w:r w:rsidRPr="00C167E7">
        <w:rPr>
          <w:rFonts w:ascii="Times New Roman" w:hAnsi="Times New Roman" w:cs="Times New Roman"/>
          <w:b/>
          <w:sz w:val="28"/>
          <w:szCs w:val="28"/>
        </w:rPr>
        <w:t>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r w:rsidRPr="009129CA">
        <w:rPr>
          <w:rFonts w:ascii="Times New Roman" w:eastAsia="Times New Roman" w:hAnsi="Times New Roman" w:cs="Times New Roman"/>
          <w:b/>
          <w:bCs/>
          <w:sz w:val="28"/>
          <w:szCs w:val="28"/>
          <w:lang w:eastAsia="ru-RU"/>
        </w:rPr>
        <w:t xml:space="preserve"> </w:t>
      </w:r>
    </w:p>
    <w:p w14:paraId="2F2FBA28" w14:textId="77777777" w:rsidR="009129CA" w:rsidRPr="009129CA" w:rsidRDefault="009129CA" w:rsidP="009129CA">
      <w:pPr>
        <w:spacing w:after="0" w:line="288" w:lineRule="atLeast"/>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lastRenderedPageBreak/>
        <w:t xml:space="preserve">  </w:t>
      </w:r>
    </w:p>
    <w:p w14:paraId="550554DD" w14:textId="1DB2CB94" w:rsidR="009129CA" w:rsidRPr="009129CA" w:rsidRDefault="009129CA" w:rsidP="009129CA">
      <w:pPr>
        <w:spacing w:after="0" w:line="240" w:lineRule="auto"/>
        <w:jc w:val="center"/>
        <w:rPr>
          <w:rFonts w:ascii="Times New Roman" w:eastAsia="Times New Roman" w:hAnsi="Times New Roman" w:cs="Times New Roman"/>
          <w:sz w:val="28"/>
          <w:szCs w:val="28"/>
          <w:lang w:eastAsia="ru-RU"/>
        </w:rPr>
      </w:pPr>
      <w:r w:rsidRPr="009129CA">
        <w:rPr>
          <w:rFonts w:ascii="Times New Roman" w:eastAsia="Times New Roman" w:hAnsi="Times New Roman" w:cs="Times New Roman"/>
          <w:b/>
          <w:bCs/>
          <w:sz w:val="28"/>
          <w:szCs w:val="28"/>
          <w:lang w:eastAsia="ru-RU"/>
        </w:rPr>
        <w:t>8.1. Общие положения</w:t>
      </w:r>
      <w:r w:rsidRPr="009129CA">
        <w:rPr>
          <w:rFonts w:ascii="Times New Roman" w:eastAsia="Times New Roman" w:hAnsi="Times New Roman" w:cs="Times New Roman"/>
          <w:sz w:val="28"/>
          <w:szCs w:val="28"/>
          <w:lang w:eastAsia="ru-RU"/>
        </w:rPr>
        <w:t xml:space="preserve"> </w:t>
      </w:r>
    </w:p>
    <w:p w14:paraId="4895954D" w14:textId="77777777" w:rsidR="009129CA" w:rsidRPr="009129CA" w:rsidRDefault="009129CA" w:rsidP="009129CA">
      <w:pPr>
        <w:spacing w:after="0" w:line="288" w:lineRule="atLeast"/>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  </w:t>
      </w:r>
    </w:p>
    <w:p w14:paraId="2E1B822F" w14:textId="43E71AA0" w:rsidR="008F0AFC" w:rsidRDefault="008F0AFC" w:rsidP="008F0AFC">
      <w:pPr>
        <w:tabs>
          <w:tab w:val="left" w:pos="709"/>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0C1D7D">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1.1. Порядок организации и проведения аукциона в электронной форме на право заключения договора о предоставлении права на размещение </w:t>
      </w:r>
      <w:r w:rsidRPr="008F0AFC">
        <w:rPr>
          <w:rFonts w:ascii="Times New Roman" w:hAnsi="Times New Roman" w:cs="Times New Roman"/>
          <w:bCs/>
          <w:sz w:val="28"/>
          <w:szCs w:val="28"/>
        </w:rPr>
        <w:t>нестационарных торговых объектов, нестационарных объектов по оказанию услуг общественного питания</w:t>
      </w:r>
      <w:r>
        <w:rPr>
          <w:rFonts w:ascii="Times New Roman" w:hAnsi="Times New Roman" w:cs="Times New Roman"/>
          <w:bCs/>
          <w:sz w:val="28"/>
          <w:szCs w:val="28"/>
        </w:rPr>
        <w:t xml:space="preserve"> </w:t>
      </w:r>
      <w:r w:rsidRPr="008F0AFC">
        <w:rPr>
          <w:rFonts w:ascii="Times New Roman" w:hAnsi="Times New Roman" w:cs="Times New Roman"/>
          <w:bCs/>
          <w:sz w:val="28"/>
          <w:szCs w:val="28"/>
        </w:rPr>
        <w:t>и бытового обслуживания на землях или земельных участках, находящихся в муниципальной собственности Лабинского городского поселения Лабинского муниципального района Краснодарского края,</w:t>
      </w:r>
      <w:r>
        <w:rPr>
          <w:rFonts w:ascii="Times New Roman" w:hAnsi="Times New Roman" w:cs="Times New Roman"/>
          <w:bCs/>
          <w:sz w:val="28"/>
          <w:szCs w:val="28"/>
        </w:rPr>
        <w:t xml:space="preserve"> </w:t>
      </w:r>
      <w:r w:rsidRPr="008F0AFC">
        <w:rPr>
          <w:rFonts w:ascii="Times New Roman" w:hAnsi="Times New Roman" w:cs="Times New Roman"/>
          <w:bCs/>
          <w:sz w:val="28"/>
          <w:szCs w:val="28"/>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r w:rsidRPr="009129CA">
        <w:rPr>
          <w:rFonts w:ascii="Times New Roman" w:eastAsia="Times New Roman" w:hAnsi="Times New Roman" w:cs="Times New Roman"/>
          <w:sz w:val="28"/>
          <w:szCs w:val="28"/>
          <w:lang w:eastAsia="ru-RU"/>
        </w:rPr>
        <w:t xml:space="preserve"> </w:t>
      </w:r>
      <w:r w:rsidR="009129CA" w:rsidRPr="009129CA">
        <w:rPr>
          <w:rFonts w:ascii="Times New Roman" w:eastAsia="Times New Roman" w:hAnsi="Times New Roman" w:cs="Times New Roman"/>
          <w:sz w:val="28"/>
          <w:szCs w:val="28"/>
          <w:lang w:eastAsia="ru-RU"/>
        </w:rPr>
        <w:t xml:space="preserve">(далее - Порядок) определяет процедуру подготовки и проведения аукциона в электронной форме на право заключения договора о предоставлении права на размещение </w:t>
      </w:r>
      <w:r w:rsidRPr="008F0AFC">
        <w:rPr>
          <w:rFonts w:ascii="Times New Roman" w:hAnsi="Times New Roman" w:cs="Times New Roman"/>
          <w:bCs/>
          <w:sz w:val="28"/>
          <w:szCs w:val="28"/>
        </w:rPr>
        <w:t>нестационарных торговых объектов, нестационарных объектов по оказанию услуг общественного питания</w:t>
      </w:r>
      <w:r>
        <w:rPr>
          <w:rFonts w:ascii="Times New Roman" w:hAnsi="Times New Roman" w:cs="Times New Roman"/>
          <w:bCs/>
          <w:sz w:val="28"/>
          <w:szCs w:val="28"/>
        </w:rPr>
        <w:t xml:space="preserve"> </w:t>
      </w:r>
      <w:r w:rsidRPr="008F0AFC">
        <w:rPr>
          <w:rFonts w:ascii="Times New Roman" w:hAnsi="Times New Roman" w:cs="Times New Roman"/>
          <w:bCs/>
          <w:sz w:val="28"/>
          <w:szCs w:val="28"/>
        </w:rPr>
        <w:t>и бытового обслуживания на землях или земельных участках, находящихся в муниципальной собственности Лабинского городского поселения Лабинского муниципального района Краснодарского края,</w:t>
      </w:r>
      <w:r>
        <w:rPr>
          <w:rFonts w:ascii="Times New Roman" w:hAnsi="Times New Roman" w:cs="Times New Roman"/>
          <w:bCs/>
          <w:sz w:val="28"/>
          <w:szCs w:val="28"/>
        </w:rPr>
        <w:t xml:space="preserve"> </w:t>
      </w:r>
      <w:r w:rsidRPr="008F0AFC">
        <w:rPr>
          <w:rFonts w:ascii="Times New Roman" w:hAnsi="Times New Roman" w:cs="Times New Roman"/>
          <w:bCs/>
          <w:sz w:val="28"/>
          <w:szCs w:val="28"/>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r w:rsidR="009129CA" w:rsidRPr="009129CA">
        <w:rPr>
          <w:rFonts w:ascii="Times New Roman" w:eastAsia="Times New Roman" w:hAnsi="Times New Roman" w:cs="Times New Roman"/>
          <w:sz w:val="28"/>
          <w:szCs w:val="28"/>
          <w:lang w:eastAsia="ru-RU"/>
        </w:rPr>
        <w:t xml:space="preserve"> (далее - Аукцион). </w:t>
      </w:r>
    </w:p>
    <w:p w14:paraId="28219D43" w14:textId="4F4925E5" w:rsidR="009129CA" w:rsidRPr="009129CA" w:rsidRDefault="008F0AFC" w:rsidP="008F0AFC">
      <w:pPr>
        <w:tabs>
          <w:tab w:val="left" w:pos="709"/>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9129CA" w:rsidRPr="009129CA">
        <w:rPr>
          <w:rFonts w:ascii="Times New Roman" w:eastAsia="Times New Roman" w:hAnsi="Times New Roman" w:cs="Times New Roman"/>
          <w:sz w:val="28"/>
          <w:szCs w:val="28"/>
          <w:lang w:eastAsia="ru-RU"/>
        </w:rPr>
        <w:t xml:space="preserve">Под Аукционом понимается Аукцион, победителем которого признается участник Аукциона, предложивший наиболее высокую цену за право заключения договора о предоставлении права на размещение </w:t>
      </w:r>
      <w:r w:rsidRPr="008F0AFC">
        <w:rPr>
          <w:rFonts w:ascii="Times New Roman" w:hAnsi="Times New Roman" w:cs="Times New Roman"/>
          <w:bCs/>
          <w:sz w:val="28"/>
          <w:szCs w:val="28"/>
        </w:rPr>
        <w:t>нестационарных торговых объектов, нестационарных объектов по оказанию услуг общественного питания</w:t>
      </w:r>
      <w:r>
        <w:rPr>
          <w:rFonts w:ascii="Times New Roman" w:hAnsi="Times New Roman" w:cs="Times New Roman"/>
          <w:bCs/>
          <w:sz w:val="28"/>
          <w:szCs w:val="28"/>
        </w:rPr>
        <w:t xml:space="preserve"> </w:t>
      </w:r>
      <w:r w:rsidRPr="008F0AFC">
        <w:rPr>
          <w:rFonts w:ascii="Times New Roman" w:hAnsi="Times New Roman" w:cs="Times New Roman"/>
          <w:bCs/>
          <w:sz w:val="28"/>
          <w:szCs w:val="28"/>
        </w:rPr>
        <w:t>и бытового обслуживания на землях или земельных участках, находящихся в муниципальной собственности Лабинского городского поселения Лабинского муниципального района Краснодарского края,</w:t>
      </w:r>
      <w:r>
        <w:rPr>
          <w:rFonts w:ascii="Times New Roman" w:hAnsi="Times New Roman" w:cs="Times New Roman"/>
          <w:bCs/>
          <w:sz w:val="28"/>
          <w:szCs w:val="28"/>
        </w:rPr>
        <w:t xml:space="preserve"> </w:t>
      </w:r>
      <w:r w:rsidRPr="008F0AFC">
        <w:rPr>
          <w:rFonts w:ascii="Times New Roman" w:hAnsi="Times New Roman" w:cs="Times New Roman"/>
          <w:bCs/>
          <w:sz w:val="28"/>
          <w:szCs w:val="28"/>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r>
        <w:rPr>
          <w:rFonts w:ascii="Times New Roman" w:hAnsi="Times New Roman" w:cs="Times New Roman"/>
          <w:bCs/>
          <w:sz w:val="28"/>
          <w:szCs w:val="28"/>
        </w:rPr>
        <w:t>,</w:t>
      </w:r>
      <w:r w:rsidR="009129CA" w:rsidRPr="009129CA">
        <w:rPr>
          <w:rFonts w:ascii="Times New Roman" w:eastAsia="Times New Roman" w:hAnsi="Times New Roman" w:cs="Times New Roman"/>
          <w:sz w:val="28"/>
          <w:szCs w:val="28"/>
          <w:lang w:eastAsia="ru-RU"/>
        </w:rPr>
        <w:t xml:space="preserve"> и проведение которого обеспечивается оператором электронной площадки "РТС-тендер" на сайте https://www.rts-tender.ru/ в информационно-телекоммуникационной сети "Интернет". </w:t>
      </w:r>
    </w:p>
    <w:p w14:paraId="2C9AEC5B" w14:textId="77777777" w:rsidR="009129CA" w:rsidRPr="009129CA" w:rsidRDefault="009129CA" w:rsidP="008F0AFC">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Аукцион является открытым по составу участников и форме подачи заявок. </w:t>
      </w:r>
    </w:p>
    <w:p w14:paraId="4E6A30CE" w14:textId="41C0DAF7" w:rsidR="009129CA" w:rsidRPr="009129CA" w:rsidRDefault="000C1D7D" w:rsidP="008F0AFC">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1.2. Предметом Аукциона является предоставление права на размещение </w:t>
      </w:r>
      <w:r w:rsidR="008F0AFC" w:rsidRPr="008F0AFC">
        <w:rPr>
          <w:rFonts w:ascii="Times New Roman" w:hAnsi="Times New Roman" w:cs="Times New Roman"/>
          <w:bCs/>
          <w:sz w:val="28"/>
          <w:szCs w:val="28"/>
        </w:rPr>
        <w:t>нестационарных торговых объектов, нестационарных объектов по оказанию услуг общественного питания</w:t>
      </w:r>
      <w:r w:rsidR="008F0AFC">
        <w:rPr>
          <w:rFonts w:ascii="Times New Roman" w:hAnsi="Times New Roman" w:cs="Times New Roman"/>
          <w:bCs/>
          <w:sz w:val="28"/>
          <w:szCs w:val="28"/>
        </w:rPr>
        <w:t xml:space="preserve"> </w:t>
      </w:r>
      <w:r w:rsidR="008F0AFC" w:rsidRPr="008F0AFC">
        <w:rPr>
          <w:rFonts w:ascii="Times New Roman" w:hAnsi="Times New Roman" w:cs="Times New Roman"/>
          <w:bCs/>
          <w:sz w:val="28"/>
          <w:szCs w:val="28"/>
        </w:rPr>
        <w:t>и бытового обслуживания на землях или земельных участках, находящихся в муниципальной собственности Лабинского городского поселения Лабинского муниципального района Краснодарского края,</w:t>
      </w:r>
      <w:r w:rsidR="008F0AFC">
        <w:rPr>
          <w:rFonts w:ascii="Times New Roman" w:hAnsi="Times New Roman" w:cs="Times New Roman"/>
          <w:bCs/>
          <w:sz w:val="28"/>
          <w:szCs w:val="28"/>
        </w:rPr>
        <w:t xml:space="preserve"> </w:t>
      </w:r>
      <w:r w:rsidR="008F0AFC" w:rsidRPr="008F0AFC">
        <w:rPr>
          <w:rFonts w:ascii="Times New Roman" w:hAnsi="Times New Roman" w:cs="Times New Roman"/>
          <w:bCs/>
          <w:sz w:val="28"/>
          <w:szCs w:val="28"/>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r w:rsidR="009129CA" w:rsidRPr="009129CA">
        <w:rPr>
          <w:rFonts w:ascii="Times New Roman" w:eastAsia="Times New Roman" w:hAnsi="Times New Roman" w:cs="Times New Roman"/>
          <w:sz w:val="28"/>
          <w:szCs w:val="28"/>
          <w:lang w:eastAsia="ru-RU"/>
        </w:rPr>
        <w:t xml:space="preserve">. </w:t>
      </w:r>
    </w:p>
    <w:p w14:paraId="5ADF2F31" w14:textId="0ACFC130" w:rsidR="009129CA" w:rsidRPr="009129CA" w:rsidRDefault="000C1D7D" w:rsidP="008F0AFC">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1.3. Целями проведения Аукциона являются: </w:t>
      </w:r>
    </w:p>
    <w:p w14:paraId="3F225B45" w14:textId="071B1272" w:rsidR="009129CA" w:rsidRPr="009129CA" w:rsidRDefault="009129CA" w:rsidP="008F0AFC">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1) обеспечение порядка размещения </w:t>
      </w:r>
      <w:r w:rsidR="008F0AFC" w:rsidRPr="008F0AFC">
        <w:rPr>
          <w:rFonts w:ascii="Times New Roman" w:hAnsi="Times New Roman" w:cs="Times New Roman"/>
          <w:bCs/>
          <w:sz w:val="28"/>
          <w:szCs w:val="28"/>
        </w:rPr>
        <w:t>нестационарных торговых объектов, нестационарных объектов по оказанию услуг общественного питания</w:t>
      </w:r>
      <w:r w:rsidR="008F0AFC">
        <w:rPr>
          <w:rFonts w:ascii="Times New Roman" w:hAnsi="Times New Roman" w:cs="Times New Roman"/>
          <w:bCs/>
          <w:sz w:val="28"/>
          <w:szCs w:val="28"/>
        </w:rPr>
        <w:t xml:space="preserve"> </w:t>
      </w:r>
      <w:r w:rsidR="008F0AFC" w:rsidRPr="008F0AFC">
        <w:rPr>
          <w:rFonts w:ascii="Times New Roman" w:hAnsi="Times New Roman" w:cs="Times New Roman"/>
          <w:bCs/>
          <w:sz w:val="28"/>
          <w:szCs w:val="28"/>
        </w:rPr>
        <w:t xml:space="preserve">и бытового </w:t>
      </w:r>
      <w:r w:rsidR="008F0AFC" w:rsidRPr="008F0AFC">
        <w:rPr>
          <w:rFonts w:ascii="Times New Roman" w:hAnsi="Times New Roman" w:cs="Times New Roman"/>
          <w:bCs/>
          <w:sz w:val="28"/>
          <w:szCs w:val="28"/>
        </w:rPr>
        <w:lastRenderedPageBreak/>
        <w:t>обслуживания на землях или земельных участках, находящихся в муниципальной собственности Лабинского городского поселения Лабинского муниципального района Краснодарского края,</w:t>
      </w:r>
      <w:r w:rsidR="008F0AFC">
        <w:rPr>
          <w:rFonts w:ascii="Times New Roman" w:hAnsi="Times New Roman" w:cs="Times New Roman"/>
          <w:bCs/>
          <w:sz w:val="28"/>
          <w:szCs w:val="28"/>
        </w:rPr>
        <w:t xml:space="preserve"> </w:t>
      </w:r>
      <w:r w:rsidR="008F0AFC" w:rsidRPr="008F0AFC">
        <w:rPr>
          <w:rFonts w:ascii="Times New Roman" w:hAnsi="Times New Roman" w:cs="Times New Roman"/>
          <w:bCs/>
          <w:sz w:val="28"/>
          <w:szCs w:val="28"/>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r w:rsidRPr="009129CA">
        <w:rPr>
          <w:rFonts w:ascii="Times New Roman" w:eastAsia="Times New Roman" w:hAnsi="Times New Roman" w:cs="Times New Roman"/>
          <w:sz w:val="28"/>
          <w:szCs w:val="28"/>
          <w:lang w:eastAsia="ru-RU"/>
        </w:rPr>
        <w:t xml:space="preserve">; </w:t>
      </w:r>
    </w:p>
    <w:p w14:paraId="24143232" w14:textId="0E8CB614" w:rsidR="009129CA" w:rsidRPr="009129CA" w:rsidRDefault="009129CA" w:rsidP="008F0AFC">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2) обеспечение равных возможностей для реализации прав хозяйствующих субъектов на осуществление торговой деятельности, предоставления услуг населению </w:t>
      </w:r>
      <w:r w:rsidR="008F0AFC" w:rsidRPr="008F0AFC">
        <w:rPr>
          <w:rFonts w:ascii="Times New Roman" w:hAnsi="Times New Roman" w:cs="Times New Roman"/>
          <w:bCs/>
          <w:sz w:val="28"/>
          <w:szCs w:val="28"/>
        </w:rPr>
        <w:t>на землях или земельных участках, находящихся в муниципальной собственности Лабинского городского поселения Лабинского муниципального района Краснодарского края,</w:t>
      </w:r>
      <w:r w:rsidR="008F0AFC">
        <w:rPr>
          <w:rFonts w:ascii="Times New Roman" w:hAnsi="Times New Roman" w:cs="Times New Roman"/>
          <w:bCs/>
          <w:sz w:val="28"/>
          <w:szCs w:val="28"/>
        </w:rPr>
        <w:t xml:space="preserve"> </w:t>
      </w:r>
      <w:r w:rsidR="008F0AFC" w:rsidRPr="008F0AFC">
        <w:rPr>
          <w:rFonts w:ascii="Times New Roman" w:hAnsi="Times New Roman" w:cs="Times New Roman"/>
          <w:bCs/>
          <w:sz w:val="28"/>
          <w:szCs w:val="28"/>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r w:rsidRPr="009129CA">
        <w:rPr>
          <w:rFonts w:ascii="Times New Roman" w:eastAsia="Times New Roman" w:hAnsi="Times New Roman" w:cs="Times New Roman"/>
          <w:sz w:val="28"/>
          <w:szCs w:val="28"/>
          <w:lang w:eastAsia="ru-RU"/>
        </w:rPr>
        <w:t xml:space="preserve">; </w:t>
      </w:r>
    </w:p>
    <w:p w14:paraId="35D6709F" w14:textId="541E6376" w:rsidR="009129CA" w:rsidRPr="009129CA" w:rsidRDefault="009129CA" w:rsidP="008F0AFC">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3) увеличение доходной части бюджета муниципального образования </w:t>
      </w:r>
      <w:r w:rsidR="008F0AFC">
        <w:rPr>
          <w:rFonts w:ascii="Times New Roman" w:eastAsia="Times New Roman" w:hAnsi="Times New Roman" w:cs="Times New Roman"/>
          <w:sz w:val="28"/>
          <w:szCs w:val="28"/>
          <w:lang w:eastAsia="ru-RU"/>
        </w:rPr>
        <w:t xml:space="preserve">Лабинское </w:t>
      </w:r>
      <w:r w:rsidRPr="009129CA">
        <w:rPr>
          <w:rFonts w:ascii="Times New Roman" w:eastAsia="Times New Roman" w:hAnsi="Times New Roman" w:cs="Times New Roman"/>
          <w:sz w:val="28"/>
          <w:szCs w:val="28"/>
          <w:lang w:eastAsia="ru-RU"/>
        </w:rPr>
        <w:t>город</w:t>
      </w:r>
      <w:r w:rsidR="008F0AFC">
        <w:rPr>
          <w:rFonts w:ascii="Times New Roman" w:eastAsia="Times New Roman" w:hAnsi="Times New Roman" w:cs="Times New Roman"/>
          <w:sz w:val="28"/>
          <w:szCs w:val="28"/>
          <w:lang w:eastAsia="ru-RU"/>
        </w:rPr>
        <w:t>ское поселение Лабинского муниципального района Краснодарского края</w:t>
      </w:r>
      <w:r w:rsidRPr="009129CA">
        <w:rPr>
          <w:rFonts w:ascii="Times New Roman" w:eastAsia="Times New Roman" w:hAnsi="Times New Roman" w:cs="Times New Roman"/>
          <w:sz w:val="28"/>
          <w:szCs w:val="28"/>
          <w:lang w:eastAsia="ru-RU"/>
        </w:rPr>
        <w:t xml:space="preserve"> в результате повышения конкуренции при распределении нестационарных торговых объектов, нестационарных объектов по оказанию услуг. </w:t>
      </w:r>
    </w:p>
    <w:p w14:paraId="7EAB5009" w14:textId="442D908C" w:rsidR="009129CA" w:rsidRPr="009129CA" w:rsidRDefault="000C1D7D" w:rsidP="008F0AFC">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1.4. Участниками Аукциона могут быть любые юридические лица независимо от организационно-правовой формы, формы собственности, места нахождения и места происхождения капитала, индивидуальные предприниматели, а также физические лица, не являющиеся индивидуальными предпринимателями и применяющие специальный налоговый режим </w:t>
      </w:r>
      <w:r w:rsidR="008F0AFC">
        <w:rPr>
          <w:rFonts w:ascii="Times New Roman" w:eastAsia="Times New Roman" w:hAnsi="Times New Roman" w:cs="Times New Roman"/>
          <w:sz w:val="28"/>
          <w:szCs w:val="28"/>
          <w:lang w:eastAsia="ru-RU"/>
        </w:rPr>
        <w:t>«</w:t>
      </w:r>
      <w:r w:rsidR="009129CA" w:rsidRPr="009129CA">
        <w:rPr>
          <w:rFonts w:ascii="Times New Roman" w:eastAsia="Times New Roman" w:hAnsi="Times New Roman" w:cs="Times New Roman"/>
          <w:sz w:val="28"/>
          <w:szCs w:val="28"/>
          <w:lang w:eastAsia="ru-RU"/>
        </w:rPr>
        <w:t>Налог на профессиональный доход</w:t>
      </w:r>
      <w:r w:rsidR="008F0AFC">
        <w:rPr>
          <w:rFonts w:ascii="Times New Roman" w:eastAsia="Times New Roman" w:hAnsi="Times New Roman" w:cs="Times New Roman"/>
          <w:sz w:val="28"/>
          <w:szCs w:val="28"/>
          <w:lang w:eastAsia="ru-RU"/>
        </w:rPr>
        <w:t>»</w:t>
      </w:r>
      <w:r w:rsidR="009129CA" w:rsidRPr="009129CA">
        <w:rPr>
          <w:rFonts w:ascii="Times New Roman" w:eastAsia="Times New Roman" w:hAnsi="Times New Roman" w:cs="Times New Roman"/>
          <w:sz w:val="28"/>
          <w:szCs w:val="28"/>
          <w:lang w:eastAsia="ru-RU"/>
        </w:rPr>
        <w:t xml:space="preserve">, по лотам, предусматривающим данный налоговый режим. </w:t>
      </w:r>
    </w:p>
    <w:p w14:paraId="0D2A6607" w14:textId="77777777" w:rsidR="009129CA" w:rsidRPr="009129CA" w:rsidRDefault="009129CA" w:rsidP="008F0AFC">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Лицо, подавшее заявку на участие в Аукционе является претендентом на участие в Аукционе (далее - претендент на участие в Аукционе). </w:t>
      </w:r>
    </w:p>
    <w:p w14:paraId="2E98DEA7" w14:textId="77777777" w:rsidR="009129CA" w:rsidRPr="009129CA" w:rsidRDefault="009129CA" w:rsidP="008F0AFC">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К претенденту на участие в Аукционе устанавливаются следующие единые требования: </w:t>
      </w:r>
    </w:p>
    <w:p w14:paraId="39A28AC7" w14:textId="77777777" w:rsidR="009129CA" w:rsidRPr="009129CA" w:rsidRDefault="009129CA" w:rsidP="008F0AFC">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1) отсутствие в отношении претендента на участие в Аукционе (юридического лица) процедуры ликвидации и отсутствие решения арбитражного суда о признании претендента на участие в Аукционе (юридического лица или индивидуального предпринимателя) несостоятельным (банкротом) и об открытии конкурсного производства; </w:t>
      </w:r>
    </w:p>
    <w:p w14:paraId="2BB2D387" w14:textId="37C5BD7E" w:rsidR="009129CA" w:rsidRPr="009129CA" w:rsidRDefault="009129CA" w:rsidP="008F0AFC">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2) правомочность претендента на участие в Аукционе принимать участие в Аукционе и заключать договор о предоставлении права на размещение </w:t>
      </w:r>
      <w:bookmarkStart w:id="3" w:name="_Hlk210808771"/>
      <w:r w:rsidR="008F3074" w:rsidRPr="008F0AFC">
        <w:rPr>
          <w:rFonts w:ascii="Times New Roman" w:hAnsi="Times New Roman" w:cs="Times New Roman"/>
          <w:bCs/>
          <w:sz w:val="28"/>
          <w:szCs w:val="28"/>
        </w:rPr>
        <w:t>нестационарных торговых объектов, нестационарных объектов по оказанию услуг общественного питания</w:t>
      </w:r>
      <w:r w:rsidR="008F3074">
        <w:rPr>
          <w:rFonts w:ascii="Times New Roman" w:hAnsi="Times New Roman" w:cs="Times New Roman"/>
          <w:bCs/>
          <w:sz w:val="28"/>
          <w:szCs w:val="28"/>
        </w:rPr>
        <w:t xml:space="preserve"> </w:t>
      </w:r>
      <w:r w:rsidR="008F3074" w:rsidRPr="008F0AFC">
        <w:rPr>
          <w:rFonts w:ascii="Times New Roman" w:hAnsi="Times New Roman" w:cs="Times New Roman"/>
          <w:bCs/>
          <w:sz w:val="28"/>
          <w:szCs w:val="28"/>
        </w:rPr>
        <w:t>и бытового обслуживания на землях или земельных участках, находящихся в муниципальной собственности Лабинского городского поселения Лабинского муниципального района Краснодарского края,</w:t>
      </w:r>
      <w:r w:rsidR="008F3074">
        <w:rPr>
          <w:rFonts w:ascii="Times New Roman" w:hAnsi="Times New Roman" w:cs="Times New Roman"/>
          <w:bCs/>
          <w:sz w:val="28"/>
          <w:szCs w:val="28"/>
        </w:rPr>
        <w:t xml:space="preserve"> </w:t>
      </w:r>
      <w:r w:rsidR="008F3074" w:rsidRPr="008F0AFC">
        <w:rPr>
          <w:rFonts w:ascii="Times New Roman" w:hAnsi="Times New Roman" w:cs="Times New Roman"/>
          <w:bCs/>
          <w:sz w:val="28"/>
          <w:szCs w:val="28"/>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bookmarkEnd w:id="3"/>
      <w:r w:rsidRPr="009129CA">
        <w:rPr>
          <w:rFonts w:ascii="Times New Roman" w:eastAsia="Times New Roman" w:hAnsi="Times New Roman" w:cs="Times New Roman"/>
          <w:sz w:val="28"/>
          <w:szCs w:val="28"/>
          <w:lang w:eastAsia="ru-RU"/>
        </w:rPr>
        <w:t xml:space="preserve">; </w:t>
      </w:r>
    </w:p>
    <w:p w14:paraId="0669B6B7" w14:textId="77777777" w:rsidR="009129CA" w:rsidRPr="009129CA" w:rsidRDefault="009129CA" w:rsidP="008F3074">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3) деятельность претендента на участие в Аукционе не должна быть приостановлена в порядке, установленном </w:t>
      </w:r>
      <w:hyperlink r:id="rId18" w:history="1">
        <w:r w:rsidRPr="008F3074">
          <w:rPr>
            <w:rFonts w:ascii="Times New Roman" w:eastAsia="Times New Roman" w:hAnsi="Times New Roman" w:cs="Times New Roman"/>
            <w:sz w:val="28"/>
            <w:szCs w:val="28"/>
            <w:lang w:eastAsia="ru-RU"/>
          </w:rPr>
          <w:t>Кодексом</w:t>
        </w:r>
      </w:hyperlink>
      <w:r w:rsidRPr="008F3074">
        <w:rPr>
          <w:rFonts w:ascii="Times New Roman" w:eastAsia="Times New Roman" w:hAnsi="Times New Roman" w:cs="Times New Roman"/>
          <w:sz w:val="28"/>
          <w:szCs w:val="28"/>
          <w:lang w:eastAsia="ru-RU"/>
        </w:rPr>
        <w:t xml:space="preserve"> </w:t>
      </w:r>
      <w:r w:rsidRPr="009129CA">
        <w:rPr>
          <w:rFonts w:ascii="Times New Roman" w:eastAsia="Times New Roman" w:hAnsi="Times New Roman" w:cs="Times New Roman"/>
          <w:sz w:val="28"/>
          <w:szCs w:val="28"/>
          <w:lang w:eastAsia="ru-RU"/>
        </w:rPr>
        <w:t xml:space="preserve">Российской Федерации об </w:t>
      </w:r>
      <w:r w:rsidRPr="009129CA">
        <w:rPr>
          <w:rFonts w:ascii="Times New Roman" w:eastAsia="Times New Roman" w:hAnsi="Times New Roman" w:cs="Times New Roman"/>
          <w:sz w:val="28"/>
          <w:szCs w:val="28"/>
          <w:lang w:eastAsia="ru-RU"/>
        </w:rPr>
        <w:lastRenderedPageBreak/>
        <w:t xml:space="preserve">административных правонарушениях, на дату подачи заявки на участие в Аукционе; </w:t>
      </w:r>
    </w:p>
    <w:p w14:paraId="209347B3" w14:textId="77777777" w:rsidR="009129CA" w:rsidRPr="009129CA" w:rsidRDefault="009129CA" w:rsidP="008F3074">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4) отсутствие у претендента на участие в Аукционе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w:t>
      </w:r>
    </w:p>
    <w:p w14:paraId="4D3260DD" w14:textId="27B7C423" w:rsidR="009129CA" w:rsidRPr="009129CA" w:rsidRDefault="009129CA" w:rsidP="008F3074">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5) отсутствие у претендента на участие в Аукционе задолженности по арендной плате за муниципальное имущество, в том числе за земельные участки, находящиеся в муниципальной собственности муниципального образования </w:t>
      </w:r>
      <w:r w:rsidR="008F3074" w:rsidRPr="008F0AFC">
        <w:rPr>
          <w:rFonts w:ascii="Times New Roman" w:hAnsi="Times New Roman" w:cs="Times New Roman"/>
          <w:bCs/>
          <w:sz w:val="28"/>
          <w:szCs w:val="28"/>
        </w:rPr>
        <w:t>Лабинско</w:t>
      </w:r>
      <w:r w:rsidR="008F3074">
        <w:rPr>
          <w:rFonts w:ascii="Times New Roman" w:hAnsi="Times New Roman" w:cs="Times New Roman"/>
          <w:bCs/>
          <w:sz w:val="28"/>
          <w:szCs w:val="28"/>
        </w:rPr>
        <w:t>е</w:t>
      </w:r>
      <w:r w:rsidR="008F3074" w:rsidRPr="008F0AFC">
        <w:rPr>
          <w:rFonts w:ascii="Times New Roman" w:hAnsi="Times New Roman" w:cs="Times New Roman"/>
          <w:bCs/>
          <w:sz w:val="28"/>
          <w:szCs w:val="28"/>
        </w:rPr>
        <w:t xml:space="preserve"> городско</w:t>
      </w:r>
      <w:r w:rsidR="008F3074">
        <w:rPr>
          <w:rFonts w:ascii="Times New Roman" w:hAnsi="Times New Roman" w:cs="Times New Roman"/>
          <w:bCs/>
          <w:sz w:val="28"/>
          <w:szCs w:val="28"/>
        </w:rPr>
        <w:t>е</w:t>
      </w:r>
      <w:r w:rsidR="008F3074" w:rsidRPr="008F0AFC">
        <w:rPr>
          <w:rFonts w:ascii="Times New Roman" w:hAnsi="Times New Roman" w:cs="Times New Roman"/>
          <w:bCs/>
          <w:sz w:val="28"/>
          <w:szCs w:val="28"/>
        </w:rPr>
        <w:t xml:space="preserve"> поселени</w:t>
      </w:r>
      <w:r w:rsidR="008F3074">
        <w:rPr>
          <w:rFonts w:ascii="Times New Roman" w:hAnsi="Times New Roman" w:cs="Times New Roman"/>
          <w:bCs/>
          <w:sz w:val="28"/>
          <w:szCs w:val="28"/>
        </w:rPr>
        <w:t>е</w:t>
      </w:r>
      <w:r w:rsidR="008F3074" w:rsidRPr="008F0AFC">
        <w:rPr>
          <w:rFonts w:ascii="Times New Roman" w:hAnsi="Times New Roman" w:cs="Times New Roman"/>
          <w:bCs/>
          <w:sz w:val="28"/>
          <w:szCs w:val="28"/>
        </w:rPr>
        <w:t xml:space="preserve"> Лабинского муниципального района Краснодарского края,</w:t>
      </w:r>
      <w:r w:rsidR="008F3074">
        <w:rPr>
          <w:rFonts w:ascii="Times New Roman" w:hAnsi="Times New Roman" w:cs="Times New Roman"/>
          <w:bCs/>
          <w:sz w:val="28"/>
          <w:szCs w:val="28"/>
        </w:rPr>
        <w:t xml:space="preserve"> </w:t>
      </w:r>
      <w:r w:rsidR="008F3074" w:rsidRPr="008F0AFC">
        <w:rPr>
          <w:rFonts w:ascii="Times New Roman" w:hAnsi="Times New Roman" w:cs="Times New Roman"/>
          <w:bCs/>
          <w:sz w:val="28"/>
          <w:szCs w:val="28"/>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r w:rsidRPr="009129CA">
        <w:rPr>
          <w:rFonts w:ascii="Times New Roman" w:eastAsia="Times New Roman" w:hAnsi="Times New Roman" w:cs="Times New Roman"/>
          <w:sz w:val="28"/>
          <w:szCs w:val="28"/>
          <w:lang w:eastAsia="ru-RU"/>
        </w:rPr>
        <w:t xml:space="preserve">, а также по оплате права на размещение нестационарного торгового объекта, нестационарного объекта по оказанию услуг на территории муниципального образования </w:t>
      </w:r>
      <w:r w:rsidR="008F3074" w:rsidRPr="008F0AFC">
        <w:rPr>
          <w:rFonts w:ascii="Times New Roman" w:hAnsi="Times New Roman" w:cs="Times New Roman"/>
          <w:bCs/>
          <w:sz w:val="28"/>
          <w:szCs w:val="28"/>
        </w:rPr>
        <w:t>Лабинско</w:t>
      </w:r>
      <w:r w:rsidR="008F3074">
        <w:rPr>
          <w:rFonts w:ascii="Times New Roman" w:hAnsi="Times New Roman" w:cs="Times New Roman"/>
          <w:bCs/>
          <w:sz w:val="28"/>
          <w:szCs w:val="28"/>
        </w:rPr>
        <w:t>е</w:t>
      </w:r>
      <w:r w:rsidR="008F3074" w:rsidRPr="008F0AFC">
        <w:rPr>
          <w:rFonts w:ascii="Times New Roman" w:hAnsi="Times New Roman" w:cs="Times New Roman"/>
          <w:bCs/>
          <w:sz w:val="28"/>
          <w:szCs w:val="28"/>
        </w:rPr>
        <w:t xml:space="preserve"> городско</w:t>
      </w:r>
      <w:r w:rsidR="008F3074">
        <w:rPr>
          <w:rFonts w:ascii="Times New Roman" w:hAnsi="Times New Roman" w:cs="Times New Roman"/>
          <w:bCs/>
          <w:sz w:val="28"/>
          <w:szCs w:val="28"/>
        </w:rPr>
        <w:t>е</w:t>
      </w:r>
      <w:r w:rsidR="008F3074" w:rsidRPr="008F0AFC">
        <w:rPr>
          <w:rFonts w:ascii="Times New Roman" w:hAnsi="Times New Roman" w:cs="Times New Roman"/>
          <w:bCs/>
          <w:sz w:val="28"/>
          <w:szCs w:val="28"/>
        </w:rPr>
        <w:t xml:space="preserve"> поселени</w:t>
      </w:r>
      <w:r w:rsidR="008F3074">
        <w:rPr>
          <w:rFonts w:ascii="Times New Roman" w:hAnsi="Times New Roman" w:cs="Times New Roman"/>
          <w:bCs/>
          <w:sz w:val="28"/>
          <w:szCs w:val="28"/>
        </w:rPr>
        <w:t>е</w:t>
      </w:r>
      <w:r w:rsidR="008F3074" w:rsidRPr="008F0AFC">
        <w:rPr>
          <w:rFonts w:ascii="Times New Roman" w:hAnsi="Times New Roman" w:cs="Times New Roman"/>
          <w:bCs/>
          <w:sz w:val="28"/>
          <w:szCs w:val="28"/>
        </w:rPr>
        <w:t xml:space="preserve"> Лабинского муниципального района Краснодарского края</w:t>
      </w:r>
      <w:r w:rsidR="008F3074" w:rsidRPr="009129CA">
        <w:rPr>
          <w:rFonts w:ascii="Times New Roman" w:eastAsia="Times New Roman" w:hAnsi="Times New Roman" w:cs="Times New Roman"/>
          <w:sz w:val="28"/>
          <w:szCs w:val="28"/>
          <w:lang w:eastAsia="ru-RU"/>
        </w:rPr>
        <w:t xml:space="preserve"> </w:t>
      </w:r>
      <w:r w:rsidRPr="009129CA">
        <w:rPr>
          <w:rFonts w:ascii="Times New Roman" w:eastAsia="Times New Roman" w:hAnsi="Times New Roman" w:cs="Times New Roman"/>
          <w:sz w:val="28"/>
          <w:szCs w:val="28"/>
          <w:lang w:eastAsia="ru-RU"/>
        </w:rPr>
        <w:t>в бюджет муниципального образования</w:t>
      </w:r>
      <w:r w:rsidR="008F3074">
        <w:rPr>
          <w:rFonts w:ascii="Times New Roman" w:eastAsia="Times New Roman" w:hAnsi="Times New Roman" w:cs="Times New Roman"/>
          <w:sz w:val="28"/>
          <w:szCs w:val="28"/>
          <w:lang w:eastAsia="ru-RU"/>
        </w:rPr>
        <w:t xml:space="preserve"> </w:t>
      </w:r>
      <w:r w:rsidR="008F3074" w:rsidRPr="008F0AFC">
        <w:rPr>
          <w:rFonts w:ascii="Times New Roman" w:hAnsi="Times New Roman" w:cs="Times New Roman"/>
          <w:bCs/>
          <w:sz w:val="28"/>
          <w:szCs w:val="28"/>
        </w:rPr>
        <w:t>Лабинско</w:t>
      </w:r>
      <w:r w:rsidR="008F3074">
        <w:rPr>
          <w:rFonts w:ascii="Times New Roman" w:hAnsi="Times New Roman" w:cs="Times New Roman"/>
          <w:bCs/>
          <w:sz w:val="28"/>
          <w:szCs w:val="28"/>
        </w:rPr>
        <w:t>е</w:t>
      </w:r>
      <w:r w:rsidR="008F3074" w:rsidRPr="008F0AFC">
        <w:rPr>
          <w:rFonts w:ascii="Times New Roman" w:hAnsi="Times New Roman" w:cs="Times New Roman"/>
          <w:bCs/>
          <w:sz w:val="28"/>
          <w:szCs w:val="28"/>
        </w:rPr>
        <w:t xml:space="preserve"> городско</w:t>
      </w:r>
      <w:r w:rsidR="008F3074">
        <w:rPr>
          <w:rFonts w:ascii="Times New Roman" w:hAnsi="Times New Roman" w:cs="Times New Roman"/>
          <w:bCs/>
          <w:sz w:val="28"/>
          <w:szCs w:val="28"/>
        </w:rPr>
        <w:t>е</w:t>
      </w:r>
      <w:r w:rsidR="008F3074" w:rsidRPr="008F0AFC">
        <w:rPr>
          <w:rFonts w:ascii="Times New Roman" w:hAnsi="Times New Roman" w:cs="Times New Roman"/>
          <w:bCs/>
          <w:sz w:val="28"/>
          <w:szCs w:val="28"/>
        </w:rPr>
        <w:t xml:space="preserve"> поселени</w:t>
      </w:r>
      <w:r w:rsidR="008F3074">
        <w:rPr>
          <w:rFonts w:ascii="Times New Roman" w:hAnsi="Times New Roman" w:cs="Times New Roman"/>
          <w:bCs/>
          <w:sz w:val="28"/>
          <w:szCs w:val="28"/>
        </w:rPr>
        <w:t>е</w:t>
      </w:r>
      <w:r w:rsidR="008F3074" w:rsidRPr="008F0AFC">
        <w:rPr>
          <w:rFonts w:ascii="Times New Roman" w:hAnsi="Times New Roman" w:cs="Times New Roman"/>
          <w:bCs/>
          <w:sz w:val="28"/>
          <w:szCs w:val="28"/>
        </w:rPr>
        <w:t xml:space="preserve"> Лабинского муниципального района Краснодарского края</w:t>
      </w:r>
      <w:r w:rsidRPr="009129CA">
        <w:rPr>
          <w:rFonts w:ascii="Times New Roman" w:eastAsia="Times New Roman" w:hAnsi="Times New Roman" w:cs="Times New Roman"/>
          <w:sz w:val="28"/>
          <w:szCs w:val="28"/>
          <w:lang w:eastAsia="ru-RU"/>
        </w:rPr>
        <w:t xml:space="preserve">. </w:t>
      </w:r>
    </w:p>
    <w:p w14:paraId="20BAD907" w14:textId="1969BCE6" w:rsidR="009129CA" w:rsidRPr="009129CA" w:rsidRDefault="000C1D7D" w:rsidP="008F3074">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1.5. По результатам Аукциона с победителем заключается договор о предоставлении права на размещение </w:t>
      </w:r>
      <w:r w:rsidR="008F3074" w:rsidRPr="008F0AFC">
        <w:rPr>
          <w:rFonts w:ascii="Times New Roman" w:hAnsi="Times New Roman" w:cs="Times New Roman"/>
          <w:bCs/>
          <w:sz w:val="28"/>
          <w:szCs w:val="28"/>
        </w:rPr>
        <w:t>нестационарных торговых объектов, нестационарных объектов по оказанию услуг общественного питания</w:t>
      </w:r>
      <w:r w:rsidR="008F3074">
        <w:rPr>
          <w:rFonts w:ascii="Times New Roman" w:hAnsi="Times New Roman" w:cs="Times New Roman"/>
          <w:bCs/>
          <w:sz w:val="28"/>
          <w:szCs w:val="28"/>
        </w:rPr>
        <w:t xml:space="preserve"> </w:t>
      </w:r>
      <w:r w:rsidR="008F3074" w:rsidRPr="008F0AFC">
        <w:rPr>
          <w:rFonts w:ascii="Times New Roman" w:hAnsi="Times New Roman" w:cs="Times New Roman"/>
          <w:bCs/>
          <w:sz w:val="28"/>
          <w:szCs w:val="28"/>
        </w:rPr>
        <w:t>и бытового обслуживания на землях или земельных участках, находящихся в муниципальной собственности Лабинского городского поселения Лабинского муниципального района Краснодарского края,</w:t>
      </w:r>
      <w:r w:rsidR="008F3074">
        <w:rPr>
          <w:rFonts w:ascii="Times New Roman" w:hAnsi="Times New Roman" w:cs="Times New Roman"/>
          <w:bCs/>
          <w:sz w:val="28"/>
          <w:szCs w:val="28"/>
        </w:rPr>
        <w:t xml:space="preserve"> </w:t>
      </w:r>
      <w:r w:rsidR="008F3074" w:rsidRPr="008F0AFC">
        <w:rPr>
          <w:rFonts w:ascii="Times New Roman" w:hAnsi="Times New Roman" w:cs="Times New Roman"/>
          <w:bCs/>
          <w:sz w:val="28"/>
          <w:szCs w:val="28"/>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r w:rsidR="008F3074" w:rsidRPr="009129CA">
        <w:rPr>
          <w:rFonts w:ascii="Times New Roman" w:eastAsia="Times New Roman" w:hAnsi="Times New Roman" w:cs="Times New Roman"/>
          <w:sz w:val="28"/>
          <w:szCs w:val="28"/>
          <w:lang w:eastAsia="ru-RU"/>
        </w:rPr>
        <w:t xml:space="preserve"> </w:t>
      </w:r>
      <w:r w:rsidR="009129CA" w:rsidRPr="009129CA">
        <w:rPr>
          <w:rFonts w:ascii="Times New Roman" w:eastAsia="Times New Roman" w:hAnsi="Times New Roman" w:cs="Times New Roman"/>
          <w:sz w:val="28"/>
          <w:szCs w:val="28"/>
          <w:lang w:eastAsia="ru-RU"/>
        </w:rPr>
        <w:t xml:space="preserve">(далее - Договор). </w:t>
      </w:r>
    </w:p>
    <w:p w14:paraId="3B2493BF" w14:textId="42C526B1" w:rsidR="009129CA" w:rsidRPr="009129CA" w:rsidRDefault="000C1D7D" w:rsidP="008F3074">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1.6. Организатором Аукциона является администрация муниципального образования </w:t>
      </w:r>
      <w:r w:rsidR="008F3074" w:rsidRPr="008F0AFC">
        <w:rPr>
          <w:rFonts w:ascii="Times New Roman" w:hAnsi="Times New Roman" w:cs="Times New Roman"/>
          <w:bCs/>
          <w:sz w:val="28"/>
          <w:szCs w:val="28"/>
        </w:rPr>
        <w:t>Лабинско</w:t>
      </w:r>
      <w:r w:rsidR="008F3074">
        <w:rPr>
          <w:rFonts w:ascii="Times New Roman" w:hAnsi="Times New Roman" w:cs="Times New Roman"/>
          <w:bCs/>
          <w:sz w:val="28"/>
          <w:szCs w:val="28"/>
        </w:rPr>
        <w:t>е</w:t>
      </w:r>
      <w:r w:rsidR="008F3074" w:rsidRPr="008F0AFC">
        <w:rPr>
          <w:rFonts w:ascii="Times New Roman" w:hAnsi="Times New Roman" w:cs="Times New Roman"/>
          <w:bCs/>
          <w:sz w:val="28"/>
          <w:szCs w:val="28"/>
        </w:rPr>
        <w:t xml:space="preserve"> городско</w:t>
      </w:r>
      <w:r w:rsidR="008F3074">
        <w:rPr>
          <w:rFonts w:ascii="Times New Roman" w:hAnsi="Times New Roman" w:cs="Times New Roman"/>
          <w:bCs/>
          <w:sz w:val="28"/>
          <w:szCs w:val="28"/>
        </w:rPr>
        <w:t>е</w:t>
      </w:r>
      <w:r w:rsidR="008F3074" w:rsidRPr="008F0AFC">
        <w:rPr>
          <w:rFonts w:ascii="Times New Roman" w:hAnsi="Times New Roman" w:cs="Times New Roman"/>
          <w:bCs/>
          <w:sz w:val="28"/>
          <w:szCs w:val="28"/>
        </w:rPr>
        <w:t xml:space="preserve"> поселени</w:t>
      </w:r>
      <w:r w:rsidR="008F3074">
        <w:rPr>
          <w:rFonts w:ascii="Times New Roman" w:hAnsi="Times New Roman" w:cs="Times New Roman"/>
          <w:bCs/>
          <w:sz w:val="28"/>
          <w:szCs w:val="28"/>
        </w:rPr>
        <w:t>е</w:t>
      </w:r>
      <w:r w:rsidR="008F3074" w:rsidRPr="008F0AFC">
        <w:rPr>
          <w:rFonts w:ascii="Times New Roman" w:hAnsi="Times New Roman" w:cs="Times New Roman"/>
          <w:bCs/>
          <w:sz w:val="28"/>
          <w:szCs w:val="28"/>
        </w:rPr>
        <w:t xml:space="preserve"> Лабинского муниципального района Краснодарского края</w:t>
      </w:r>
      <w:r w:rsidR="008F3074">
        <w:rPr>
          <w:rFonts w:ascii="Times New Roman" w:hAnsi="Times New Roman" w:cs="Times New Roman"/>
          <w:bCs/>
          <w:sz w:val="28"/>
          <w:szCs w:val="28"/>
        </w:rPr>
        <w:t xml:space="preserve"> </w:t>
      </w:r>
      <w:r w:rsidR="009129CA" w:rsidRPr="009129CA">
        <w:rPr>
          <w:rFonts w:ascii="Times New Roman" w:eastAsia="Times New Roman" w:hAnsi="Times New Roman" w:cs="Times New Roman"/>
          <w:sz w:val="28"/>
          <w:szCs w:val="28"/>
          <w:lang w:eastAsia="ru-RU"/>
        </w:rPr>
        <w:t xml:space="preserve">в лице управления </w:t>
      </w:r>
      <w:r w:rsidR="008F3074">
        <w:rPr>
          <w:rFonts w:ascii="Times New Roman" w:eastAsia="Times New Roman" w:hAnsi="Times New Roman" w:cs="Times New Roman"/>
          <w:sz w:val="28"/>
          <w:szCs w:val="28"/>
          <w:lang w:eastAsia="ru-RU"/>
        </w:rPr>
        <w:t xml:space="preserve">муниципального имущества, архитектуры и земельных отношений </w:t>
      </w:r>
      <w:r w:rsidR="009129CA" w:rsidRPr="009129CA">
        <w:rPr>
          <w:rFonts w:ascii="Times New Roman" w:eastAsia="Times New Roman" w:hAnsi="Times New Roman" w:cs="Times New Roman"/>
          <w:sz w:val="28"/>
          <w:szCs w:val="28"/>
          <w:lang w:eastAsia="ru-RU"/>
        </w:rPr>
        <w:t xml:space="preserve">(далее - организатор аукциона). </w:t>
      </w:r>
    </w:p>
    <w:p w14:paraId="0544D4B1" w14:textId="5CACCFC7" w:rsidR="009129CA" w:rsidRPr="009129CA" w:rsidRDefault="000C1D7D" w:rsidP="008F3074">
      <w:pPr>
        <w:spacing w:after="0" w:line="288" w:lineRule="atLeast"/>
        <w:ind w:firstLine="540"/>
        <w:jc w:val="both"/>
        <w:rPr>
          <w:rFonts w:ascii="Times New Roman" w:eastAsia="Times New Roman" w:hAnsi="Times New Roman" w:cs="Times New Roman"/>
          <w:sz w:val="28"/>
          <w:szCs w:val="28"/>
          <w:lang w:eastAsia="ru-RU"/>
        </w:rPr>
      </w:pPr>
      <w:bookmarkStart w:id="4" w:name="p1078"/>
      <w:bookmarkEnd w:id="4"/>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1.7. Рыночная стоимость права на размещение </w:t>
      </w:r>
      <w:r w:rsidR="008F3074" w:rsidRPr="008F0AFC">
        <w:rPr>
          <w:rFonts w:ascii="Times New Roman" w:hAnsi="Times New Roman" w:cs="Times New Roman"/>
          <w:bCs/>
          <w:sz w:val="28"/>
          <w:szCs w:val="28"/>
        </w:rPr>
        <w:t>нестационарных торговых объектов, нестационарных объектов по оказанию услуг общественного питания</w:t>
      </w:r>
      <w:r w:rsidR="008F3074">
        <w:rPr>
          <w:rFonts w:ascii="Times New Roman" w:hAnsi="Times New Roman" w:cs="Times New Roman"/>
          <w:bCs/>
          <w:sz w:val="28"/>
          <w:szCs w:val="28"/>
        </w:rPr>
        <w:t xml:space="preserve"> </w:t>
      </w:r>
      <w:r w:rsidR="008F3074" w:rsidRPr="008F0AFC">
        <w:rPr>
          <w:rFonts w:ascii="Times New Roman" w:hAnsi="Times New Roman" w:cs="Times New Roman"/>
          <w:bCs/>
          <w:sz w:val="28"/>
          <w:szCs w:val="28"/>
        </w:rPr>
        <w:t>и бытового обслуживания на землях или земельных участках, находящихся в муниципальной собственности Лабинского городского поселения Лабинского муниципального района Краснодарского края,</w:t>
      </w:r>
      <w:r w:rsidR="008F3074">
        <w:rPr>
          <w:rFonts w:ascii="Times New Roman" w:hAnsi="Times New Roman" w:cs="Times New Roman"/>
          <w:bCs/>
          <w:sz w:val="28"/>
          <w:szCs w:val="28"/>
        </w:rPr>
        <w:t xml:space="preserve"> </w:t>
      </w:r>
      <w:r w:rsidR="008F3074" w:rsidRPr="008F0AFC">
        <w:rPr>
          <w:rFonts w:ascii="Times New Roman" w:hAnsi="Times New Roman" w:cs="Times New Roman"/>
          <w:bCs/>
          <w:sz w:val="28"/>
          <w:szCs w:val="28"/>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r w:rsidR="009129CA" w:rsidRPr="009129CA">
        <w:rPr>
          <w:rFonts w:ascii="Times New Roman" w:eastAsia="Times New Roman" w:hAnsi="Times New Roman" w:cs="Times New Roman"/>
          <w:sz w:val="28"/>
          <w:szCs w:val="28"/>
          <w:lang w:eastAsia="ru-RU"/>
        </w:rPr>
        <w:t xml:space="preserve">, формируется в порядке, установленном Федеральным </w:t>
      </w:r>
      <w:hyperlink r:id="rId19" w:history="1">
        <w:r w:rsidR="009129CA" w:rsidRPr="008F3074">
          <w:rPr>
            <w:rFonts w:ascii="Times New Roman" w:eastAsia="Times New Roman" w:hAnsi="Times New Roman" w:cs="Times New Roman"/>
            <w:sz w:val="28"/>
            <w:szCs w:val="28"/>
            <w:lang w:eastAsia="ru-RU"/>
          </w:rPr>
          <w:t>законом</w:t>
        </w:r>
      </w:hyperlink>
      <w:r w:rsidR="009129CA" w:rsidRPr="009129CA">
        <w:rPr>
          <w:rFonts w:ascii="Times New Roman" w:eastAsia="Times New Roman" w:hAnsi="Times New Roman" w:cs="Times New Roman"/>
          <w:sz w:val="28"/>
          <w:szCs w:val="28"/>
          <w:lang w:eastAsia="ru-RU"/>
        </w:rPr>
        <w:t xml:space="preserve"> от 29 июля 1998 года N 135-ФЗ </w:t>
      </w:r>
      <w:r w:rsidR="008F3074">
        <w:rPr>
          <w:rFonts w:ascii="Times New Roman" w:eastAsia="Times New Roman" w:hAnsi="Times New Roman" w:cs="Times New Roman"/>
          <w:sz w:val="28"/>
          <w:szCs w:val="28"/>
          <w:lang w:eastAsia="ru-RU"/>
        </w:rPr>
        <w:t>«</w:t>
      </w:r>
      <w:r w:rsidR="009129CA" w:rsidRPr="009129CA">
        <w:rPr>
          <w:rFonts w:ascii="Times New Roman" w:eastAsia="Times New Roman" w:hAnsi="Times New Roman" w:cs="Times New Roman"/>
          <w:sz w:val="28"/>
          <w:szCs w:val="28"/>
          <w:lang w:eastAsia="ru-RU"/>
        </w:rPr>
        <w:t>Об оценочной деятельности в Российской Федерации</w:t>
      </w:r>
      <w:r w:rsidR="008F3074">
        <w:rPr>
          <w:rFonts w:ascii="Times New Roman" w:eastAsia="Times New Roman" w:hAnsi="Times New Roman" w:cs="Times New Roman"/>
          <w:sz w:val="28"/>
          <w:szCs w:val="28"/>
          <w:lang w:eastAsia="ru-RU"/>
        </w:rPr>
        <w:t>»</w:t>
      </w:r>
      <w:r w:rsidR="009129CA" w:rsidRPr="009129CA">
        <w:rPr>
          <w:rFonts w:ascii="Times New Roman" w:eastAsia="Times New Roman" w:hAnsi="Times New Roman" w:cs="Times New Roman"/>
          <w:sz w:val="28"/>
          <w:szCs w:val="28"/>
          <w:lang w:eastAsia="ru-RU"/>
        </w:rPr>
        <w:t xml:space="preserve"> и </w:t>
      </w:r>
      <w:r w:rsidR="008F3074">
        <w:rPr>
          <w:rFonts w:ascii="Times New Roman" w:eastAsia="Times New Roman" w:hAnsi="Times New Roman" w:cs="Times New Roman"/>
          <w:sz w:val="28"/>
          <w:szCs w:val="28"/>
          <w:lang w:eastAsia="ru-RU"/>
        </w:rPr>
        <w:t>является</w:t>
      </w:r>
      <w:r w:rsidR="009129CA" w:rsidRPr="009129CA">
        <w:rPr>
          <w:rFonts w:ascii="Times New Roman" w:eastAsia="Times New Roman" w:hAnsi="Times New Roman" w:cs="Times New Roman"/>
          <w:sz w:val="28"/>
          <w:szCs w:val="28"/>
          <w:lang w:eastAsia="ru-RU"/>
        </w:rPr>
        <w:t xml:space="preserve"> начальной цен</w:t>
      </w:r>
      <w:r w:rsidR="005A72F4">
        <w:rPr>
          <w:rFonts w:ascii="Times New Roman" w:eastAsia="Times New Roman" w:hAnsi="Times New Roman" w:cs="Times New Roman"/>
          <w:sz w:val="28"/>
          <w:szCs w:val="28"/>
          <w:lang w:eastAsia="ru-RU"/>
        </w:rPr>
        <w:t>ой</w:t>
      </w:r>
      <w:r w:rsidR="009129CA" w:rsidRPr="009129CA">
        <w:rPr>
          <w:rFonts w:ascii="Times New Roman" w:eastAsia="Times New Roman" w:hAnsi="Times New Roman" w:cs="Times New Roman"/>
          <w:sz w:val="28"/>
          <w:szCs w:val="28"/>
          <w:lang w:eastAsia="ru-RU"/>
        </w:rPr>
        <w:t xml:space="preserve"> Аукциона. </w:t>
      </w:r>
    </w:p>
    <w:p w14:paraId="4BA73FC8" w14:textId="752BA78E" w:rsidR="009129CA" w:rsidRPr="009129CA" w:rsidRDefault="000C1D7D" w:rsidP="008F3074">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1.8. Величина повышения начальной цены Аукциона (далее </w:t>
      </w:r>
      <w:r w:rsidR="008F3074">
        <w:rPr>
          <w:rFonts w:ascii="Times New Roman" w:eastAsia="Times New Roman" w:hAnsi="Times New Roman" w:cs="Times New Roman"/>
          <w:sz w:val="28"/>
          <w:szCs w:val="28"/>
          <w:lang w:eastAsia="ru-RU"/>
        </w:rPr>
        <w:t>–</w:t>
      </w:r>
      <w:r w:rsidR="009129CA" w:rsidRPr="009129CA">
        <w:rPr>
          <w:rFonts w:ascii="Times New Roman" w:eastAsia="Times New Roman" w:hAnsi="Times New Roman" w:cs="Times New Roman"/>
          <w:sz w:val="28"/>
          <w:szCs w:val="28"/>
          <w:lang w:eastAsia="ru-RU"/>
        </w:rPr>
        <w:t xml:space="preserve"> </w:t>
      </w:r>
      <w:r w:rsidR="008F3074">
        <w:rPr>
          <w:rFonts w:ascii="Times New Roman" w:eastAsia="Times New Roman" w:hAnsi="Times New Roman" w:cs="Times New Roman"/>
          <w:sz w:val="28"/>
          <w:szCs w:val="28"/>
          <w:lang w:eastAsia="ru-RU"/>
        </w:rPr>
        <w:t>«</w:t>
      </w:r>
      <w:r w:rsidR="009129CA" w:rsidRPr="009129CA">
        <w:rPr>
          <w:rFonts w:ascii="Times New Roman" w:eastAsia="Times New Roman" w:hAnsi="Times New Roman" w:cs="Times New Roman"/>
          <w:sz w:val="28"/>
          <w:szCs w:val="28"/>
          <w:lang w:eastAsia="ru-RU"/>
        </w:rPr>
        <w:t>шаг аукциона</w:t>
      </w:r>
      <w:r w:rsidR="008F3074">
        <w:rPr>
          <w:rFonts w:ascii="Times New Roman" w:eastAsia="Times New Roman" w:hAnsi="Times New Roman" w:cs="Times New Roman"/>
          <w:sz w:val="28"/>
          <w:szCs w:val="28"/>
          <w:lang w:eastAsia="ru-RU"/>
        </w:rPr>
        <w:t>»</w:t>
      </w:r>
      <w:r w:rsidR="009129CA" w:rsidRPr="009129CA">
        <w:rPr>
          <w:rFonts w:ascii="Times New Roman" w:eastAsia="Times New Roman" w:hAnsi="Times New Roman" w:cs="Times New Roman"/>
          <w:sz w:val="28"/>
          <w:szCs w:val="28"/>
          <w:lang w:eastAsia="ru-RU"/>
        </w:rPr>
        <w:t xml:space="preserve">) </w:t>
      </w:r>
      <w:r w:rsidR="008F3074">
        <w:rPr>
          <w:rFonts w:ascii="Times New Roman" w:eastAsia="Times New Roman" w:hAnsi="Times New Roman" w:cs="Times New Roman"/>
          <w:sz w:val="28"/>
          <w:szCs w:val="28"/>
          <w:lang w:eastAsia="ru-RU"/>
        </w:rPr>
        <w:t>и р</w:t>
      </w:r>
      <w:r w:rsidR="009129CA" w:rsidRPr="009129CA">
        <w:rPr>
          <w:rFonts w:ascii="Times New Roman" w:eastAsia="Times New Roman" w:hAnsi="Times New Roman" w:cs="Times New Roman"/>
          <w:sz w:val="28"/>
          <w:szCs w:val="28"/>
          <w:lang w:eastAsia="ru-RU"/>
        </w:rPr>
        <w:t xml:space="preserve">азмер задатка, подлежащего внесению в качестве обеспечения заявки на участие в Аукционе, </w:t>
      </w:r>
      <w:r w:rsidR="008F3074">
        <w:rPr>
          <w:rFonts w:ascii="Times New Roman" w:eastAsia="Times New Roman" w:hAnsi="Times New Roman" w:cs="Times New Roman"/>
          <w:sz w:val="28"/>
          <w:szCs w:val="28"/>
          <w:lang w:eastAsia="ru-RU"/>
        </w:rPr>
        <w:t>устанавливается Комиссией</w:t>
      </w:r>
      <w:r w:rsidR="009129CA" w:rsidRPr="009129CA">
        <w:rPr>
          <w:rFonts w:ascii="Times New Roman" w:eastAsia="Times New Roman" w:hAnsi="Times New Roman" w:cs="Times New Roman"/>
          <w:sz w:val="28"/>
          <w:szCs w:val="28"/>
          <w:lang w:eastAsia="ru-RU"/>
        </w:rPr>
        <w:t xml:space="preserve">. </w:t>
      </w:r>
    </w:p>
    <w:p w14:paraId="6A46C5AD" w14:textId="77777777"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Условия проведения Аукциона, порядок и условия заключения Договора с участниками Аукциона являются публичной офертой для заключения Договора о задатке в соответствии со </w:t>
      </w:r>
      <w:hyperlink r:id="rId20" w:history="1">
        <w:r w:rsidRPr="000C1D7D">
          <w:rPr>
            <w:rFonts w:ascii="Times New Roman" w:eastAsia="Times New Roman" w:hAnsi="Times New Roman" w:cs="Times New Roman"/>
            <w:sz w:val="28"/>
            <w:szCs w:val="28"/>
            <w:lang w:eastAsia="ru-RU"/>
          </w:rPr>
          <w:t>статьей 437</w:t>
        </w:r>
      </w:hyperlink>
      <w:r w:rsidRPr="009129CA">
        <w:rPr>
          <w:rFonts w:ascii="Times New Roman" w:eastAsia="Times New Roman" w:hAnsi="Times New Roman" w:cs="Times New Roman"/>
          <w:sz w:val="28"/>
          <w:szCs w:val="28"/>
          <w:lang w:eastAsia="ru-RU"/>
        </w:rPr>
        <w:t xml:space="preserve"> Гражданского кодекса Российской Федерации, а подача заявки на участие в Аукционе претендентом на участие в Аукционе и перечисление им задатка являются акцептом такой оферты, после чего договор о задатке считается заключенным в письменной форме. </w:t>
      </w:r>
    </w:p>
    <w:p w14:paraId="381A7EE0" w14:textId="77777777"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Участник Аукциона считается соответствующим данному требованию в случае, если им внесен задаток в размере, сроки и в порядке, указанные в извещении о проведении Аукциона и аукционной документации. </w:t>
      </w:r>
    </w:p>
    <w:p w14:paraId="6B8228F8" w14:textId="77777777" w:rsidR="009129CA" w:rsidRPr="009129CA" w:rsidRDefault="009129CA" w:rsidP="009129CA">
      <w:pPr>
        <w:spacing w:after="0" w:line="288" w:lineRule="atLeast"/>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  </w:t>
      </w:r>
    </w:p>
    <w:p w14:paraId="7B6AAAE0" w14:textId="6563C9E6" w:rsidR="009129CA" w:rsidRPr="009129CA" w:rsidRDefault="000C1D7D" w:rsidP="009129C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8.</w:t>
      </w:r>
      <w:r w:rsidR="009129CA" w:rsidRPr="009129CA">
        <w:rPr>
          <w:rFonts w:ascii="Times New Roman" w:eastAsia="Times New Roman" w:hAnsi="Times New Roman" w:cs="Times New Roman"/>
          <w:b/>
          <w:bCs/>
          <w:sz w:val="28"/>
          <w:szCs w:val="28"/>
          <w:lang w:eastAsia="ru-RU"/>
        </w:rPr>
        <w:t>2. Организация и порядок проведения аукциона</w:t>
      </w:r>
      <w:r w:rsidR="009129CA" w:rsidRPr="009129CA">
        <w:rPr>
          <w:rFonts w:ascii="Times New Roman" w:eastAsia="Times New Roman" w:hAnsi="Times New Roman" w:cs="Times New Roman"/>
          <w:sz w:val="28"/>
          <w:szCs w:val="28"/>
          <w:lang w:eastAsia="ru-RU"/>
        </w:rPr>
        <w:t xml:space="preserve"> </w:t>
      </w:r>
    </w:p>
    <w:p w14:paraId="462A4C16" w14:textId="77777777" w:rsidR="009129CA" w:rsidRPr="009129CA" w:rsidRDefault="009129CA" w:rsidP="009129CA">
      <w:pPr>
        <w:spacing w:after="0" w:line="288" w:lineRule="atLeast"/>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  </w:t>
      </w:r>
    </w:p>
    <w:p w14:paraId="5FB5B372" w14:textId="646E4009" w:rsidR="009129CA" w:rsidRPr="009129CA" w:rsidRDefault="000C1D7D" w:rsidP="009129CA">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2.1. Организатор аукциона разрабатывает аукционную документацию, включающую проект Договора, начальную цену аукциона, </w:t>
      </w:r>
      <w:r>
        <w:rPr>
          <w:rFonts w:ascii="Times New Roman" w:eastAsia="Times New Roman" w:hAnsi="Times New Roman" w:cs="Times New Roman"/>
          <w:sz w:val="28"/>
          <w:szCs w:val="28"/>
          <w:lang w:eastAsia="ru-RU"/>
        </w:rPr>
        <w:t>«</w:t>
      </w:r>
      <w:r w:rsidR="009129CA" w:rsidRPr="009129CA">
        <w:rPr>
          <w:rFonts w:ascii="Times New Roman" w:eastAsia="Times New Roman" w:hAnsi="Times New Roman" w:cs="Times New Roman"/>
          <w:sz w:val="28"/>
          <w:szCs w:val="28"/>
          <w:lang w:eastAsia="ru-RU"/>
        </w:rPr>
        <w:t>шаг аукциона</w:t>
      </w:r>
      <w:r>
        <w:rPr>
          <w:rFonts w:ascii="Times New Roman" w:eastAsia="Times New Roman" w:hAnsi="Times New Roman" w:cs="Times New Roman"/>
          <w:sz w:val="28"/>
          <w:szCs w:val="28"/>
          <w:lang w:eastAsia="ru-RU"/>
        </w:rPr>
        <w:t>»</w:t>
      </w:r>
      <w:r w:rsidR="009129CA" w:rsidRPr="009129CA">
        <w:rPr>
          <w:rFonts w:ascii="Times New Roman" w:eastAsia="Times New Roman" w:hAnsi="Times New Roman" w:cs="Times New Roman"/>
          <w:sz w:val="28"/>
          <w:szCs w:val="28"/>
          <w:lang w:eastAsia="ru-RU"/>
        </w:rPr>
        <w:t xml:space="preserve">, сумму задатка на участие в Аукционе в соответствии </w:t>
      </w:r>
      <w:r w:rsidR="009129CA" w:rsidRPr="000C1D7D">
        <w:rPr>
          <w:rFonts w:ascii="Times New Roman" w:eastAsia="Times New Roman" w:hAnsi="Times New Roman" w:cs="Times New Roman"/>
          <w:sz w:val="28"/>
          <w:szCs w:val="28"/>
          <w:lang w:eastAsia="ru-RU"/>
        </w:rPr>
        <w:t xml:space="preserve">с </w:t>
      </w:r>
      <w:hyperlink w:anchor="p1078" w:history="1">
        <w:r w:rsidR="009129CA" w:rsidRPr="000C1D7D">
          <w:rPr>
            <w:rFonts w:ascii="Times New Roman" w:eastAsia="Times New Roman" w:hAnsi="Times New Roman" w:cs="Times New Roman"/>
            <w:sz w:val="28"/>
            <w:szCs w:val="28"/>
            <w:lang w:eastAsia="ru-RU"/>
          </w:rPr>
          <w:t xml:space="preserve">пунктами </w:t>
        </w:r>
        <w:r w:rsidRPr="000C1D7D">
          <w:rPr>
            <w:rFonts w:ascii="Times New Roman" w:eastAsia="Times New Roman" w:hAnsi="Times New Roman" w:cs="Times New Roman"/>
            <w:sz w:val="28"/>
            <w:szCs w:val="28"/>
            <w:lang w:eastAsia="ru-RU"/>
          </w:rPr>
          <w:t>8.</w:t>
        </w:r>
        <w:r w:rsidR="009129CA" w:rsidRPr="000C1D7D">
          <w:rPr>
            <w:rFonts w:ascii="Times New Roman" w:eastAsia="Times New Roman" w:hAnsi="Times New Roman" w:cs="Times New Roman"/>
            <w:sz w:val="28"/>
            <w:szCs w:val="28"/>
            <w:lang w:eastAsia="ru-RU"/>
          </w:rPr>
          <w:t>1.7</w:t>
        </w:r>
      </w:hyperlink>
      <w:r w:rsidR="009129CA" w:rsidRPr="000C1D7D">
        <w:rPr>
          <w:rFonts w:ascii="Times New Roman" w:eastAsia="Times New Roman" w:hAnsi="Times New Roman" w:cs="Times New Roman"/>
          <w:sz w:val="28"/>
          <w:szCs w:val="28"/>
          <w:lang w:eastAsia="ru-RU"/>
        </w:rPr>
        <w:t xml:space="preserve"> </w:t>
      </w:r>
      <w:r w:rsidRPr="000C1D7D">
        <w:rPr>
          <w:rFonts w:ascii="Times New Roman" w:eastAsia="Times New Roman" w:hAnsi="Times New Roman" w:cs="Times New Roman"/>
          <w:sz w:val="28"/>
          <w:szCs w:val="28"/>
          <w:lang w:eastAsia="ru-RU"/>
        </w:rPr>
        <w:t>–</w:t>
      </w:r>
      <w:r w:rsidR="009129CA" w:rsidRPr="000C1D7D">
        <w:rPr>
          <w:rFonts w:ascii="Times New Roman" w:eastAsia="Times New Roman" w:hAnsi="Times New Roman" w:cs="Times New Roman"/>
          <w:sz w:val="28"/>
          <w:szCs w:val="28"/>
          <w:lang w:eastAsia="ru-RU"/>
        </w:rPr>
        <w:t xml:space="preserve"> </w:t>
      </w:r>
      <w:r w:rsidRPr="000C1D7D">
        <w:rPr>
          <w:rFonts w:ascii="Times New Roman" w:eastAsia="Times New Roman" w:hAnsi="Times New Roman" w:cs="Times New Roman"/>
          <w:sz w:val="28"/>
          <w:szCs w:val="28"/>
          <w:lang w:eastAsia="ru-RU"/>
        </w:rPr>
        <w:t>8.</w:t>
      </w:r>
      <w:hyperlink w:anchor="p1080" w:history="1">
        <w:r w:rsidR="009129CA" w:rsidRPr="000C1D7D">
          <w:rPr>
            <w:rFonts w:ascii="Times New Roman" w:eastAsia="Times New Roman" w:hAnsi="Times New Roman" w:cs="Times New Roman"/>
            <w:sz w:val="28"/>
            <w:szCs w:val="28"/>
            <w:lang w:eastAsia="ru-RU"/>
          </w:rPr>
          <w:t>1.</w:t>
        </w:r>
      </w:hyperlink>
      <w:r w:rsidRPr="000C1D7D">
        <w:rPr>
          <w:rFonts w:ascii="Times New Roman" w:hAnsi="Times New Roman" w:cs="Times New Roman"/>
          <w:sz w:val="28"/>
          <w:szCs w:val="28"/>
        </w:rPr>
        <w:t>8</w:t>
      </w:r>
      <w:r w:rsidR="009129CA" w:rsidRPr="000C1D7D">
        <w:rPr>
          <w:rFonts w:ascii="Times New Roman" w:eastAsia="Times New Roman" w:hAnsi="Times New Roman" w:cs="Times New Roman"/>
          <w:sz w:val="28"/>
          <w:szCs w:val="28"/>
          <w:lang w:eastAsia="ru-RU"/>
        </w:rPr>
        <w:t xml:space="preserve"> </w:t>
      </w:r>
      <w:r w:rsidR="009129CA" w:rsidRPr="009129CA">
        <w:rPr>
          <w:rFonts w:ascii="Times New Roman" w:eastAsia="Times New Roman" w:hAnsi="Times New Roman" w:cs="Times New Roman"/>
          <w:sz w:val="28"/>
          <w:szCs w:val="28"/>
          <w:lang w:eastAsia="ru-RU"/>
        </w:rPr>
        <w:t xml:space="preserve">Порядка, определяет сроки подачи заявок на участие в Аукционе. </w:t>
      </w:r>
    </w:p>
    <w:p w14:paraId="58B1F2E1" w14:textId="77777777"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2.2. Организатор аукциона формирует извещение о проведении Аукциона. </w:t>
      </w:r>
    </w:p>
    <w:p w14:paraId="3DBF931B" w14:textId="109CFD45"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2.3. Организатор аукциона не менее чем за 30 календарных дней до дня проведения Аукциона размещает извещение о проведении Аукциона и аукционную документацию, включающую проект Договора, на официальном сайте администрации муниципального образования </w:t>
      </w:r>
      <w:r w:rsidR="000C1D7D" w:rsidRPr="008F0AFC">
        <w:rPr>
          <w:rFonts w:ascii="Times New Roman" w:hAnsi="Times New Roman" w:cs="Times New Roman"/>
          <w:bCs/>
          <w:sz w:val="28"/>
          <w:szCs w:val="28"/>
        </w:rPr>
        <w:t>Лабинско</w:t>
      </w:r>
      <w:r w:rsidR="000C1D7D">
        <w:rPr>
          <w:rFonts w:ascii="Times New Roman" w:hAnsi="Times New Roman" w:cs="Times New Roman"/>
          <w:bCs/>
          <w:sz w:val="28"/>
          <w:szCs w:val="28"/>
        </w:rPr>
        <w:t>е</w:t>
      </w:r>
      <w:r w:rsidR="000C1D7D" w:rsidRPr="008F0AFC">
        <w:rPr>
          <w:rFonts w:ascii="Times New Roman" w:hAnsi="Times New Roman" w:cs="Times New Roman"/>
          <w:bCs/>
          <w:sz w:val="28"/>
          <w:szCs w:val="28"/>
        </w:rPr>
        <w:t xml:space="preserve"> городско</w:t>
      </w:r>
      <w:r w:rsidR="000C1D7D">
        <w:rPr>
          <w:rFonts w:ascii="Times New Roman" w:hAnsi="Times New Roman" w:cs="Times New Roman"/>
          <w:bCs/>
          <w:sz w:val="28"/>
          <w:szCs w:val="28"/>
        </w:rPr>
        <w:t>е</w:t>
      </w:r>
      <w:r w:rsidR="000C1D7D" w:rsidRPr="008F0AFC">
        <w:rPr>
          <w:rFonts w:ascii="Times New Roman" w:hAnsi="Times New Roman" w:cs="Times New Roman"/>
          <w:bCs/>
          <w:sz w:val="28"/>
          <w:szCs w:val="28"/>
        </w:rPr>
        <w:t xml:space="preserve"> поселени</w:t>
      </w:r>
      <w:r w:rsidR="000C1D7D">
        <w:rPr>
          <w:rFonts w:ascii="Times New Roman" w:hAnsi="Times New Roman" w:cs="Times New Roman"/>
          <w:bCs/>
          <w:sz w:val="28"/>
          <w:szCs w:val="28"/>
        </w:rPr>
        <w:t>е</w:t>
      </w:r>
      <w:r w:rsidR="000C1D7D" w:rsidRPr="008F0AFC">
        <w:rPr>
          <w:rFonts w:ascii="Times New Roman" w:hAnsi="Times New Roman" w:cs="Times New Roman"/>
          <w:bCs/>
          <w:sz w:val="28"/>
          <w:szCs w:val="28"/>
        </w:rPr>
        <w:t xml:space="preserve"> Лабинского муниципального района Краснодарского края,</w:t>
      </w:r>
      <w:r w:rsidR="000C1D7D">
        <w:rPr>
          <w:rFonts w:ascii="Times New Roman" w:hAnsi="Times New Roman" w:cs="Times New Roman"/>
          <w:bCs/>
          <w:sz w:val="28"/>
          <w:szCs w:val="28"/>
        </w:rPr>
        <w:t xml:space="preserve"> </w:t>
      </w:r>
      <w:r w:rsidRPr="009129CA">
        <w:rPr>
          <w:rFonts w:ascii="Times New Roman" w:eastAsia="Times New Roman" w:hAnsi="Times New Roman" w:cs="Times New Roman"/>
          <w:sz w:val="28"/>
          <w:szCs w:val="28"/>
          <w:lang w:eastAsia="ru-RU"/>
        </w:rPr>
        <w:t xml:space="preserve">в информационно-телекоммуникационной сети </w:t>
      </w:r>
      <w:r w:rsidR="000C1D7D">
        <w:rPr>
          <w:rFonts w:ascii="Times New Roman" w:eastAsia="Times New Roman" w:hAnsi="Times New Roman" w:cs="Times New Roman"/>
          <w:sz w:val="28"/>
          <w:szCs w:val="28"/>
          <w:lang w:eastAsia="ru-RU"/>
        </w:rPr>
        <w:t>«</w:t>
      </w:r>
      <w:r w:rsidRPr="009129CA">
        <w:rPr>
          <w:rFonts w:ascii="Times New Roman" w:eastAsia="Times New Roman" w:hAnsi="Times New Roman" w:cs="Times New Roman"/>
          <w:sz w:val="28"/>
          <w:szCs w:val="28"/>
          <w:lang w:eastAsia="ru-RU"/>
        </w:rPr>
        <w:t>Интернет</w:t>
      </w:r>
      <w:r w:rsidR="000C1D7D">
        <w:rPr>
          <w:rFonts w:ascii="Times New Roman" w:eastAsia="Times New Roman" w:hAnsi="Times New Roman" w:cs="Times New Roman"/>
          <w:sz w:val="28"/>
          <w:szCs w:val="28"/>
          <w:lang w:eastAsia="ru-RU"/>
        </w:rPr>
        <w:t>»</w:t>
      </w:r>
      <w:r w:rsidRPr="009129CA">
        <w:rPr>
          <w:rFonts w:ascii="Times New Roman" w:eastAsia="Times New Roman" w:hAnsi="Times New Roman" w:cs="Times New Roman"/>
          <w:sz w:val="28"/>
          <w:szCs w:val="28"/>
          <w:lang w:eastAsia="ru-RU"/>
        </w:rPr>
        <w:t xml:space="preserve"> и на электронной площадке общества с ограниченной ответственностью "РТС-тендер" (далее - электронная площадка). </w:t>
      </w:r>
    </w:p>
    <w:p w14:paraId="797B45D3" w14:textId="77777777"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2.4. Извещение о проведении Аукциона должно содержать: </w:t>
      </w:r>
    </w:p>
    <w:p w14:paraId="0932B9C0" w14:textId="77777777"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1) сведения об организаторе аукциона (ИНН, его местонахождение, почтовый адрес, адрес электронной почты, номер контактного телефона и Ф.И.О. исполнителя); </w:t>
      </w:r>
    </w:p>
    <w:p w14:paraId="7A0CA53B" w14:textId="07649AA4"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2) адрес электронной площадки в информационно-телекоммуникационной сети </w:t>
      </w:r>
      <w:r w:rsidR="000C1D7D">
        <w:rPr>
          <w:rFonts w:ascii="Times New Roman" w:eastAsia="Times New Roman" w:hAnsi="Times New Roman" w:cs="Times New Roman"/>
          <w:sz w:val="28"/>
          <w:szCs w:val="28"/>
          <w:lang w:eastAsia="ru-RU"/>
        </w:rPr>
        <w:t>«</w:t>
      </w:r>
      <w:r w:rsidRPr="009129CA">
        <w:rPr>
          <w:rFonts w:ascii="Times New Roman" w:eastAsia="Times New Roman" w:hAnsi="Times New Roman" w:cs="Times New Roman"/>
          <w:sz w:val="28"/>
          <w:szCs w:val="28"/>
          <w:lang w:eastAsia="ru-RU"/>
        </w:rPr>
        <w:t>Интернет</w:t>
      </w:r>
      <w:r w:rsidR="000C1D7D">
        <w:rPr>
          <w:rFonts w:ascii="Times New Roman" w:eastAsia="Times New Roman" w:hAnsi="Times New Roman" w:cs="Times New Roman"/>
          <w:sz w:val="28"/>
          <w:szCs w:val="28"/>
          <w:lang w:eastAsia="ru-RU"/>
        </w:rPr>
        <w:t>»</w:t>
      </w:r>
      <w:r w:rsidRPr="009129CA">
        <w:rPr>
          <w:rFonts w:ascii="Times New Roman" w:eastAsia="Times New Roman" w:hAnsi="Times New Roman" w:cs="Times New Roman"/>
          <w:sz w:val="28"/>
          <w:szCs w:val="28"/>
          <w:lang w:eastAsia="ru-RU"/>
        </w:rPr>
        <w:t xml:space="preserve">; </w:t>
      </w:r>
    </w:p>
    <w:p w14:paraId="522BC843" w14:textId="77777777"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3) предмет Аукциона, в том числе: </w:t>
      </w:r>
    </w:p>
    <w:p w14:paraId="74AE87AE" w14:textId="77777777"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 место размещения нестационарного торгового объекта, нестационарного объекта по оказанию услуг (адресный ориентир); </w:t>
      </w:r>
    </w:p>
    <w:p w14:paraId="66981A24" w14:textId="77777777"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 площадь земельного участка для размещения нестационарного торгового объекта, нестационарного объекта по оказанию услуг; </w:t>
      </w:r>
    </w:p>
    <w:p w14:paraId="742FC1B3" w14:textId="77777777"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 период функционирования нестационарного торгового объекта, нестационарного объекта по оказанию услуг; </w:t>
      </w:r>
    </w:p>
    <w:p w14:paraId="6726DC12" w14:textId="77777777"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 специализацию нестационарного торгового объекта, нестационарного объекта по оказанию услуг; </w:t>
      </w:r>
    </w:p>
    <w:p w14:paraId="58D59C0B" w14:textId="77777777"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lastRenderedPageBreak/>
        <w:t xml:space="preserve">- тип нестационарного торгового объекта, нестационарного объекта по оказанию услуг; </w:t>
      </w:r>
    </w:p>
    <w:p w14:paraId="15D0355B" w14:textId="77777777"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 сведения о лицах, имеющих право принимать участие в Аукционе; </w:t>
      </w:r>
    </w:p>
    <w:p w14:paraId="6F9B91FD" w14:textId="77777777"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4) начальную цену лота; </w:t>
      </w:r>
    </w:p>
    <w:p w14:paraId="3E3C7E03" w14:textId="6E0D83DD"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5) </w:t>
      </w:r>
      <w:r w:rsidR="000C1D7D">
        <w:rPr>
          <w:rFonts w:ascii="Times New Roman" w:eastAsia="Times New Roman" w:hAnsi="Times New Roman" w:cs="Times New Roman"/>
          <w:sz w:val="28"/>
          <w:szCs w:val="28"/>
          <w:lang w:eastAsia="ru-RU"/>
        </w:rPr>
        <w:t>«</w:t>
      </w:r>
      <w:r w:rsidRPr="009129CA">
        <w:rPr>
          <w:rFonts w:ascii="Times New Roman" w:eastAsia="Times New Roman" w:hAnsi="Times New Roman" w:cs="Times New Roman"/>
          <w:sz w:val="28"/>
          <w:szCs w:val="28"/>
          <w:lang w:eastAsia="ru-RU"/>
        </w:rPr>
        <w:t>шаг аукциона</w:t>
      </w:r>
      <w:r w:rsidR="000C1D7D">
        <w:rPr>
          <w:rFonts w:ascii="Times New Roman" w:eastAsia="Times New Roman" w:hAnsi="Times New Roman" w:cs="Times New Roman"/>
          <w:sz w:val="28"/>
          <w:szCs w:val="28"/>
          <w:lang w:eastAsia="ru-RU"/>
        </w:rPr>
        <w:t>»</w:t>
      </w:r>
      <w:r w:rsidRPr="009129CA">
        <w:rPr>
          <w:rFonts w:ascii="Times New Roman" w:eastAsia="Times New Roman" w:hAnsi="Times New Roman" w:cs="Times New Roman"/>
          <w:sz w:val="28"/>
          <w:szCs w:val="28"/>
          <w:lang w:eastAsia="ru-RU"/>
        </w:rPr>
        <w:t xml:space="preserve">; </w:t>
      </w:r>
    </w:p>
    <w:p w14:paraId="31BB1088" w14:textId="77777777"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6) дату и времени окончания срока подачи заявок на участие в Аукционе; дату окончания срока рассмотрения заявок на участие в Аукционе; дату и время проведения Аукциона. В случае если дата проведения Аукциона приходится на нерабочий день, днем проведения Аукциона является следующий за ним рабочий день; </w:t>
      </w:r>
    </w:p>
    <w:p w14:paraId="70760A45" w14:textId="77777777"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7) размер задатка, порядок его внесения претендентом на участие в Аукционе и возврата; </w:t>
      </w:r>
    </w:p>
    <w:p w14:paraId="7B74E33D" w14:textId="77777777"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8) требование к содержанию и уборке территории, на которой располагается нестационарный торговый объект, нестационарный объект по оказанию услуг; </w:t>
      </w:r>
    </w:p>
    <w:p w14:paraId="4E3E83D6" w14:textId="77777777"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9) ограничение для участия в Аукционе лиц, не являющихся субъектами малого или среднего предпринимательства; </w:t>
      </w:r>
    </w:p>
    <w:p w14:paraId="4F547924" w14:textId="77777777"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10) порядковый номер в схеме размещения нестационарных торговых объектов, нестационарных объектов по оказанию услуг. </w:t>
      </w:r>
    </w:p>
    <w:p w14:paraId="76B83018" w14:textId="77777777"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Обязательным приложением к извещению является проект Договора. </w:t>
      </w:r>
    </w:p>
    <w:p w14:paraId="1319F6A4" w14:textId="65D9BE46" w:rsidR="009129CA" w:rsidRPr="009129CA" w:rsidRDefault="00072199" w:rsidP="000C1D7D">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2.5. Аукционная документация должна содержать следующие сведения: </w:t>
      </w:r>
    </w:p>
    <w:p w14:paraId="6617B709" w14:textId="77777777"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1) сведения, предусмотренные пунктом 2.5 Порядка; </w:t>
      </w:r>
    </w:p>
    <w:p w14:paraId="36D5BCB8" w14:textId="77777777"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2) требования к составу заявки на участие в Аукционе; </w:t>
      </w:r>
    </w:p>
    <w:p w14:paraId="40B5C0A0" w14:textId="77777777"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3) порядок и срок отзыва заявок на участие в Аукционе; </w:t>
      </w:r>
    </w:p>
    <w:p w14:paraId="17AB958A" w14:textId="77777777"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4) срок, в течение которого победитель Аукциона обязан подписать Договор; </w:t>
      </w:r>
    </w:p>
    <w:p w14:paraId="2C9499B0" w14:textId="77777777" w:rsidR="009129CA" w:rsidRPr="009129CA"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5) проект Договора. </w:t>
      </w:r>
    </w:p>
    <w:p w14:paraId="5BD8C483" w14:textId="68192ACF" w:rsidR="009129CA" w:rsidRPr="009129CA" w:rsidRDefault="00072199" w:rsidP="000C1D7D">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2.6. Любое заинтересованное лицо вправе обратиться за разъяснениями положений аукционной документации к организатору аукциона с использованием электронной площадки. </w:t>
      </w:r>
    </w:p>
    <w:p w14:paraId="25F7ABAF" w14:textId="77777777" w:rsidR="009129CA" w:rsidRPr="00BA6F36" w:rsidRDefault="009129CA" w:rsidP="000C1D7D">
      <w:pPr>
        <w:spacing w:after="0" w:line="288" w:lineRule="atLeast"/>
        <w:ind w:firstLine="540"/>
        <w:jc w:val="both"/>
        <w:rPr>
          <w:rFonts w:ascii="Times New Roman" w:eastAsia="Times New Roman" w:hAnsi="Times New Roman" w:cs="Times New Roman"/>
          <w:sz w:val="28"/>
          <w:szCs w:val="28"/>
          <w:lang w:eastAsia="ru-RU"/>
        </w:rPr>
      </w:pPr>
      <w:r w:rsidRPr="00BA6F36">
        <w:rPr>
          <w:rFonts w:ascii="Times New Roman" w:eastAsia="Times New Roman" w:hAnsi="Times New Roman" w:cs="Times New Roman"/>
          <w:sz w:val="28"/>
          <w:szCs w:val="28"/>
          <w:lang w:eastAsia="ru-RU"/>
        </w:rPr>
        <w:t xml:space="preserve">Организатор аукциона обязан разместить на электронной площадке ответ на запрос о разъяснении положений аукционной документации в течение 2 рабочих дней со дня поступления указанного запроса, полученного в срок не позднее 10 календарных дней до окончания срока приема заявок. Запросы о разъяснении положений аукционной документации, полученные после вышеуказанного срока, не рассматриваются. </w:t>
      </w:r>
    </w:p>
    <w:p w14:paraId="2982271A" w14:textId="724DB181" w:rsidR="009129CA" w:rsidRPr="009129CA" w:rsidRDefault="00072199" w:rsidP="000C1D7D">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2.7. Организатор аукциона вправе принять решение о внесении изменений в извещение о проведении Аукциона и/или аукционную документацию в срок не позднее чем за 5 календарных дней до даты окончания срока подачи заявок на участие в Аукционе. Изменения подлежат размещению на официальном сайте администрации муниципального образования </w:t>
      </w:r>
      <w:r w:rsidRPr="008F0AFC">
        <w:rPr>
          <w:rFonts w:ascii="Times New Roman" w:hAnsi="Times New Roman" w:cs="Times New Roman"/>
          <w:bCs/>
          <w:sz w:val="28"/>
          <w:szCs w:val="28"/>
        </w:rPr>
        <w:t>Лабинско</w:t>
      </w:r>
      <w:r>
        <w:rPr>
          <w:rFonts w:ascii="Times New Roman" w:hAnsi="Times New Roman" w:cs="Times New Roman"/>
          <w:bCs/>
          <w:sz w:val="28"/>
          <w:szCs w:val="28"/>
        </w:rPr>
        <w:t>е</w:t>
      </w:r>
      <w:r w:rsidRPr="008F0AFC">
        <w:rPr>
          <w:rFonts w:ascii="Times New Roman" w:hAnsi="Times New Roman" w:cs="Times New Roman"/>
          <w:bCs/>
          <w:sz w:val="28"/>
          <w:szCs w:val="28"/>
        </w:rPr>
        <w:t xml:space="preserve"> городско</w:t>
      </w:r>
      <w:r>
        <w:rPr>
          <w:rFonts w:ascii="Times New Roman" w:hAnsi="Times New Roman" w:cs="Times New Roman"/>
          <w:bCs/>
          <w:sz w:val="28"/>
          <w:szCs w:val="28"/>
        </w:rPr>
        <w:t>е</w:t>
      </w:r>
      <w:r w:rsidRPr="008F0AFC">
        <w:rPr>
          <w:rFonts w:ascii="Times New Roman" w:hAnsi="Times New Roman" w:cs="Times New Roman"/>
          <w:bCs/>
          <w:sz w:val="28"/>
          <w:szCs w:val="28"/>
        </w:rPr>
        <w:t xml:space="preserve"> поселени</w:t>
      </w:r>
      <w:r>
        <w:rPr>
          <w:rFonts w:ascii="Times New Roman" w:hAnsi="Times New Roman" w:cs="Times New Roman"/>
          <w:bCs/>
          <w:sz w:val="28"/>
          <w:szCs w:val="28"/>
        </w:rPr>
        <w:t xml:space="preserve">е </w:t>
      </w:r>
      <w:r w:rsidRPr="008F0AFC">
        <w:rPr>
          <w:rFonts w:ascii="Times New Roman" w:hAnsi="Times New Roman" w:cs="Times New Roman"/>
          <w:bCs/>
          <w:sz w:val="28"/>
          <w:szCs w:val="28"/>
        </w:rPr>
        <w:t>Лабинского муниципального района Краснодарского края</w:t>
      </w:r>
      <w:r>
        <w:rPr>
          <w:rFonts w:ascii="Times New Roman" w:hAnsi="Times New Roman" w:cs="Times New Roman"/>
          <w:bCs/>
          <w:sz w:val="28"/>
          <w:szCs w:val="28"/>
        </w:rPr>
        <w:t xml:space="preserve"> </w:t>
      </w:r>
      <w:r w:rsidR="009129CA" w:rsidRPr="009129CA">
        <w:rPr>
          <w:rFonts w:ascii="Times New Roman" w:eastAsia="Times New Roman" w:hAnsi="Times New Roman" w:cs="Times New Roman"/>
          <w:sz w:val="28"/>
          <w:szCs w:val="28"/>
          <w:lang w:eastAsia="ru-RU"/>
        </w:rPr>
        <w:t xml:space="preserve">в информационно-телекоммуникационной сети </w:t>
      </w:r>
      <w:r>
        <w:rPr>
          <w:rFonts w:ascii="Times New Roman" w:eastAsia="Times New Roman" w:hAnsi="Times New Roman" w:cs="Times New Roman"/>
          <w:sz w:val="28"/>
          <w:szCs w:val="28"/>
          <w:lang w:eastAsia="ru-RU"/>
        </w:rPr>
        <w:t>«</w:t>
      </w:r>
      <w:r w:rsidR="009129CA" w:rsidRPr="009129CA">
        <w:rPr>
          <w:rFonts w:ascii="Times New Roman" w:eastAsia="Times New Roman" w:hAnsi="Times New Roman" w:cs="Times New Roman"/>
          <w:sz w:val="28"/>
          <w:szCs w:val="28"/>
          <w:lang w:eastAsia="ru-RU"/>
        </w:rPr>
        <w:t>Интернет</w:t>
      </w:r>
      <w:r>
        <w:rPr>
          <w:rFonts w:ascii="Times New Roman" w:eastAsia="Times New Roman" w:hAnsi="Times New Roman" w:cs="Times New Roman"/>
          <w:sz w:val="28"/>
          <w:szCs w:val="28"/>
          <w:lang w:eastAsia="ru-RU"/>
        </w:rPr>
        <w:t>»</w:t>
      </w:r>
      <w:r w:rsidR="009129CA" w:rsidRPr="009129CA">
        <w:rPr>
          <w:rFonts w:ascii="Times New Roman" w:eastAsia="Times New Roman" w:hAnsi="Times New Roman" w:cs="Times New Roman"/>
          <w:sz w:val="28"/>
          <w:szCs w:val="28"/>
          <w:lang w:eastAsia="ru-RU"/>
        </w:rPr>
        <w:t xml:space="preserve"> и на электронной площадке не позднее 1 рабочего дня со дня принятия соответствующего решения в порядке, установленном для размещения аукционной документации. </w:t>
      </w:r>
    </w:p>
    <w:p w14:paraId="0122D1B6" w14:textId="020ABFEE"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lastRenderedPageBreak/>
        <w:t xml:space="preserve">При внесении изменений в извещение и/или в аукционную документацию срок подачи заявок на участие в Аукционе должен быть продлен на такой срок, чтобы со дня размещения на электронной площадке </w:t>
      </w:r>
      <w:r w:rsidR="00072199">
        <w:rPr>
          <w:rFonts w:ascii="Times New Roman" w:eastAsia="Times New Roman" w:hAnsi="Times New Roman" w:cs="Times New Roman"/>
          <w:sz w:val="28"/>
          <w:szCs w:val="28"/>
          <w:lang w:eastAsia="ru-RU"/>
        </w:rPr>
        <w:t>«</w:t>
      </w:r>
      <w:r w:rsidRPr="009129CA">
        <w:rPr>
          <w:rFonts w:ascii="Times New Roman" w:eastAsia="Times New Roman" w:hAnsi="Times New Roman" w:cs="Times New Roman"/>
          <w:sz w:val="28"/>
          <w:szCs w:val="28"/>
          <w:lang w:eastAsia="ru-RU"/>
        </w:rPr>
        <w:t>РТС-тендер</w:t>
      </w:r>
      <w:r w:rsidR="00072199">
        <w:rPr>
          <w:rFonts w:ascii="Times New Roman" w:eastAsia="Times New Roman" w:hAnsi="Times New Roman" w:cs="Times New Roman"/>
          <w:sz w:val="28"/>
          <w:szCs w:val="28"/>
          <w:lang w:eastAsia="ru-RU"/>
        </w:rPr>
        <w:t>»</w:t>
      </w:r>
      <w:r w:rsidRPr="009129CA">
        <w:rPr>
          <w:rFonts w:ascii="Times New Roman" w:eastAsia="Times New Roman" w:hAnsi="Times New Roman" w:cs="Times New Roman"/>
          <w:sz w:val="28"/>
          <w:szCs w:val="28"/>
          <w:lang w:eastAsia="ru-RU"/>
        </w:rPr>
        <w:t xml:space="preserve">, официальном сайте администрации муниципального образования </w:t>
      </w:r>
      <w:r w:rsidR="00072199" w:rsidRPr="008F0AFC">
        <w:rPr>
          <w:rFonts w:ascii="Times New Roman" w:hAnsi="Times New Roman" w:cs="Times New Roman"/>
          <w:bCs/>
          <w:sz w:val="28"/>
          <w:szCs w:val="28"/>
        </w:rPr>
        <w:t>Лабинско</w:t>
      </w:r>
      <w:r w:rsidR="00072199">
        <w:rPr>
          <w:rFonts w:ascii="Times New Roman" w:hAnsi="Times New Roman" w:cs="Times New Roman"/>
          <w:bCs/>
          <w:sz w:val="28"/>
          <w:szCs w:val="28"/>
        </w:rPr>
        <w:t>е</w:t>
      </w:r>
      <w:r w:rsidR="00072199" w:rsidRPr="008F0AFC">
        <w:rPr>
          <w:rFonts w:ascii="Times New Roman" w:hAnsi="Times New Roman" w:cs="Times New Roman"/>
          <w:bCs/>
          <w:sz w:val="28"/>
          <w:szCs w:val="28"/>
        </w:rPr>
        <w:t xml:space="preserve"> городско</w:t>
      </w:r>
      <w:r w:rsidR="00072199">
        <w:rPr>
          <w:rFonts w:ascii="Times New Roman" w:hAnsi="Times New Roman" w:cs="Times New Roman"/>
          <w:bCs/>
          <w:sz w:val="28"/>
          <w:szCs w:val="28"/>
        </w:rPr>
        <w:t>е</w:t>
      </w:r>
      <w:r w:rsidR="00072199" w:rsidRPr="008F0AFC">
        <w:rPr>
          <w:rFonts w:ascii="Times New Roman" w:hAnsi="Times New Roman" w:cs="Times New Roman"/>
          <w:bCs/>
          <w:sz w:val="28"/>
          <w:szCs w:val="28"/>
        </w:rPr>
        <w:t xml:space="preserve"> поселени</w:t>
      </w:r>
      <w:r w:rsidR="00072199">
        <w:rPr>
          <w:rFonts w:ascii="Times New Roman" w:hAnsi="Times New Roman" w:cs="Times New Roman"/>
          <w:bCs/>
          <w:sz w:val="28"/>
          <w:szCs w:val="28"/>
        </w:rPr>
        <w:t>е</w:t>
      </w:r>
      <w:r w:rsidR="00072199" w:rsidRPr="008F0AFC">
        <w:rPr>
          <w:rFonts w:ascii="Times New Roman" w:hAnsi="Times New Roman" w:cs="Times New Roman"/>
          <w:bCs/>
          <w:sz w:val="28"/>
          <w:szCs w:val="28"/>
        </w:rPr>
        <w:t xml:space="preserve"> Лабинского муниципального района Краснодарского края</w:t>
      </w:r>
      <w:r w:rsidR="00072199">
        <w:rPr>
          <w:rFonts w:ascii="Times New Roman" w:hAnsi="Times New Roman" w:cs="Times New Roman"/>
          <w:bCs/>
          <w:sz w:val="28"/>
          <w:szCs w:val="28"/>
        </w:rPr>
        <w:t xml:space="preserve"> </w:t>
      </w:r>
      <w:r w:rsidRPr="009129CA">
        <w:rPr>
          <w:rFonts w:ascii="Times New Roman" w:eastAsia="Times New Roman" w:hAnsi="Times New Roman" w:cs="Times New Roman"/>
          <w:sz w:val="28"/>
          <w:szCs w:val="28"/>
          <w:lang w:eastAsia="ru-RU"/>
        </w:rPr>
        <w:t xml:space="preserve">в информационно-телекоммуникационной сети </w:t>
      </w:r>
      <w:r w:rsidR="00072199">
        <w:rPr>
          <w:rFonts w:ascii="Times New Roman" w:eastAsia="Times New Roman" w:hAnsi="Times New Roman" w:cs="Times New Roman"/>
          <w:sz w:val="28"/>
          <w:szCs w:val="28"/>
          <w:lang w:eastAsia="ru-RU"/>
        </w:rPr>
        <w:t>«</w:t>
      </w:r>
      <w:r w:rsidRPr="009129CA">
        <w:rPr>
          <w:rFonts w:ascii="Times New Roman" w:eastAsia="Times New Roman" w:hAnsi="Times New Roman" w:cs="Times New Roman"/>
          <w:sz w:val="28"/>
          <w:szCs w:val="28"/>
          <w:lang w:eastAsia="ru-RU"/>
        </w:rPr>
        <w:t>Интернет</w:t>
      </w:r>
      <w:r w:rsidR="00072199">
        <w:rPr>
          <w:rFonts w:ascii="Times New Roman" w:eastAsia="Times New Roman" w:hAnsi="Times New Roman" w:cs="Times New Roman"/>
          <w:sz w:val="28"/>
          <w:szCs w:val="28"/>
          <w:lang w:eastAsia="ru-RU"/>
        </w:rPr>
        <w:t>»</w:t>
      </w:r>
      <w:r w:rsidRPr="009129CA">
        <w:rPr>
          <w:rFonts w:ascii="Times New Roman" w:eastAsia="Times New Roman" w:hAnsi="Times New Roman" w:cs="Times New Roman"/>
          <w:sz w:val="28"/>
          <w:szCs w:val="28"/>
          <w:lang w:eastAsia="ru-RU"/>
        </w:rPr>
        <w:t xml:space="preserve"> изменений, внесенных в извещение и/или аукционную документацию, до даты окончания подачи заявок на участие в Аукционе было не менее 10 календарных дней. </w:t>
      </w:r>
    </w:p>
    <w:p w14:paraId="2FD3EE9D"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Изменение предмета Аукциона не допускается. </w:t>
      </w:r>
    </w:p>
    <w:p w14:paraId="7075B90D" w14:textId="0CAD39D0" w:rsidR="009129CA" w:rsidRPr="009129CA" w:rsidRDefault="00072199" w:rsidP="00072199">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2.8. Организатор аукциона вправе отказаться от проведения Аукциона в срок не позднее чем за 3 календарных дня до дня окончания подачи заявок на участие в Аукционе. Извещение об отказе в проведении Аукциона размещается организатором аукциона на официальном сайте в информационно-телекоммуникационной сети </w:t>
      </w:r>
      <w:r>
        <w:rPr>
          <w:rFonts w:ascii="Times New Roman" w:eastAsia="Times New Roman" w:hAnsi="Times New Roman" w:cs="Times New Roman"/>
          <w:sz w:val="28"/>
          <w:szCs w:val="28"/>
          <w:lang w:eastAsia="ru-RU"/>
        </w:rPr>
        <w:t>«</w:t>
      </w:r>
      <w:r w:rsidR="009129CA" w:rsidRPr="009129CA">
        <w:rPr>
          <w:rFonts w:ascii="Times New Roman" w:eastAsia="Times New Roman" w:hAnsi="Times New Roman" w:cs="Times New Roman"/>
          <w:sz w:val="28"/>
          <w:szCs w:val="28"/>
          <w:lang w:eastAsia="ru-RU"/>
        </w:rPr>
        <w:t>Интернет</w:t>
      </w:r>
      <w:r>
        <w:rPr>
          <w:rFonts w:ascii="Times New Roman" w:eastAsia="Times New Roman" w:hAnsi="Times New Roman" w:cs="Times New Roman"/>
          <w:sz w:val="28"/>
          <w:szCs w:val="28"/>
          <w:lang w:eastAsia="ru-RU"/>
        </w:rPr>
        <w:t>»</w:t>
      </w:r>
      <w:r w:rsidR="009129CA" w:rsidRPr="009129CA">
        <w:rPr>
          <w:rFonts w:ascii="Times New Roman" w:eastAsia="Times New Roman" w:hAnsi="Times New Roman" w:cs="Times New Roman"/>
          <w:sz w:val="28"/>
          <w:szCs w:val="28"/>
          <w:lang w:eastAsia="ru-RU"/>
        </w:rPr>
        <w:t xml:space="preserve"> и на электронной площадке не позднее 1 рабочего дня со дня принятия соответствующего решения. </w:t>
      </w:r>
    </w:p>
    <w:p w14:paraId="6F492004"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Оператор электронной площадки в течение 1 рабочего дня со дня размещения извещения об отказе в проведении Аукциона обязан известить претендентов на участие в Аукционе об отказе в проведении Аукциона и разблокировать денежные средства, в отношении которых осуществлено блокирование операций по счету претендентов на участие в Аукционе, в размере суммы задатка на участие в Аукционе. </w:t>
      </w:r>
    </w:p>
    <w:p w14:paraId="635E3E73" w14:textId="3C764C51" w:rsidR="009129CA" w:rsidRPr="009129CA" w:rsidRDefault="00072199" w:rsidP="00072199">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2.9. Для получения доступа к участию в Аукционе юридическое лицо независимо от организационно-правовой формы, формы собственности, места нахождения, а также места происхождения капитала</w:t>
      </w:r>
      <w:r w:rsidR="00C04D3A">
        <w:rPr>
          <w:rFonts w:ascii="Times New Roman" w:eastAsia="Times New Roman" w:hAnsi="Times New Roman" w:cs="Times New Roman"/>
          <w:sz w:val="28"/>
          <w:szCs w:val="28"/>
          <w:lang w:eastAsia="ru-RU"/>
        </w:rPr>
        <w:t>,</w:t>
      </w:r>
      <w:r w:rsidR="009129CA" w:rsidRPr="009129CA">
        <w:rPr>
          <w:rFonts w:ascii="Times New Roman" w:eastAsia="Times New Roman" w:hAnsi="Times New Roman" w:cs="Times New Roman"/>
          <w:sz w:val="28"/>
          <w:szCs w:val="28"/>
          <w:lang w:eastAsia="ru-RU"/>
        </w:rPr>
        <w:t xml:space="preserve"> или индивидуальный предприниматель, или физическое лицо, не являющееся индивидуальным предпринимателем и применяющее специальный налоговый режим </w:t>
      </w:r>
      <w:r w:rsidR="00C04D3A">
        <w:rPr>
          <w:rFonts w:ascii="Times New Roman" w:eastAsia="Times New Roman" w:hAnsi="Times New Roman" w:cs="Times New Roman"/>
          <w:sz w:val="28"/>
          <w:szCs w:val="28"/>
          <w:lang w:eastAsia="ru-RU"/>
        </w:rPr>
        <w:t>«</w:t>
      </w:r>
      <w:r w:rsidR="009129CA" w:rsidRPr="009129CA">
        <w:rPr>
          <w:rFonts w:ascii="Times New Roman" w:eastAsia="Times New Roman" w:hAnsi="Times New Roman" w:cs="Times New Roman"/>
          <w:sz w:val="28"/>
          <w:szCs w:val="28"/>
          <w:lang w:eastAsia="ru-RU"/>
        </w:rPr>
        <w:t>Налог на профессиональный доход</w:t>
      </w:r>
      <w:r w:rsidR="00C04D3A">
        <w:rPr>
          <w:rFonts w:ascii="Times New Roman" w:eastAsia="Times New Roman" w:hAnsi="Times New Roman" w:cs="Times New Roman"/>
          <w:sz w:val="28"/>
          <w:szCs w:val="28"/>
          <w:lang w:eastAsia="ru-RU"/>
        </w:rPr>
        <w:t>»</w:t>
      </w:r>
      <w:r w:rsidR="009129CA" w:rsidRPr="009129CA">
        <w:rPr>
          <w:rFonts w:ascii="Times New Roman" w:eastAsia="Times New Roman" w:hAnsi="Times New Roman" w:cs="Times New Roman"/>
          <w:sz w:val="28"/>
          <w:szCs w:val="28"/>
          <w:lang w:eastAsia="ru-RU"/>
        </w:rPr>
        <w:t>, проходят процедуру регистрации на электронной площадке</w:t>
      </w:r>
      <w:r w:rsidR="00C04D3A">
        <w:rPr>
          <w:rFonts w:ascii="Times New Roman" w:eastAsia="Times New Roman" w:hAnsi="Times New Roman" w:cs="Times New Roman"/>
          <w:sz w:val="28"/>
          <w:szCs w:val="28"/>
          <w:lang w:eastAsia="ru-RU"/>
        </w:rPr>
        <w:t>, которая проводится</w:t>
      </w:r>
      <w:r w:rsidR="009129CA" w:rsidRPr="009129CA">
        <w:rPr>
          <w:rFonts w:ascii="Times New Roman" w:eastAsia="Times New Roman" w:hAnsi="Times New Roman" w:cs="Times New Roman"/>
          <w:sz w:val="28"/>
          <w:szCs w:val="28"/>
          <w:lang w:eastAsia="ru-RU"/>
        </w:rPr>
        <w:t xml:space="preserve"> в соответствии с регламентом электронной площадки. </w:t>
      </w:r>
    </w:p>
    <w:p w14:paraId="318EAB81" w14:textId="2A01AB09" w:rsidR="009129CA" w:rsidRPr="009129CA" w:rsidRDefault="00C04D3A" w:rsidP="00072199">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2.10. Для участия в Аукционе претендент на участие в Аукционе, зарегистрированный на электронной площадке в установленном порядке, подает заявку на участие в Аукционе. </w:t>
      </w:r>
    </w:p>
    <w:p w14:paraId="495632A7"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Требования к форме и составу заявки на участие в Аукционе устанавливаются Порядком. </w:t>
      </w:r>
    </w:p>
    <w:p w14:paraId="0AE212C1"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Претендент на участие в Аукционе, в срок не позднее дня подачи заявки на участие в Аукционе вносит денежные средства в качестве обеспечения заявки на участие в Аукционе (задаток) на счет, открытый для проведения операций по обеспечению участия в Аукционе. </w:t>
      </w:r>
    </w:p>
    <w:p w14:paraId="1DF620AD"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Участие в Аукционе возможно при наличии на счете претендента на участие в Аукционе, предназначенном для проведения операций по обеспечению участия в Аукционе, денежных средств, в отношении которых не осуществлено блокирование операций по счету оператором электронной площадки, в размере не менее суммы задатка на участие в Аукционе, предусмотренной документацией об Аукционе. </w:t>
      </w:r>
    </w:p>
    <w:p w14:paraId="065046EC" w14:textId="526BBB1B" w:rsidR="009129CA" w:rsidRPr="009129CA" w:rsidRDefault="00C04D3A" w:rsidP="00072199">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8.</w:t>
      </w:r>
      <w:r w:rsidR="009129CA" w:rsidRPr="009129CA">
        <w:rPr>
          <w:rFonts w:ascii="Times New Roman" w:eastAsia="Times New Roman" w:hAnsi="Times New Roman" w:cs="Times New Roman"/>
          <w:sz w:val="28"/>
          <w:szCs w:val="28"/>
          <w:lang w:eastAsia="ru-RU"/>
        </w:rPr>
        <w:t xml:space="preserve">2.11. Прием заявок прекращается в день и время, указанные в извещении о проведении Аукциона. </w:t>
      </w:r>
    </w:p>
    <w:p w14:paraId="50BD7671" w14:textId="3A4A0F2E" w:rsidR="009129CA" w:rsidRPr="009129CA" w:rsidRDefault="00C04D3A" w:rsidP="00072199">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2.12. Оператор электронной площадки отказывает в приеме заявки на участие в Аукционе в случае: </w:t>
      </w:r>
    </w:p>
    <w:p w14:paraId="0F75BB6C"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1) предоставления заявки на участие в Аукционе, подписанной электронной подписью лица, не имеющего право действовать от имени заявителя; </w:t>
      </w:r>
    </w:p>
    <w:p w14:paraId="32A3E711"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2) отсутствия на счете, предназначенном для проведения операций по обеспечению участия в Аукционе, претендента на участие в Аукционе, подавшего заявку на участие в Аукционе, денежных средств в размере суммы задатка, в отношении которых не осуществлено блокирование операций по счету оператором электронной площадки; </w:t>
      </w:r>
    </w:p>
    <w:p w14:paraId="54E43FEE"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3) подачи одним претендентом на участие в Аукционе двух и более заявок на участие в Аукционе при условии, что поданные ранее заявки претендентом на участие в Аукционе не отозваны. В этом случае претенденту на участие в Аукционе возвращаются все поданные заявки на участие в Аукционе; </w:t>
      </w:r>
    </w:p>
    <w:p w14:paraId="5375759C" w14:textId="32276AC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4) получения заявки на участие в Аукционе после дня и времени окончания срока подачи заявок. </w:t>
      </w:r>
    </w:p>
    <w:p w14:paraId="5C2DCDF1" w14:textId="005C0FAD" w:rsidR="009129CA" w:rsidRPr="009129CA" w:rsidRDefault="00C04D3A" w:rsidP="00072199">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2.13. Отказ в приеме заявки на участие в Аукционе по иным основаниям не допускается. </w:t>
      </w:r>
    </w:p>
    <w:p w14:paraId="64428272" w14:textId="24C6229F" w:rsidR="009129CA" w:rsidRPr="009129CA" w:rsidRDefault="00C04D3A" w:rsidP="00072199">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2.14. Заявка на участие в Аукционе и все входящие в ее состав сведения и документы направляются претендентом на участие в Аукционе оператору электронной площадки в форме электронного документа, подписанного электронной цифровой подписью. </w:t>
      </w:r>
    </w:p>
    <w:p w14:paraId="66933ED5"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Поступление заявки является поручением о блокировке операций по счету претендента на участие в Аукционе, открытому для проведения операций по обеспечению участия в Аукционе, в отношении денежных средств в размере суммы задатка на участие в Аукционе. </w:t>
      </w:r>
    </w:p>
    <w:p w14:paraId="39DE4F0A" w14:textId="77FB3A4C" w:rsidR="009129CA" w:rsidRPr="009129CA" w:rsidRDefault="008E511C" w:rsidP="00072199">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2.15. Претендент на участие в Аукционе имеет право отозвать принятую оператором электронной площадки заявку до окончания срока подачи заявок. Со дня регистрации отзыва заявки оператор электронной площадки прекращает блокировку операций по счету для проведения операций по обеспечению участия в Аукционе в отношении денежных средств претендента на участие в Аукционе в размере суммы задатка на участие в Аукционе. </w:t>
      </w:r>
    </w:p>
    <w:p w14:paraId="208B0E6C" w14:textId="0733CE13" w:rsidR="009129CA" w:rsidRPr="009129CA" w:rsidRDefault="008E511C" w:rsidP="00072199">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2.16. В течение одного часа со дня получения заявки на участие в Аукционе, оператор электронной площадки обязан осуществить блокирование операций по счету для проведения операций по обеспечению участия в Аукционе претендента на участие в Аукционе, подавшего такую заявку, в отношении денежных средств в размере суммы задатка на участие в Аукционе, присвоить ей порядковый номер и подтвердить в форме электронного документа, направляемого претенденту на участие в Аукционе, подавшему заявку на участие в Аукционе, ее получение с указанием присвоенного ей порядкового номера. </w:t>
      </w:r>
    </w:p>
    <w:p w14:paraId="11B50C45" w14:textId="54C811E1" w:rsidR="009129CA" w:rsidRPr="009129CA" w:rsidRDefault="008E511C" w:rsidP="00072199">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2.17. В течение одного часа со дня окончания срока приема заявок оператор электронной площадки направляет заявки организатору аукциона. </w:t>
      </w:r>
    </w:p>
    <w:p w14:paraId="69A46E08" w14:textId="5980C213" w:rsidR="009129CA" w:rsidRPr="009129CA" w:rsidRDefault="008E511C" w:rsidP="00072199">
      <w:pPr>
        <w:spacing w:after="0" w:line="288" w:lineRule="atLeast"/>
        <w:ind w:firstLine="540"/>
        <w:jc w:val="both"/>
        <w:rPr>
          <w:rFonts w:ascii="Times New Roman" w:eastAsia="Times New Roman" w:hAnsi="Times New Roman" w:cs="Times New Roman"/>
          <w:sz w:val="28"/>
          <w:szCs w:val="28"/>
          <w:lang w:eastAsia="ru-RU"/>
        </w:rPr>
      </w:pPr>
      <w:bookmarkStart w:id="5" w:name="p1144"/>
      <w:bookmarkEnd w:id="5"/>
      <w:r>
        <w:rPr>
          <w:rFonts w:ascii="Times New Roman" w:eastAsia="Times New Roman" w:hAnsi="Times New Roman" w:cs="Times New Roman"/>
          <w:sz w:val="28"/>
          <w:szCs w:val="28"/>
          <w:lang w:eastAsia="ru-RU"/>
        </w:rPr>
        <w:lastRenderedPageBreak/>
        <w:t>8.</w:t>
      </w:r>
      <w:r w:rsidR="009129CA" w:rsidRPr="009129CA">
        <w:rPr>
          <w:rFonts w:ascii="Times New Roman" w:eastAsia="Times New Roman" w:hAnsi="Times New Roman" w:cs="Times New Roman"/>
          <w:sz w:val="28"/>
          <w:szCs w:val="28"/>
          <w:lang w:eastAsia="ru-RU"/>
        </w:rPr>
        <w:t xml:space="preserve">2.18. Заявка на участие в Аукционе должна содержать следующие документы и информацию: </w:t>
      </w:r>
    </w:p>
    <w:p w14:paraId="641E273C"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1) наименование, фирменное наименование (при наличии), место нахождения, почтовый адрес (для юридического лица), фамилию, имя, отчество (при наличии), паспортные данные, место жительства (для физического лица), номер контактного телефона; </w:t>
      </w:r>
    </w:p>
    <w:p w14:paraId="73D40C13"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2) документ, подтверждающий полномочия лица на осуществление действий от имени претендента на участие в Аукционе - юридического лица (решение о назначении или избрании либо приказ о 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Аукционе без доверенности). В случае если от имени претендента на участие в Аукционе действует иное лицо, заявка на участие в Аукционе должна содержать также доверенность на осуществление действий от имени претендента на участие в Аукционе; </w:t>
      </w:r>
    </w:p>
    <w:p w14:paraId="28E02898"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3) справка об исполнении налогоплательщиком обязанности по уплате налогов, выданная соответствующим налоговым органом, дата которой составляет не более 30 календарных дней до даты окончания срока подачи заявок на участие в Аукционе; </w:t>
      </w:r>
    </w:p>
    <w:p w14:paraId="3A821414"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4) справка (в свободной форме) об отсутствии в отношении претендента на участие в Аукционе (юридического лица) процедуры ликвидации и отсутствии решения арбитражного суда о признании претендента на участие в Аукционе (юридического лица или индивидуального предпринимателя) несостоятельным (банкротом) и об открытии конкурсного производства, написанная собственноручно; </w:t>
      </w:r>
    </w:p>
    <w:p w14:paraId="2B491A55" w14:textId="685945BC"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BA6F36">
        <w:rPr>
          <w:rFonts w:ascii="Times New Roman" w:eastAsia="Times New Roman" w:hAnsi="Times New Roman" w:cs="Times New Roman"/>
          <w:sz w:val="28"/>
          <w:szCs w:val="28"/>
          <w:lang w:eastAsia="ru-RU"/>
        </w:rPr>
        <w:t xml:space="preserve">5) справка (в свободной форме) об отсутствии у претендента на участие в Аукционе задолженности по арендной плате за муниципальное имущество, в том числе за земельные участки, находящиеся в муниципальной собственности муниципального образования </w:t>
      </w:r>
      <w:r w:rsidR="00BA6F36" w:rsidRPr="00BA6F36">
        <w:rPr>
          <w:rFonts w:ascii="Times New Roman" w:eastAsia="Times New Roman" w:hAnsi="Times New Roman" w:cs="Times New Roman"/>
          <w:sz w:val="28"/>
          <w:szCs w:val="28"/>
          <w:lang w:eastAsia="ru-RU"/>
        </w:rPr>
        <w:t>Лабинское городское поселение, земельные участки, государственная собственность на которые не разграничена</w:t>
      </w:r>
      <w:r w:rsidRPr="00BA6F36">
        <w:rPr>
          <w:rFonts w:ascii="Times New Roman" w:eastAsia="Times New Roman" w:hAnsi="Times New Roman" w:cs="Times New Roman"/>
          <w:sz w:val="28"/>
          <w:szCs w:val="28"/>
          <w:lang w:eastAsia="ru-RU"/>
        </w:rPr>
        <w:t xml:space="preserve">, а также по оплате права за размещение нестационарного торгового объекта, нестационарного объекта по оказанию услуг на территории муниципального образования </w:t>
      </w:r>
      <w:r w:rsidR="00BA6F36" w:rsidRPr="00BA6F36">
        <w:rPr>
          <w:rFonts w:ascii="Times New Roman" w:eastAsia="Times New Roman" w:hAnsi="Times New Roman" w:cs="Times New Roman"/>
          <w:sz w:val="28"/>
          <w:szCs w:val="28"/>
          <w:lang w:eastAsia="ru-RU"/>
        </w:rPr>
        <w:t>Лабинское городское поселение</w:t>
      </w:r>
      <w:r w:rsidRPr="00BA6F36">
        <w:rPr>
          <w:rFonts w:ascii="Times New Roman" w:eastAsia="Times New Roman" w:hAnsi="Times New Roman" w:cs="Times New Roman"/>
          <w:sz w:val="28"/>
          <w:szCs w:val="28"/>
          <w:lang w:eastAsia="ru-RU"/>
        </w:rPr>
        <w:t>, написанная собственноручно</w:t>
      </w:r>
      <w:r w:rsidRPr="009129CA">
        <w:rPr>
          <w:rFonts w:ascii="Times New Roman" w:eastAsia="Times New Roman" w:hAnsi="Times New Roman" w:cs="Times New Roman"/>
          <w:sz w:val="28"/>
          <w:szCs w:val="28"/>
          <w:lang w:eastAsia="ru-RU"/>
        </w:rPr>
        <w:t xml:space="preserve">; </w:t>
      </w:r>
    </w:p>
    <w:p w14:paraId="2E840B44"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6) учредительные документы претендента на участие в Аукционе (для юридического лица). </w:t>
      </w:r>
    </w:p>
    <w:p w14:paraId="1AB1081F" w14:textId="63AC395B" w:rsidR="009129CA" w:rsidRPr="009129CA" w:rsidRDefault="004E40B4" w:rsidP="00072199">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2.19. Комиссия по вопросам предоставления права размещения </w:t>
      </w:r>
      <w:r w:rsidRPr="008F0AFC">
        <w:rPr>
          <w:rFonts w:ascii="Times New Roman" w:hAnsi="Times New Roman" w:cs="Times New Roman"/>
          <w:bCs/>
          <w:sz w:val="28"/>
          <w:szCs w:val="28"/>
        </w:rPr>
        <w:t>нестационарных торговых объектов, нестационарных объектов по оказанию услуг общественного питания</w:t>
      </w:r>
      <w:r>
        <w:rPr>
          <w:rFonts w:ascii="Times New Roman" w:hAnsi="Times New Roman" w:cs="Times New Roman"/>
          <w:bCs/>
          <w:sz w:val="28"/>
          <w:szCs w:val="28"/>
        </w:rPr>
        <w:t xml:space="preserve"> </w:t>
      </w:r>
      <w:r w:rsidRPr="008F0AFC">
        <w:rPr>
          <w:rFonts w:ascii="Times New Roman" w:hAnsi="Times New Roman" w:cs="Times New Roman"/>
          <w:bCs/>
          <w:sz w:val="28"/>
          <w:szCs w:val="28"/>
        </w:rPr>
        <w:t>и бытового обслуживания на землях или земельных участках, находящихся в муниципальной собственности Лабинского городского поселения Лабинского муниципального района Краснодарского края,</w:t>
      </w:r>
      <w:r>
        <w:rPr>
          <w:rFonts w:ascii="Times New Roman" w:hAnsi="Times New Roman" w:cs="Times New Roman"/>
          <w:bCs/>
          <w:sz w:val="28"/>
          <w:szCs w:val="28"/>
        </w:rPr>
        <w:t xml:space="preserve"> </w:t>
      </w:r>
      <w:r w:rsidRPr="008F0AFC">
        <w:rPr>
          <w:rFonts w:ascii="Times New Roman" w:hAnsi="Times New Roman" w:cs="Times New Roman"/>
          <w:bCs/>
          <w:sz w:val="28"/>
          <w:szCs w:val="28"/>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r w:rsidRPr="009129CA">
        <w:rPr>
          <w:rFonts w:ascii="Times New Roman" w:eastAsia="Times New Roman" w:hAnsi="Times New Roman" w:cs="Times New Roman"/>
          <w:sz w:val="28"/>
          <w:szCs w:val="28"/>
          <w:lang w:eastAsia="ru-RU"/>
        </w:rPr>
        <w:t xml:space="preserve"> </w:t>
      </w:r>
      <w:r w:rsidR="009129CA" w:rsidRPr="009129CA">
        <w:rPr>
          <w:rFonts w:ascii="Times New Roman" w:eastAsia="Times New Roman" w:hAnsi="Times New Roman" w:cs="Times New Roman"/>
          <w:sz w:val="28"/>
          <w:szCs w:val="28"/>
          <w:lang w:eastAsia="ru-RU"/>
        </w:rPr>
        <w:t xml:space="preserve">(далее - комиссия) рассматривает заявки на участие в Аукционе и документы, в части соответствия их требованиям, установленным документацией об Аукционе. Рассмотрение заявок </w:t>
      </w:r>
      <w:r w:rsidR="009129CA" w:rsidRPr="009129CA">
        <w:rPr>
          <w:rFonts w:ascii="Times New Roman" w:eastAsia="Times New Roman" w:hAnsi="Times New Roman" w:cs="Times New Roman"/>
          <w:sz w:val="28"/>
          <w:szCs w:val="28"/>
          <w:lang w:eastAsia="ru-RU"/>
        </w:rPr>
        <w:lastRenderedPageBreak/>
        <w:t xml:space="preserve">производится в отсутствие лиц, подавших данные заявки. Срок рассмотрения заявок на участие в Аукционе не может превышать 10 календарных дней с даты окончания срока подачи заявок и момента поступления заявок организатору аукциона от оператора электронной площадки. </w:t>
      </w:r>
    </w:p>
    <w:p w14:paraId="14914DA1"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По результатам рассмотрения заявок на участие в Аукционе комиссия принимает решение о допуске претендента на участие в Аукционе или об отказе в допуске претендента на участие в Аукционе. </w:t>
      </w:r>
    </w:p>
    <w:p w14:paraId="255BCE17" w14:textId="3DA42207" w:rsidR="009129CA" w:rsidRPr="009129CA" w:rsidRDefault="004E40B4" w:rsidP="00072199">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2.20. Претендент на участие в Аукционе не допускается к участию в Аукционе в случае: </w:t>
      </w:r>
    </w:p>
    <w:p w14:paraId="4DFE0F76"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1) отсутствия в составе заявки документов и информации, предусмотренных </w:t>
      </w:r>
      <w:hyperlink w:anchor="p1144" w:history="1">
        <w:r w:rsidRPr="00072199">
          <w:rPr>
            <w:rFonts w:ascii="Times New Roman" w:eastAsia="Times New Roman" w:hAnsi="Times New Roman" w:cs="Times New Roman"/>
            <w:sz w:val="28"/>
            <w:szCs w:val="28"/>
            <w:lang w:eastAsia="ru-RU"/>
          </w:rPr>
          <w:t>пунктом 2.18</w:t>
        </w:r>
      </w:hyperlink>
      <w:r w:rsidRPr="00072199">
        <w:rPr>
          <w:rFonts w:ascii="Times New Roman" w:eastAsia="Times New Roman" w:hAnsi="Times New Roman" w:cs="Times New Roman"/>
          <w:sz w:val="28"/>
          <w:szCs w:val="28"/>
          <w:lang w:eastAsia="ru-RU"/>
        </w:rPr>
        <w:t xml:space="preserve"> </w:t>
      </w:r>
      <w:r w:rsidRPr="009129CA">
        <w:rPr>
          <w:rFonts w:ascii="Times New Roman" w:eastAsia="Times New Roman" w:hAnsi="Times New Roman" w:cs="Times New Roman"/>
          <w:sz w:val="28"/>
          <w:szCs w:val="28"/>
          <w:lang w:eastAsia="ru-RU"/>
        </w:rPr>
        <w:t xml:space="preserve">Порядка. </w:t>
      </w:r>
    </w:p>
    <w:p w14:paraId="26A40A2B"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2) несоответствия заявки утвержденным требованиям. </w:t>
      </w:r>
    </w:p>
    <w:p w14:paraId="7E26E776" w14:textId="6CBB4A02" w:rsidR="009129CA" w:rsidRPr="009129CA" w:rsidRDefault="004E40B4" w:rsidP="00072199">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2.21. Отказ в допуске к участию в Аукционе по иным основаниям не допускается. </w:t>
      </w:r>
    </w:p>
    <w:p w14:paraId="358AA3E3" w14:textId="1F5F1A3C" w:rsidR="009129CA" w:rsidRPr="009129CA" w:rsidRDefault="006438FF" w:rsidP="00072199">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2.22. По результатам рассмотрения заявок комиссия оформляет протокол рассмотрения заявок, подписываемый всеми присутствующими на заседании комиссии ее членами, в срок не позднее даты окончания срока рассмотрения заявок, определенного извещением. </w:t>
      </w:r>
    </w:p>
    <w:p w14:paraId="22BE056C"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Указанный протокол в срок не позднее даты окончания срока рассмотрения заявок на участие в аукционе направляется организатором аукциона оператору электронной площадки. </w:t>
      </w:r>
    </w:p>
    <w:p w14:paraId="6EE2BE6C" w14:textId="697D9631" w:rsidR="009129CA" w:rsidRPr="009129CA" w:rsidRDefault="006438FF" w:rsidP="00072199">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2.23. В течение одного часа с момента поступления оператору электронной площадки протокола рассмотрения заявок на участие в Аукционе оператор электронной площадки обязан направить каждому претенденту на участие в Аукционе, подавшему заявку на участие в Аукционе, уведомление о решении, принятом в отношении поданной им заявки. </w:t>
      </w:r>
    </w:p>
    <w:p w14:paraId="0BB02C4D"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В случае если комиссией принято решение об отказе в допуске претендента на участие в Аукционе, к участию в Аукционе, уведомление об этом решении должно содержать обоснование его принятия, в том числе с указанием положений аукционной документации, которым не соответствует заявка. </w:t>
      </w:r>
    </w:p>
    <w:p w14:paraId="00A02B37" w14:textId="6A8F24E8" w:rsidR="009129CA" w:rsidRPr="009129CA" w:rsidRDefault="006438FF" w:rsidP="00072199">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2.24. Проведение Аукциона осуществляется в порядке, установленном регламентом оператора электронной площадки. </w:t>
      </w:r>
    </w:p>
    <w:p w14:paraId="1BA69B06"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Претенденты на участие в Аукционе, которые по результатам рассмотрения заявок на участие в Аукционе, допускаются организатором аукциона к аукционному торгу, с наступлением времени начала аукционного торга, установленного организатором аукциона, объявляют повышение начальной цены Аукциона согласно "шагу аукциона". </w:t>
      </w:r>
    </w:p>
    <w:p w14:paraId="6195F7F1"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Время ожидания первого ценового предложения составляет 60 минут. </w:t>
      </w:r>
    </w:p>
    <w:p w14:paraId="5155B7D2"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Время ожидания нового ценового предложения составляет 10 минут. </w:t>
      </w:r>
    </w:p>
    <w:p w14:paraId="6079DE96" w14:textId="6B43705C"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Время регистрации ценового предложения фиксируется по серверному времени по факту подачи ценового предложения, принятого оператором электронной площадки. При этом автоматически отклоняются ценовые предложения, не соответствующие увеличению текущей цены на величину </w:t>
      </w:r>
      <w:r w:rsidR="006438FF">
        <w:rPr>
          <w:rFonts w:ascii="Times New Roman" w:eastAsia="Times New Roman" w:hAnsi="Times New Roman" w:cs="Times New Roman"/>
          <w:sz w:val="28"/>
          <w:szCs w:val="28"/>
          <w:lang w:eastAsia="ru-RU"/>
        </w:rPr>
        <w:t>«</w:t>
      </w:r>
      <w:r w:rsidRPr="009129CA">
        <w:rPr>
          <w:rFonts w:ascii="Times New Roman" w:eastAsia="Times New Roman" w:hAnsi="Times New Roman" w:cs="Times New Roman"/>
          <w:sz w:val="28"/>
          <w:szCs w:val="28"/>
          <w:lang w:eastAsia="ru-RU"/>
        </w:rPr>
        <w:t>шага аукциона</w:t>
      </w:r>
      <w:r w:rsidR="006438FF">
        <w:rPr>
          <w:rFonts w:ascii="Times New Roman" w:eastAsia="Times New Roman" w:hAnsi="Times New Roman" w:cs="Times New Roman"/>
          <w:sz w:val="28"/>
          <w:szCs w:val="28"/>
          <w:lang w:eastAsia="ru-RU"/>
        </w:rPr>
        <w:t>»</w:t>
      </w:r>
      <w:r w:rsidRPr="009129CA">
        <w:rPr>
          <w:rFonts w:ascii="Times New Roman" w:eastAsia="Times New Roman" w:hAnsi="Times New Roman" w:cs="Times New Roman"/>
          <w:sz w:val="28"/>
          <w:szCs w:val="28"/>
          <w:lang w:eastAsia="ru-RU"/>
        </w:rPr>
        <w:t xml:space="preserve">, а также, в случае если ценовое предложение участника </w:t>
      </w:r>
      <w:r w:rsidRPr="009129CA">
        <w:rPr>
          <w:rFonts w:ascii="Times New Roman" w:eastAsia="Times New Roman" w:hAnsi="Times New Roman" w:cs="Times New Roman"/>
          <w:sz w:val="28"/>
          <w:szCs w:val="28"/>
          <w:lang w:eastAsia="ru-RU"/>
        </w:rPr>
        <w:lastRenderedPageBreak/>
        <w:t xml:space="preserve">Аукциона аналогично ценовому предложению, поданному ранее другим участником Аукциона или подаваемое ценовое предложение меньше текущего. </w:t>
      </w:r>
    </w:p>
    <w:p w14:paraId="3E5CFE87"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Если с момента наступления времени начала аукционного торга и до момента наступления времени окончания аукционного торга не объявлено ни одно ценовое предложение, то по наступлении времени окончания аукционного торга участники аукциона не имеют возможности объявлять ставки, аукционный торг завершается и процедуре автоматически присваивается статус несостоявшейся. </w:t>
      </w:r>
    </w:p>
    <w:p w14:paraId="109D5950" w14:textId="7E44CD49" w:rsidR="009129CA" w:rsidRPr="009129CA" w:rsidRDefault="006438FF" w:rsidP="00072199">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2.25. Результаты Аукциона оформляются оператором электронной площадки итоговым протоколом, который должен содержать адрес электронной площадки, дату, время начала и окончания Аукциона, начальную цену Аукциона, предложения о цене Аукциона, сведения о победителе Аукциона и участнике Аукциона, сделавшего предпоследнее предложение о цене аукциона, с указанием времени поступления данных предложений и порядковых номеров, присвоенных заявкам на участие в Аукционе. </w:t>
      </w:r>
    </w:p>
    <w:p w14:paraId="7F78047C"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Протокол проведения Аукциона размещается оператором электронной площадки на электронной площадке в течение 30 минут после окончания Аукциона. </w:t>
      </w:r>
    </w:p>
    <w:p w14:paraId="3A51129E"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Оператор электронной площадки в течение одного часа после размещения протокола о проведении Аукциона на электронной площадке, предоставляет организатору аукциона сведения о победителе Аукциона и участнике Аукциона, сделавшем предпоследнее предложение о цене Аукциона, содержащие информацию о фирменном наименовании (наименовании), об организационно-правовой форме, о месте нахождения, почтовом адресе (для юридического лица), с указанием порядкового номера, присвоенного заявке на участие в Аукционе. </w:t>
      </w:r>
    </w:p>
    <w:p w14:paraId="5343FDC1" w14:textId="5FDEF24C" w:rsidR="009129CA" w:rsidRPr="009129CA" w:rsidRDefault="006438FF" w:rsidP="00072199">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2.26. Результаты Аукциона оформляются организатором аукциона протоколом о результатах электронного аукциона, который должен содержать сведения о победителе Аукциона и участнике Аукциона, сделавшем предпоследнее предложение о цене Аукциона, содержащие информацию о фирменном наименовании (наименовании), об организационно-правовой форме, о месте нахождения, почтовом адресе (для юридического лица), с указанием порядкового номера, присвоенного заявке на участие в Аукционе. </w:t>
      </w:r>
    </w:p>
    <w:p w14:paraId="726AC474" w14:textId="2D36AB9C" w:rsidR="009129CA" w:rsidRPr="009129CA" w:rsidRDefault="006438FF" w:rsidP="00072199">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2.27. В течение дня, следующего за днем подписания протокола о результатах Аукциона или о признании Аукциона несостоявшимся, такой протокол размещается организатором аукциона </w:t>
      </w:r>
      <w:r w:rsidR="005B4C98" w:rsidRPr="005B4C98">
        <w:rPr>
          <w:rFonts w:ascii="Times New Roman" w:eastAsia="Times New Roman" w:hAnsi="Times New Roman" w:cs="Times New Roman"/>
          <w:sz w:val="28"/>
          <w:szCs w:val="28"/>
          <w:lang w:eastAsia="ru-RU"/>
        </w:rPr>
        <w:t>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r w:rsidR="009129CA" w:rsidRPr="009129CA">
        <w:rPr>
          <w:rFonts w:ascii="Times New Roman" w:eastAsia="Times New Roman" w:hAnsi="Times New Roman" w:cs="Times New Roman"/>
          <w:sz w:val="28"/>
          <w:szCs w:val="28"/>
          <w:lang w:eastAsia="ru-RU"/>
        </w:rPr>
        <w:t xml:space="preserve"> и электронной площадке. В течение одного часа после размещения на электронной площадке протокола о результатах Аукциона оператор электронной площадки обязан направить уведомления о результатах Аукциона победителю Аукциона и участнику Аукциона, сделавшему предпоследнее предложение о цене Аукциона. </w:t>
      </w:r>
    </w:p>
    <w:p w14:paraId="04FF9333" w14:textId="77777777" w:rsidR="009129CA" w:rsidRPr="009129CA" w:rsidRDefault="009129CA" w:rsidP="009129CA">
      <w:pPr>
        <w:spacing w:after="0" w:line="288" w:lineRule="atLeast"/>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  </w:t>
      </w:r>
    </w:p>
    <w:p w14:paraId="5BBEC525" w14:textId="46C0A2E7" w:rsidR="009129CA" w:rsidRPr="009129CA" w:rsidRDefault="005B4C98" w:rsidP="009129C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8.</w:t>
      </w:r>
      <w:r w:rsidR="009129CA" w:rsidRPr="009129CA">
        <w:rPr>
          <w:rFonts w:ascii="Times New Roman" w:eastAsia="Times New Roman" w:hAnsi="Times New Roman" w:cs="Times New Roman"/>
          <w:b/>
          <w:bCs/>
          <w:sz w:val="28"/>
          <w:szCs w:val="28"/>
          <w:lang w:eastAsia="ru-RU"/>
        </w:rPr>
        <w:t>3. Функции комиссии</w:t>
      </w:r>
      <w:r w:rsidR="009129CA" w:rsidRPr="009129CA">
        <w:rPr>
          <w:rFonts w:ascii="Times New Roman" w:eastAsia="Times New Roman" w:hAnsi="Times New Roman" w:cs="Times New Roman"/>
          <w:sz w:val="28"/>
          <w:szCs w:val="28"/>
          <w:lang w:eastAsia="ru-RU"/>
        </w:rPr>
        <w:t xml:space="preserve"> </w:t>
      </w:r>
    </w:p>
    <w:p w14:paraId="409E106E" w14:textId="77777777" w:rsidR="009129CA" w:rsidRPr="009129CA" w:rsidRDefault="009129CA" w:rsidP="009129CA">
      <w:pPr>
        <w:spacing w:after="0" w:line="288" w:lineRule="atLeast"/>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  </w:t>
      </w:r>
    </w:p>
    <w:p w14:paraId="0AE92CB2" w14:textId="2A97C964" w:rsidR="009129CA" w:rsidRPr="009129CA" w:rsidRDefault="005B4C98" w:rsidP="009129CA">
      <w:pPr>
        <w:spacing w:after="0" w:line="288" w:lineRule="atLeast"/>
        <w:ind w:firstLine="540"/>
        <w:jc w:val="both"/>
        <w:rPr>
          <w:rFonts w:ascii="Times New Roman" w:eastAsia="Times New Roman" w:hAnsi="Times New Roman" w:cs="Times New Roman"/>
          <w:sz w:val="28"/>
          <w:szCs w:val="28"/>
          <w:lang w:eastAsia="ru-RU"/>
        </w:rPr>
      </w:pPr>
      <w:bookmarkStart w:id="6" w:name="p1175"/>
      <w:bookmarkEnd w:id="6"/>
      <w:r>
        <w:rPr>
          <w:rFonts w:ascii="Times New Roman" w:eastAsia="Times New Roman" w:hAnsi="Times New Roman" w:cs="Times New Roman"/>
          <w:sz w:val="28"/>
          <w:szCs w:val="28"/>
          <w:lang w:eastAsia="ru-RU"/>
        </w:rPr>
        <w:lastRenderedPageBreak/>
        <w:t>8.</w:t>
      </w:r>
      <w:r w:rsidR="009129CA" w:rsidRPr="009129CA">
        <w:rPr>
          <w:rFonts w:ascii="Times New Roman" w:eastAsia="Times New Roman" w:hAnsi="Times New Roman" w:cs="Times New Roman"/>
          <w:sz w:val="28"/>
          <w:szCs w:val="28"/>
          <w:lang w:eastAsia="ru-RU"/>
        </w:rPr>
        <w:t xml:space="preserve">3.1. Комиссия осуществляет следующие функции: </w:t>
      </w:r>
    </w:p>
    <w:p w14:paraId="2E646F3F" w14:textId="77777777" w:rsidR="009129CA" w:rsidRPr="009129CA" w:rsidRDefault="009129CA" w:rsidP="00072199">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1) рассматривает заявки на участие в Аукционе и документы, направленные организатору аукциона оператором электронной площадки, в части соответствия их требованиям, установленным документацией о таком аукционе; </w:t>
      </w:r>
    </w:p>
    <w:p w14:paraId="5E0CA1C5" w14:textId="77777777" w:rsidR="009129CA" w:rsidRPr="009129CA" w:rsidRDefault="009129CA" w:rsidP="009129CA">
      <w:pPr>
        <w:spacing w:before="168"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2) принимает решение о допуске претендента на участие в Аукционе или об отказе в допуске к участию в Аукционе по основаниям, установленным Порядком; </w:t>
      </w:r>
    </w:p>
    <w:p w14:paraId="25A6F343" w14:textId="77777777" w:rsidR="009129CA" w:rsidRPr="009129CA" w:rsidRDefault="009129CA" w:rsidP="005B4C98">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3) подводит итоги Аукциона и определяет победителя Аукциона; </w:t>
      </w:r>
    </w:p>
    <w:p w14:paraId="10CF0C03" w14:textId="77777777" w:rsidR="009129CA" w:rsidRPr="009129CA" w:rsidRDefault="009129CA" w:rsidP="005B4C98">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4) оформляет и подписывает протоколы, составляемые в ходе организации и проведения Аукциона; </w:t>
      </w:r>
    </w:p>
    <w:p w14:paraId="720C8B2E" w14:textId="77777777" w:rsidR="009129CA" w:rsidRPr="009129CA" w:rsidRDefault="009129CA" w:rsidP="005B4C98">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5) принимает решение об однократном продлении Договора на тот же срок без проведения торгов; </w:t>
      </w:r>
    </w:p>
    <w:p w14:paraId="66445779" w14:textId="77777777" w:rsidR="009129CA" w:rsidRPr="009129CA" w:rsidRDefault="009129CA" w:rsidP="005B4C98">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6) оформляет протокол об отказе в заключение договора с победителем и участником аукциона сделавшего предпоследнее предложение о цене Договора; </w:t>
      </w:r>
    </w:p>
    <w:p w14:paraId="66DCAF38" w14:textId="77777777" w:rsidR="009129CA" w:rsidRPr="009129CA" w:rsidRDefault="009129CA" w:rsidP="005B4C98">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7) иные функции, предусмотренные Порядком. </w:t>
      </w:r>
    </w:p>
    <w:p w14:paraId="3B3AF79F" w14:textId="62115059" w:rsidR="009129CA" w:rsidRPr="009129CA" w:rsidRDefault="005B4C98" w:rsidP="005B4C98">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3.2. Комиссия правомочна осуществлять функции, предусмотренные </w:t>
      </w:r>
      <w:hyperlink w:anchor="p1175" w:history="1">
        <w:r w:rsidR="009129CA" w:rsidRPr="005B4C98">
          <w:rPr>
            <w:rFonts w:ascii="Times New Roman" w:eastAsia="Times New Roman" w:hAnsi="Times New Roman" w:cs="Times New Roman"/>
            <w:sz w:val="28"/>
            <w:szCs w:val="28"/>
            <w:lang w:eastAsia="ru-RU"/>
          </w:rPr>
          <w:t>пунктом 3.1</w:t>
        </w:r>
      </w:hyperlink>
      <w:r w:rsidR="009129CA" w:rsidRPr="009129CA">
        <w:rPr>
          <w:rFonts w:ascii="Times New Roman" w:eastAsia="Times New Roman" w:hAnsi="Times New Roman" w:cs="Times New Roman"/>
          <w:sz w:val="28"/>
          <w:szCs w:val="28"/>
          <w:lang w:eastAsia="ru-RU"/>
        </w:rPr>
        <w:t xml:space="preserve"> Порядка, если на заседании комиссии присутствует не менее </w:t>
      </w:r>
      <w:r>
        <w:rPr>
          <w:rFonts w:ascii="Times New Roman" w:eastAsia="Times New Roman" w:hAnsi="Times New Roman" w:cs="Times New Roman"/>
          <w:sz w:val="28"/>
          <w:szCs w:val="28"/>
          <w:lang w:eastAsia="ru-RU"/>
        </w:rPr>
        <w:t xml:space="preserve">                          </w:t>
      </w:r>
      <w:r w:rsidR="009129CA" w:rsidRPr="009129CA">
        <w:rPr>
          <w:rFonts w:ascii="Times New Roman" w:eastAsia="Times New Roman" w:hAnsi="Times New Roman" w:cs="Times New Roman"/>
          <w:sz w:val="28"/>
          <w:szCs w:val="28"/>
          <w:lang w:eastAsia="ru-RU"/>
        </w:rPr>
        <w:t xml:space="preserve">50 процентов общего числа ее членов. Члены комиссии лично участвуют в заседаниях и подписывают протоколы заседаний комиссии. Решения комиссии принимаются открытым голосованием простым большинством голосов членов комиссии, присутствующих на заседании. Каждый член комиссии имеет один голос. При равенстве голосов членов комиссии голос председательствующего на заседании является решающим. </w:t>
      </w:r>
    </w:p>
    <w:p w14:paraId="603A6766" w14:textId="77777777" w:rsidR="009129CA" w:rsidRPr="009129CA" w:rsidRDefault="009129CA" w:rsidP="009129CA">
      <w:pPr>
        <w:spacing w:after="0" w:line="288" w:lineRule="atLeast"/>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  </w:t>
      </w:r>
    </w:p>
    <w:p w14:paraId="3B9DAFB0" w14:textId="4F8F5BF2" w:rsidR="009129CA" w:rsidRPr="009129CA" w:rsidRDefault="005B4C98" w:rsidP="009129C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8.</w:t>
      </w:r>
      <w:r w:rsidR="009129CA" w:rsidRPr="009129CA">
        <w:rPr>
          <w:rFonts w:ascii="Times New Roman" w:eastAsia="Times New Roman" w:hAnsi="Times New Roman" w:cs="Times New Roman"/>
          <w:b/>
          <w:bCs/>
          <w:sz w:val="28"/>
          <w:szCs w:val="28"/>
          <w:lang w:eastAsia="ru-RU"/>
        </w:rPr>
        <w:t>4. Порядок заключения Договора</w:t>
      </w:r>
      <w:r w:rsidR="009129CA" w:rsidRPr="009129CA">
        <w:rPr>
          <w:rFonts w:ascii="Times New Roman" w:eastAsia="Times New Roman" w:hAnsi="Times New Roman" w:cs="Times New Roman"/>
          <w:sz w:val="28"/>
          <w:szCs w:val="28"/>
          <w:lang w:eastAsia="ru-RU"/>
        </w:rPr>
        <w:t xml:space="preserve"> </w:t>
      </w:r>
    </w:p>
    <w:p w14:paraId="2B69C18A" w14:textId="77777777" w:rsidR="009129CA" w:rsidRPr="009129CA" w:rsidRDefault="009129CA" w:rsidP="009129CA">
      <w:pPr>
        <w:spacing w:after="0" w:line="288" w:lineRule="atLeast"/>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  </w:t>
      </w:r>
    </w:p>
    <w:p w14:paraId="1332935E" w14:textId="7C8211F3" w:rsidR="009129CA" w:rsidRPr="009129CA" w:rsidRDefault="005B4C98" w:rsidP="009129CA">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4.1. Договор по результатам Аукциона заключается в письменной форме на условиях, указанных в извещении о проведении Аукциона и аукционной документации, по цене, предложенной победителем Аукциона. </w:t>
      </w:r>
    </w:p>
    <w:p w14:paraId="164C3486" w14:textId="4EFBAD9B" w:rsidR="009129CA" w:rsidRPr="009129CA" w:rsidRDefault="005B4C98" w:rsidP="005B4C98">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4.2. Задаток победителя Аукциона засчитывается в счет исполнения обязательств по Договору. </w:t>
      </w:r>
    </w:p>
    <w:p w14:paraId="0487B513" w14:textId="211FA3BF" w:rsidR="009129CA" w:rsidRPr="009129CA" w:rsidRDefault="009129CA" w:rsidP="005B4C98">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Денежные средства, внесенные в качестве платы за право размещения нестационарного торгового объекта, нестационарного объекта по оказанию услуг, в случае расторжения Договора в одностороннем порядке, по соглашению сторон, по решению суда, в связи с односторонним отказом администрации муниципального образования </w:t>
      </w:r>
      <w:r w:rsidR="005B4C98">
        <w:rPr>
          <w:rFonts w:ascii="Times New Roman" w:eastAsia="Times New Roman" w:hAnsi="Times New Roman" w:cs="Times New Roman"/>
          <w:sz w:val="28"/>
          <w:szCs w:val="28"/>
          <w:lang w:eastAsia="ru-RU"/>
        </w:rPr>
        <w:t>Лабинское городское поселение</w:t>
      </w:r>
      <w:r w:rsidRPr="009129CA">
        <w:rPr>
          <w:rFonts w:ascii="Times New Roman" w:eastAsia="Times New Roman" w:hAnsi="Times New Roman" w:cs="Times New Roman"/>
          <w:sz w:val="28"/>
          <w:szCs w:val="28"/>
          <w:lang w:eastAsia="ru-RU"/>
        </w:rPr>
        <w:t xml:space="preserve"> от исполнения Договора не возвращаются. </w:t>
      </w:r>
    </w:p>
    <w:p w14:paraId="653A5CD0" w14:textId="1E2968D3" w:rsidR="009129CA" w:rsidRPr="009129CA" w:rsidRDefault="005B4C98" w:rsidP="005B4C98">
      <w:pPr>
        <w:spacing w:after="0" w:line="288" w:lineRule="atLeast"/>
        <w:ind w:firstLine="540"/>
        <w:jc w:val="both"/>
        <w:rPr>
          <w:rFonts w:ascii="Times New Roman" w:eastAsia="Times New Roman" w:hAnsi="Times New Roman" w:cs="Times New Roman"/>
          <w:sz w:val="28"/>
          <w:szCs w:val="28"/>
          <w:lang w:eastAsia="ru-RU"/>
        </w:rPr>
      </w:pPr>
      <w:bookmarkStart w:id="7" w:name="p1190"/>
      <w:bookmarkEnd w:id="7"/>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4.3. В срок не позднее 5 </w:t>
      </w:r>
      <w:r>
        <w:rPr>
          <w:rFonts w:ascii="Times New Roman" w:eastAsia="Times New Roman" w:hAnsi="Times New Roman" w:cs="Times New Roman"/>
          <w:sz w:val="28"/>
          <w:szCs w:val="28"/>
          <w:lang w:eastAsia="ru-RU"/>
        </w:rPr>
        <w:t>рабочих</w:t>
      </w:r>
      <w:r w:rsidR="009129CA" w:rsidRPr="009129CA">
        <w:rPr>
          <w:rFonts w:ascii="Times New Roman" w:eastAsia="Times New Roman" w:hAnsi="Times New Roman" w:cs="Times New Roman"/>
          <w:sz w:val="28"/>
          <w:szCs w:val="28"/>
          <w:lang w:eastAsia="ru-RU"/>
        </w:rPr>
        <w:t xml:space="preserve"> дней со дня размещения на электронной площадке протокола о результатах Аукциона организатор аукциона направляет победителю проект Договора, который составляется путем включения цены Договора, предложенной участником Аукциона, с которым заключается Договор, в проект Договора, прилагаемый к аукционной документации. </w:t>
      </w:r>
    </w:p>
    <w:p w14:paraId="0B077946" w14:textId="77777777" w:rsidR="009129CA" w:rsidRPr="009129CA" w:rsidRDefault="009129CA" w:rsidP="005B4C98">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lastRenderedPageBreak/>
        <w:t xml:space="preserve">Пересмотр цены Договора (цены лота) в сторону увеличения не предусмотрен. Цена заключенного Договора не может быть пересмотрена сторонами в сторону уменьшения. </w:t>
      </w:r>
    </w:p>
    <w:p w14:paraId="38C42083" w14:textId="75D1E3AF" w:rsidR="009129CA" w:rsidRPr="009129CA" w:rsidRDefault="009129CA" w:rsidP="005B4C98">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В случае наличия разногласий по проекту Договора победитель в течение </w:t>
      </w:r>
      <w:r w:rsidR="005B4C98">
        <w:rPr>
          <w:rFonts w:ascii="Times New Roman" w:eastAsia="Times New Roman" w:hAnsi="Times New Roman" w:cs="Times New Roman"/>
          <w:sz w:val="28"/>
          <w:szCs w:val="28"/>
          <w:lang w:eastAsia="ru-RU"/>
        </w:rPr>
        <w:t xml:space="preserve">                  </w:t>
      </w:r>
      <w:r w:rsidRPr="009129CA">
        <w:rPr>
          <w:rFonts w:ascii="Times New Roman" w:eastAsia="Times New Roman" w:hAnsi="Times New Roman" w:cs="Times New Roman"/>
          <w:sz w:val="28"/>
          <w:szCs w:val="28"/>
          <w:lang w:eastAsia="ru-RU"/>
        </w:rPr>
        <w:t xml:space="preserve">5 дней с даты направления ему проекта Договора направляет протокол разногласий организатору аукциона. При этом победитель Аукциона указывает в протоколе разногласий замечания к положениям проекта Договора, </w:t>
      </w:r>
      <w:r w:rsidR="005B4C98">
        <w:rPr>
          <w:rFonts w:ascii="Times New Roman" w:eastAsia="Times New Roman" w:hAnsi="Times New Roman" w:cs="Times New Roman"/>
          <w:sz w:val="28"/>
          <w:szCs w:val="28"/>
          <w:lang w:eastAsia="ru-RU"/>
        </w:rPr>
        <w:t xml:space="preserve">                                </w:t>
      </w:r>
      <w:r w:rsidRPr="009129CA">
        <w:rPr>
          <w:rFonts w:ascii="Times New Roman" w:eastAsia="Times New Roman" w:hAnsi="Times New Roman" w:cs="Times New Roman"/>
          <w:sz w:val="28"/>
          <w:szCs w:val="28"/>
          <w:lang w:eastAsia="ru-RU"/>
        </w:rPr>
        <w:t xml:space="preserve">не соответствующим документации и своей заявке на участие в Аукционе, с указанием соответствующих положений данных документов. </w:t>
      </w:r>
    </w:p>
    <w:p w14:paraId="57201043" w14:textId="36E7E81C" w:rsidR="009129CA" w:rsidRPr="009129CA" w:rsidRDefault="009129CA" w:rsidP="005B4C98">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Организатор аукциона в течение 3 </w:t>
      </w:r>
      <w:r w:rsidR="005B4C98">
        <w:rPr>
          <w:rFonts w:ascii="Times New Roman" w:eastAsia="Times New Roman" w:hAnsi="Times New Roman" w:cs="Times New Roman"/>
          <w:sz w:val="28"/>
          <w:szCs w:val="28"/>
          <w:lang w:eastAsia="ru-RU"/>
        </w:rPr>
        <w:t>рабочих</w:t>
      </w:r>
      <w:r w:rsidRPr="009129CA">
        <w:rPr>
          <w:rFonts w:ascii="Times New Roman" w:eastAsia="Times New Roman" w:hAnsi="Times New Roman" w:cs="Times New Roman"/>
          <w:sz w:val="28"/>
          <w:szCs w:val="28"/>
          <w:lang w:eastAsia="ru-RU"/>
        </w:rPr>
        <w:t xml:space="preserve"> дней со дня поступления протокола разногласий от победителя направляет ему доработанный проект Договора либо проект Договора без учета замечаний, с указанием в отдельном документе причин отказа учесть полностью или частично содержащиеся в протоколе разногласий замечания победителя Аукциона. </w:t>
      </w:r>
    </w:p>
    <w:p w14:paraId="041CCFE8" w14:textId="055BB2DA" w:rsidR="009129CA" w:rsidRPr="009129CA" w:rsidRDefault="005B4C98" w:rsidP="005B4C98">
      <w:pPr>
        <w:spacing w:after="0" w:line="288" w:lineRule="atLeast"/>
        <w:ind w:firstLine="540"/>
        <w:jc w:val="both"/>
        <w:rPr>
          <w:rFonts w:ascii="Times New Roman" w:eastAsia="Times New Roman" w:hAnsi="Times New Roman" w:cs="Times New Roman"/>
          <w:sz w:val="28"/>
          <w:szCs w:val="28"/>
          <w:lang w:eastAsia="ru-RU"/>
        </w:rPr>
      </w:pPr>
      <w:bookmarkStart w:id="8" w:name="p1194"/>
      <w:bookmarkEnd w:id="8"/>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4.4. Договор </w:t>
      </w:r>
      <w:r w:rsidR="00473CA6">
        <w:rPr>
          <w:rFonts w:ascii="Times New Roman" w:eastAsia="Times New Roman" w:hAnsi="Times New Roman" w:cs="Times New Roman"/>
          <w:sz w:val="28"/>
          <w:szCs w:val="28"/>
          <w:lang w:eastAsia="ru-RU"/>
        </w:rPr>
        <w:t>должен</w:t>
      </w:r>
      <w:r w:rsidR="009129CA" w:rsidRPr="009129CA">
        <w:rPr>
          <w:rFonts w:ascii="Times New Roman" w:eastAsia="Times New Roman" w:hAnsi="Times New Roman" w:cs="Times New Roman"/>
          <w:sz w:val="28"/>
          <w:szCs w:val="28"/>
          <w:lang w:eastAsia="ru-RU"/>
        </w:rPr>
        <w:t xml:space="preserve"> быть заключен не позднее 20 календарных дней с даты размещения на электронной площадке протокола о результатах Аукциона. </w:t>
      </w:r>
    </w:p>
    <w:p w14:paraId="6060AA88" w14:textId="6CFE54A5" w:rsidR="009129CA" w:rsidRPr="009129CA" w:rsidRDefault="00473CA6" w:rsidP="00473CA6">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4.5. Оператор электронной площадки в течение одного рабочего дня со дня размещения на электронной площадке итогового протокола о результатах Аукциона обязан разблокировать внесенные в качестве задатка денежные средства участников Аукциона, за исключением победителя и участника Аукциона, сделавшего предпоследнее предложение о цене Договора. </w:t>
      </w:r>
    </w:p>
    <w:p w14:paraId="777B0689" w14:textId="43D7CDB2" w:rsidR="009129CA" w:rsidRPr="009129CA" w:rsidRDefault="00473CA6" w:rsidP="00473CA6">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4.6. После отражения информации о заключении Договора с победителем, оператор электронной площадки в течение одного рабочего дня обязан разблокировать внесенные в качестве задатка денежные средства участника Аукциона, сделавшего предпоследнее предложение о цене Договора. </w:t>
      </w:r>
    </w:p>
    <w:p w14:paraId="45B69B86" w14:textId="15090B05" w:rsidR="009129CA" w:rsidRPr="009129CA" w:rsidRDefault="00473CA6" w:rsidP="00473CA6">
      <w:pPr>
        <w:spacing w:after="0" w:line="288" w:lineRule="atLeast"/>
        <w:ind w:firstLine="540"/>
        <w:jc w:val="both"/>
        <w:rPr>
          <w:rFonts w:ascii="Times New Roman" w:eastAsia="Times New Roman" w:hAnsi="Times New Roman" w:cs="Times New Roman"/>
          <w:sz w:val="28"/>
          <w:szCs w:val="28"/>
          <w:lang w:eastAsia="ru-RU"/>
        </w:rPr>
      </w:pPr>
      <w:bookmarkStart w:id="9" w:name="p1197"/>
      <w:bookmarkEnd w:id="9"/>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4.7. В случае если победитель Аукциона и (или) участник Аукциона, сделавший предпоследнее предложение о цене Аукциона, не подписали Договор в срок и на условиях, предусмотренных аукционной документацией, протоколом аукциона и Порядком, победитель Аукциона и (или) участник Аукциона, сделавший предпоследнее предложение о цене Аукциона, признаются уклонившимися от заключения Договора, и денежные средства, внесенные ими в качестве задатка, не возвращаются, а перечисляются оператором электронной площадки в доход бюджета муниципального образования </w:t>
      </w:r>
      <w:r>
        <w:rPr>
          <w:rFonts w:ascii="Times New Roman" w:eastAsia="Times New Roman" w:hAnsi="Times New Roman" w:cs="Times New Roman"/>
          <w:sz w:val="28"/>
          <w:szCs w:val="28"/>
          <w:lang w:eastAsia="ru-RU"/>
        </w:rPr>
        <w:t>Лабинское городское поселение</w:t>
      </w:r>
      <w:r w:rsidR="009129CA" w:rsidRPr="009129CA">
        <w:rPr>
          <w:rFonts w:ascii="Times New Roman" w:eastAsia="Times New Roman" w:hAnsi="Times New Roman" w:cs="Times New Roman"/>
          <w:sz w:val="28"/>
          <w:szCs w:val="28"/>
          <w:lang w:eastAsia="ru-RU"/>
        </w:rPr>
        <w:t xml:space="preserve">. </w:t>
      </w:r>
    </w:p>
    <w:p w14:paraId="097930EF" w14:textId="72A4156F" w:rsidR="009129CA" w:rsidRPr="009129CA" w:rsidRDefault="00473CA6" w:rsidP="00473CA6">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4.8. В случае уклонения победителя Аукциона от заключения Договора организатор аукциона заключает Договор с участником Аукциона, который сделал предпоследнее предложение о цене Договора, в порядке, установленном </w:t>
      </w:r>
      <w:hyperlink w:anchor="p1190" w:history="1">
        <w:r w:rsidR="009129CA" w:rsidRPr="00473CA6">
          <w:rPr>
            <w:rFonts w:ascii="Times New Roman" w:eastAsia="Times New Roman" w:hAnsi="Times New Roman" w:cs="Times New Roman"/>
            <w:sz w:val="28"/>
            <w:szCs w:val="28"/>
            <w:lang w:eastAsia="ru-RU"/>
          </w:rPr>
          <w:t>пунктами 4.3</w:t>
        </w:r>
      </w:hyperlink>
      <w:r w:rsidR="009129CA" w:rsidRPr="00473CA6">
        <w:rPr>
          <w:rFonts w:ascii="Times New Roman" w:eastAsia="Times New Roman" w:hAnsi="Times New Roman" w:cs="Times New Roman"/>
          <w:sz w:val="28"/>
          <w:szCs w:val="28"/>
          <w:lang w:eastAsia="ru-RU"/>
        </w:rPr>
        <w:t xml:space="preserve"> и </w:t>
      </w:r>
      <w:hyperlink w:anchor="p1194" w:history="1">
        <w:r w:rsidR="009129CA" w:rsidRPr="00473CA6">
          <w:rPr>
            <w:rFonts w:ascii="Times New Roman" w:eastAsia="Times New Roman" w:hAnsi="Times New Roman" w:cs="Times New Roman"/>
            <w:sz w:val="28"/>
            <w:szCs w:val="28"/>
            <w:lang w:eastAsia="ru-RU"/>
          </w:rPr>
          <w:t>4.4</w:t>
        </w:r>
      </w:hyperlink>
      <w:r w:rsidR="009129CA" w:rsidRPr="009129CA">
        <w:rPr>
          <w:rFonts w:ascii="Times New Roman" w:eastAsia="Times New Roman" w:hAnsi="Times New Roman" w:cs="Times New Roman"/>
          <w:sz w:val="28"/>
          <w:szCs w:val="28"/>
          <w:lang w:eastAsia="ru-RU"/>
        </w:rPr>
        <w:t xml:space="preserve"> Порядка. </w:t>
      </w:r>
    </w:p>
    <w:p w14:paraId="0956FEB8" w14:textId="77777777" w:rsidR="009129CA" w:rsidRPr="00473CA6" w:rsidRDefault="009129CA" w:rsidP="00473CA6">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При этом заключение Договора для участника Аукциона, который сделал предпоследнее предложение о цене Договора, является обязательным. Сроки заключения Договора, указанные в </w:t>
      </w:r>
      <w:hyperlink w:anchor="p1190" w:history="1">
        <w:r w:rsidRPr="00473CA6">
          <w:rPr>
            <w:rFonts w:ascii="Times New Roman" w:eastAsia="Times New Roman" w:hAnsi="Times New Roman" w:cs="Times New Roman"/>
            <w:sz w:val="28"/>
            <w:szCs w:val="28"/>
            <w:lang w:eastAsia="ru-RU"/>
          </w:rPr>
          <w:t>пунктах 4.3</w:t>
        </w:r>
      </w:hyperlink>
      <w:r w:rsidRPr="00473CA6">
        <w:rPr>
          <w:rFonts w:ascii="Times New Roman" w:eastAsia="Times New Roman" w:hAnsi="Times New Roman" w:cs="Times New Roman"/>
          <w:sz w:val="28"/>
          <w:szCs w:val="28"/>
          <w:lang w:eastAsia="ru-RU"/>
        </w:rPr>
        <w:t xml:space="preserve"> и </w:t>
      </w:r>
      <w:hyperlink w:anchor="p1194" w:history="1">
        <w:r w:rsidRPr="00473CA6">
          <w:rPr>
            <w:rFonts w:ascii="Times New Roman" w:eastAsia="Times New Roman" w:hAnsi="Times New Roman" w:cs="Times New Roman"/>
            <w:sz w:val="28"/>
            <w:szCs w:val="28"/>
            <w:lang w:eastAsia="ru-RU"/>
          </w:rPr>
          <w:t>4.4</w:t>
        </w:r>
      </w:hyperlink>
      <w:r w:rsidRPr="00473CA6">
        <w:rPr>
          <w:rFonts w:ascii="Times New Roman" w:eastAsia="Times New Roman" w:hAnsi="Times New Roman" w:cs="Times New Roman"/>
          <w:sz w:val="28"/>
          <w:szCs w:val="28"/>
          <w:lang w:eastAsia="ru-RU"/>
        </w:rPr>
        <w:t xml:space="preserve"> Порядка, начинают исчисляться с даты размещения протокола об отказе в заключение Договора. </w:t>
      </w:r>
    </w:p>
    <w:p w14:paraId="69768DAA" w14:textId="2B2F9069" w:rsidR="009129CA" w:rsidRPr="009129CA" w:rsidRDefault="00473CA6" w:rsidP="00473CA6">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473CA6">
        <w:rPr>
          <w:rFonts w:ascii="Times New Roman" w:eastAsia="Times New Roman" w:hAnsi="Times New Roman" w:cs="Times New Roman"/>
          <w:sz w:val="28"/>
          <w:szCs w:val="28"/>
          <w:lang w:eastAsia="ru-RU"/>
        </w:rPr>
        <w:t xml:space="preserve">4.9. В случае, предусмотренном </w:t>
      </w:r>
      <w:hyperlink w:anchor="p1197" w:history="1">
        <w:r w:rsidR="009129CA" w:rsidRPr="00473CA6">
          <w:rPr>
            <w:rFonts w:ascii="Times New Roman" w:eastAsia="Times New Roman" w:hAnsi="Times New Roman" w:cs="Times New Roman"/>
            <w:sz w:val="28"/>
            <w:szCs w:val="28"/>
            <w:lang w:eastAsia="ru-RU"/>
          </w:rPr>
          <w:t>пунктом 4.7</w:t>
        </w:r>
      </w:hyperlink>
      <w:r w:rsidR="009129CA" w:rsidRPr="00473CA6">
        <w:rPr>
          <w:rFonts w:ascii="Times New Roman" w:eastAsia="Times New Roman" w:hAnsi="Times New Roman" w:cs="Times New Roman"/>
          <w:sz w:val="28"/>
          <w:szCs w:val="28"/>
          <w:lang w:eastAsia="ru-RU"/>
        </w:rPr>
        <w:t xml:space="preserve"> Порядк</w:t>
      </w:r>
      <w:r w:rsidR="009129CA" w:rsidRPr="009129CA">
        <w:rPr>
          <w:rFonts w:ascii="Times New Roman" w:eastAsia="Times New Roman" w:hAnsi="Times New Roman" w:cs="Times New Roman"/>
          <w:sz w:val="28"/>
          <w:szCs w:val="28"/>
          <w:lang w:eastAsia="ru-RU"/>
        </w:rPr>
        <w:t xml:space="preserve">а, комиссией в срок не позднее одного рабочего дня, следующего после дня установления указанного факта, оформляется протокол об отказе в заключении Договора, который </w:t>
      </w:r>
      <w:r w:rsidR="009129CA" w:rsidRPr="009129CA">
        <w:rPr>
          <w:rFonts w:ascii="Times New Roman" w:eastAsia="Times New Roman" w:hAnsi="Times New Roman" w:cs="Times New Roman"/>
          <w:sz w:val="28"/>
          <w:szCs w:val="28"/>
          <w:lang w:eastAsia="ru-RU"/>
        </w:rPr>
        <w:lastRenderedPageBreak/>
        <w:t xml:space="preserve">размещается организатором аукциона </w:t>
      </w:r>
      <w:r w:rsidRPr="00473CA6">
        <w:rPr>
          <w:rFonts w:ascii="Times New Roman" w:eastAsia="Times New Roman" w:hAnsi="Times New Roman" w:cs="Times New Roman"/>
          <w:sz w:val="28"/>
          <w:szCs w:val="28"/>
          <w:lang w:eastAsia="ru-RU"/>
        </w:rPr>
        <w:t>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r w:rsidR="009129CA" w:rsidRPr="009129CA">
        <w:rPr>
          <w:rFonts w:ascii="Times New Roman" w:eastAsia="Times New Roman" w:hAnsi="Times New Roman" w:cs="Times New Roman"/>
          <w:sz w:val="28"/>
          <w:szCs w:val="28"/>
          <w:lang w:eastAsia="ru-RU"/>
        </w:rPr>
        <w:t xml:space="preserve"> и электронной площадке в срок не позднее одного рабочего дня со дня его оформления. </w:t>
      </w:r>
    </w:p>
    <w:p w14:paraId="0425B523" w14:textId="3A1132C3" w:rsidR="009129CA" w:rsidRPr="009129CA" w:rsidRDefault="00473CA6" w:rsidP="00473CA6">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4.10. Аукцион признается несостоявшимся в случае, если: </w:t>
      </w:r>
    </w:p>
    <w:p w14:paraId="35A2B54A" w14:textId="77777777" w:rsidR="009129CA" w:rsidRPr="009129CA" w:rsidRDefault="009129CA" w:rsidP="00473CA6">
      <w:pPr>
        <w:spacing w:after="0" w:line="288" w:lineRule="atLeast"/>
        <w:ind w:firstLine="540"/>
        <w:jc w:val="both"/>
        <w:rPr>
          <w:rFonts w:ascii="Times New Roman" w:eastAsia="Times New Roman" w:hAnsi="Times New Roman" w:cs="Times New Roman"/>
          <w:sz w:val="28"/>
          <w:szCs w:val="28"/>
          <w:lang w:eastAsia="ru-RU"/>
        </w:rPr>
      </w:pPr>
      <w:bookmarkStart w:id="10" w:name="p1202"/>
      <w:bookmarkEnd w:id="10"/>
      <w:r w:rsidRPr="009129CA">
        <w:rPr>
          <w:rFonts w:ascii="Times New Roman" w:eastAsia="Times New Roman" w:hAnsi="Times New Roman" w:cs="Times New Roman"/>
          <w:sz w:val="28"/>
          <w:szCs w:val="28"/>
          <w:lang w:eastAsia="ru-RU"/>
        </w:rPr>
        <w:t xml:space="preserve">1) в Аукционе участвовало менее двух участников; </w:t>
      </w:r>
    </w:p>
    <w:p w14:paraId="3E11ACDA" w14:textId="77777777" w:rsidR="009129CA" w:rsidRPr="009129CA" w:rsidRDefault="009129CA" w:rsidP="009129CA">
      <w:pPr>
        <w:spacing w:before="168" w:after="0" w:line="288" w:lineRule="atLeast"/>
        <w:ind w:firstLine="540"/>
        <w:jc w:val="both"/>
        <w:rPr>
          <w:rFonts w:ascii="Times New Roman" w:eastAsia="Times New Roman" w:hAnsi="Times New Roman" w:cs="Times New Roman"/>
          <w:sz w:val="28"/>
          <w:szCs w:val="28"/>
          <w:lang w:eastAsia="ru-RU"/>
        </w:rPr>
      </w:pPr>
      <w:bookmarkStart w:id="11" w:name="p1203"/>
      <w:bookmarkEnd w:id="11"/>
      <w:r w:rsidRPr="009129CA">
        <w:rPr>
          <w:rFonts w:ascii="Times New Roman" w:eastAsia="Times New Roman" w:hAnsi="Times New Roman" w:cs="Times New Roman"/>
          <w:sz w:val="28"/>
          <w:szCs w:val="28"/>
          <w:lang w:eastAsia="ru-RU"/>
        </w:rPr>
        <w:t xml:space="preserve">2) на основании результатов рассмотрения заявок на участие в Аукционе принято решение о допуске одного участника; </w:t>
      </w:r>
    </w:p>
    <w:p w14:paraId="47210049" w14:textId="77777777" w:rsidR="009129CA" w:rsidRPr="009129CA" w:rsidRDefault="009129CA" w:rsidP="00473CA6">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3) на участие в Аукционе не подана ни одна заявка, либо если на основании результатов рассмотрения заявок на участие в Аукционе принято решение об отказе в допуске к участию в Аукционе (об отказе в приеме заявки на участие в Аукционе) всех участников, подавших заявки на участие в Аукционе. </w:t>
      </w:r>
    </w:p>
    <w:p w14:paraId="5814C93C" w14:textId="1C162B9A" w:rsidR="009129CA" w:rsidRPr="009129CA" w:rsidRDefault="00473CA6" w:rsidP="00473CA6">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4.11. В случае если ни от одного из участников Аукциона не поступило предложений о повышении начальной цены Аукциона, победителем Аукциона признается участник, чья заявка на участие в Аукционе поступила первой. </w:t>
      </w:r>
    </w:p>
    <w:p w14:paraId="3078DF09" w14:textId="5EB28EDB" w:rsidR="009129CA" w:rsidRPr="009129CA" w:rsidRDefault="00473CA6" w:rsidP="00473CA6">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4.12. В случае уклонения победителя Аукциона или участника Аукциона, сделавшего предпоследнее предложение о цене Договора, от заключения Договора, организатор аукциона вправе объявить повторный Аукцион либо инициировать исключение места размещения нестационарного торгового объекта, нестационарного объекта по оказанию услуг из схем размещения нестационарных торговых объектов, нестационарных объектов по оказанию услуг на территории муниципального образования </w:t>
      </w:r>
      <w:r>
        <w:rPr>
          <w:rFonts w:ascii="Times New Roman" w:eastAsia="Times New Roman" w:hAnsi="Times New Roman" w:cs="Times New Roman"/>
          <w:sz w:val="28"/>
          <w:szCs w:val="28"/>
          <w:lang w:eastAsia="ru-RU"/>
        </w:rPr>
        <w:t>Лабинское городское поселение</w:t>
      </w:r>
      <w:r w:rsidR="009129CA" w:rsidRPr="009129CA">
        <w:rPr>
          <w:rFonts w:ascii="Times New Roman" w:eastAsia="Times New Roman" w:hAnsi="Times New Roman" w:cs="Times New Roman"/>
          <w:sz w:val="28"/>
          <w:szCs w:val="28"/>
          <w:lang w:eastAsia="ru-RU"/>
        </w:rPr>
        <w:t xml:space="preserve"> (далее - Схема). </w:t>
      </w:r>
    </w:p>
    <w:p w14:paraId="281126C0" w14:textId="10B0D484" w:rsidR="009129CA" w:rsidRPr="009129CA" w:rsidRDefault="00473CA6" w:rsidP="00473CA6">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4.13. В случае если Аукцион признан несостоявшимся по причинам, указанным в </w:t>
      </w:r>
      <w:hyperlink w:anchor="p1202" w:history="1">
        <w:r w:rsidR="009129CA" w:rsidRPr="00473CA6">
          <w:rPr>
            <w:rFonts w:ascii="Times New Roman" w:eastAsia="Times New Roman" w:hAnsi="Times New Roman" w:cs="Times New Roman"/>
            <w:sz w:val="28"/>
            <w:szCs w:val="28"/>
            <w:lang w:eastAsia="ru-RU"/>
          </w:rPr>
          <w:t>подпункте 1</w:t>
        </w:r>
      </w:hyperlink>
      <w:r w:rsidR="009129CA" w:rsidRPr="00473CA6">
        <w:rPr>
          <w:rFonts w:ascii="Times New Roman" w:eastAsia="Times New Roman" w:hAnsi="Times New Roman" w:cs="Times New Roman"/>
          <w:sz w:val="28"/>
          <w:szCs w:val="28"/>
          <w:lang w:eastAsia="ru-RU"/>
        </w:rPr>
        <w:t xml:space="preserve"> и </w:t>
      </w:r>
      <w:hyperlink w:anchor="p1203" w:history="1">
        <w:r w:rsidR="009129CA" w:rsidRPr="00473CA6">
          <w:rPr>
            <w:rFonts w:ascii="Times New Roman" w:eastAsia="Times New Roman" w:hAnsi="Times New Roman" w:cs="Times New Roman"/>
            <w:sz w:val="28"/>
            <w:szCs w:val="28"/>
            <w:lang w:eastAsia="ru-RU"/>
          </w:rPr>
          <w:t>2 пункта 4.10</w:t>
        </w:r>
      </w:hyperlink>
      <w:r w:rsidR="009129CA" w:rsidRPr="00473CA6">
        <w:rPr>
          <w:rFonts w:ascii="Times New Roman" w:eastAsia="Times New Roman" w:hAnsi="Times New Roman" w:cs="Times New Roman"/>
          <w:sz w:val="28"/>
          <w:szCs w:val="28"/>
          <w:lang w:eastAsia="ru-RU"/>
        </w:rPr>
        <w:t xml:space="preserve"> Порядка, единственный участник и организатор аукциона обязаны заключить Договор по начальной цене Договора в порядке, установленном </w:t>
      </w:r>
      <w:hyperlink w:anchor="p1190" w:history="1">
        <w:r w:rsidR="009129CA" w:rsidRPr="00473CA6">
          <w:rPr>
            <w:rFonts w:ascii="Times New Roman" w:eastAsia="Times New Roman" w:hAnsi="Times New Roman" w:cs="Times New Roman"/>
            <w:sz w:val="28"/>
            <w:szCs w:val="28"/>
            <w:lang w:eastAsia="ru-RU"/>
          </w:rPr>
          <w:t>пунктами 4.3</w:t>
        </w:r>
      </w:hyperlink>
      <w:r w:rsidR="009129CA" w:rsidRPr="00473CA6">
        <w:rPr>
          <w:rFonts w:ascii="Times New Roman" w:eastAsia="Times New Roman" w:hAnsi="Times New Roman" w:cs="Times New Roman"/>
          <w:sz w:val="28"/>
          <w:szCs w:val="28"/>
          <w:lang w:eastAsia="ru-RU"/>
        </w:rPr>
        <w:t xml:space="preserve"> и </w:t>
      </w:r>
      <w:hyperlink w:anchor="p1194" w:history="1">
        <w:r w:rsidR="009129CA" w:rsidRPr="00473CA6">
          <w:rPr>
            <w:rFonts w:ascii="Times New Roman" w:eastAsia="Times New Roman" w:hAnsi="Times New Roman" w:cs="Times New Roman"/>
            <w:sz w:val="28"/>
            <w:szCs w:val="28"/>
            <w:lang w:eastAsia="ru-RU"/>
          </w:rPr>
          <w:t>4.4</w:t>
        </w:r>
      </w:hyperlink>
      <w:r w:rsidR="009129CA" w:rsidRPr="009129CA">
        <w:rPr>
          <w:rFonts w:ascii="Times New Roman" w:eastAsia="Times New Roman" w:hAnsi="Times New Roman" w:cs="Times New Roman"/>
          <w:sz w:val="28"/>
          <w:szCs w:val="28"/>
          <w:lang w:eastAsia="ru-RU"/>
        </w:rPr>
        <w:t xml:space="preserve"> Порядка. </w:t>
      </w:r>
    </w:p>
    <w:p w14:paraId="35085C5B" w14:textId="366A9922" w:rsidR="009129CA" w:rsidRPr="009129CA" w:rsidRDefault="00473CA6" w:rsidP="00473CA6">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4.14. Заключенный Договор является подтверждением права на размещение </w:t>
      </w:r>
      <w:r w:rsidRPr="007B003B">
        <w:rPr>
          <w:rFonts w:ascii="Times New Roman" w:hAnsi="Times New Roman" w:cs="Times New Roman"/>
          <w:sz w:val="28"/>
          <w:szCs w:val="28"/>
        </w:rPr>
        <w:t>нестационарных торговых объектов</w:t>
      </w:r>
      <w:r>
        <w:rPr>
          <w:rFonts w:ascii="Times New Roman" w:hAnsi="Times New Roman" w:cs="Times New Roman"/>
          <w:sz w:val="28"/>
          <w:szCs w:val="28"/>
        </w:rPr>
        <w:t>,</w:t>
      </w:r>
      <w:r w:rsidRPr="007B003B">
        <w:rPr>
          <w:rFonts w:ascii="Times New Roman" w:hAnsi="Times New Roman" w:cs="Times New Roman"/>
          <w:sz w:val="28"/>
          <w:szCs w:val="28"/>
        </w:rPr>
        <w:t xml:space="preserve"> </w:t>
      </w:r>
      <w:r w:rsidRPr="00843907">
        <w:rPr>
          <w:rFonts w:ascii="Times New Roman" w:hAnsi="Times New Roman" w:cs="Times New Roman"/>
          <w:bCs/>
          <w:sz w:val="28"/>
          <w:szCs w:val="28"/>
        </w:rPr>
        <w:t xml:space="preserve">нестационарных объектов по оказанию услуг общественного питания и бытового обслуживания на </w:t>
      </w:r>
      <w:r>
        <w:rPr>
          <w:rFonts w:ascii="Times New Roman" w:hAnsi="Times New Roman" w:cs="Times New Roman"/>
          <w:bCs/>
          <w:sz w:val="28"/>
          <w:szCs w:val="28"/>
        </w:rPr>
        <w:t xml:space="preserve">землях или </w:t>
      </w:r>
      <w:r w:rsidRPr="00843907">
        <w:rPr>
          <w:rFonts w:ascii="Times New Roman" w:hAnsi="Times New Roman" w:cs="Times New Roman"/>
          <w:bCs/>
          <w:sz w:val="28"/>
          <w:szCs w:val="28"/>
        </w:rPr>
        <w:t>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r w:rsidR="009129CA" w:rsidRPr="009129CA">
        <w:rPr>
          <w:rFonts w:ascii="Times New Roman" w:eastAsia="Times New Roman" w:hAnsi="Times New Roman" w:cs="Times New Roman"/>
          <w:sz w:val="28"/>
          <w:szCs w:val="28"/>
          <w:lang w:eastAsia="ru-RU"/>
        </w:rPr>
        <w:t xml:space="preserve">, в месте, установленном Схемой и указанном в Договоре. </w:t>
      </w:r>
    </w:p>
    <w:p w14:paraId="1CCBE946" w14:textId="5BB5A724" w:rsidR="009129CA" w:rsidRPr="009129CA" w:rsidRDefault="00473CA6" w:rsidP="00473CA6">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4.15. Организатор аукциона в случаях, если Аукцион был признан несостоявшимся либо если не был заключен Договор с единственным участником аукциона, вправе принять решение о проведении повторного Аукциона. </w:t>
      </w:r>
    </w:p>
    <w:p w14:paraId="55C0F094" w14:textId="41CF0E8D" w:rsidR="009129CA" w:rsidRPr="009129CA" w:rsidRDefault="00473CA6" w:rsidP="00473CA6">
      <w:pPr>
        <w:spacing w:after="0" w:line="288" w:lineRule="atLeast"/>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129CA" w:rsidRPr="009129CA">
        <w:rPr>
          <w:rFonts w:ascii="Times New Roman" w:eastAsia="Times New Roman" w:hAnsi="Times New Roman" w:cs="Times New Roman"/>
          <w:sz w:val="28"/>
          <w:szCs w:val="28"/>
          <w:lang w:eastAsia="ru-RU"/>
        </w:rPr>
        <w:t xml:space="preserve">4.16. Срок действия Договора может быть однократно продлен на тот же срок без проведения торгов по решению комиссии. </w:t>
      </w:r>
    </w:p>
    <w:p w14:paraId="65DA48E9" w14:textId="1EA8B2B5" w:rsidR="009129CA" w:rsidRPr="009129CA" w:rsidRDefault="009129CA" w:rsidP="00473CA6">
      <w:pPr>
        <w:spacing w:after="0" w:line="288" w:lineRule="atLeast"/>
        <w:ind w:firstLine="540"/>
        <w:jc w:val="both"/>
        <w:rPr>
          <w:rFonts w:ascii="Times New Roman" w:eastAsia="Times New Roman" w:hAnsi="Times New Roman" w:cs="Times New Roman"/>
          <w:sz w:val="28"/>
          <w:szCs w:val="28"/>
          <w:lang w:eastAsia="ru-RU"/>
        </w:rPr>
      </w:pPr>
      <w:bookmarkStart w:id="12" w:name="p1211"/>
      <w:bookmarkEnd w:id="12"/>
      <w:r w:rsidRPr="009129CA">
        <w:rPr>
          <w:rFonts w:ascii="Times New Roman" w:eastAsia="Times New Roman" w:hAnsi="Times New Roman" w:cs="Times New Roman"/>
          <w:sz w:val="28"/>
          <w:szCs w:val="28"/>
          <w:lang w:eastAsia="ru-RU"/>
        </w:rPr>
        <w:t xml:space="preserve">Указанный в Договоре срок может быть продлен по соглашению сторон с условием подачи стороной Договора письменного заявления в администрацию </w:t>
      </w:r>
      <w:r w:rsidRPr="009129CA">
        <w:rPr>
          <w:rFonts w:ascii="Times New Roman" w:eastAsia="Times New Roman" w:hAnsi="Times New Roman" w:cs="Times New Roman"/>
          <w:sz w:val="28"/>
          <w:szCs w:val="28"/>
          <w:lang w:eastAsia="ru-RU"/>
        </w:rPr>
        <w:lastRenderedPageBreak/>
        <w:t xml:space="preserve">муниципального образования </w:t>
      </w:r>
      <w:r w:rsidR="00473CA6">
        <w:rPr>
          <w:rFonts w:ascii="Times New Roman" w:eastAsia="Times New Roman" w:hAnsi="Times New Roman" w:cs="Times New Roman"/>
          <w:sz w:val="28"/>
          <w:szCs w:val="28"/>
          <w:lang w:eastAsia="ru-RU"/>
        </w:rPr>
        <w:t>Лабинское городское поселение</w:t>
      </w:r>
      <w:r w:rsidRPr="009129CA">
        <w:rPr>
          <w:rFonts w:ascii="Times New Roman" w:eastAsia="Times New Roman" w:hAnsi="Times New Roman" w:cs="Times New Roman"/>
          <w:sz w:val="28"/>
          <w:szCs w:val="28"/>
          <w:lang w:eastAsia="ru-RU"/>
        </w:rPr>
        <w:t xml:space="preserve"> за 30 календарных дней до истечения срока действия Договора. </w:t>
      </w:r>
    </w:p>
    <w:p w14:paraId="022C091C" w14:textId="77777777" w:rsidR="009129CA" w:rsidRPr="009129CA" w:rsidRDefault="009129CA" w:rsidP="00473CA6">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Комиссией рассматривается вопрос о возможности продления Договора, принятое решение оформляется протоколом. </w:t>
      </w:r>
    </w:p>
    <w:p w14:paraId="6E663150" w14:textId="77777777" w:rsidR="009129CA" w:rsidRPr="009129CA" w:rsidRDefault="009129CA" w:rsidP="00473CA6">
      <w:pPr>
        <w:spacing w:after="0" w:line="288" w:lineRule="atLeast"/>
        <w:ind w:firstLine="540"/>
        <w:jc w:val="both"/>
        <w:rPr>
          <w:rFonts w:ascii="Times New Roman" w:eastAsia="Times New Roman" w:hAnsi="Times New Roman" w:cs="Times New Roman"/>
          <w:sz w:val="28"/>
          <w:szCs w:val="28"/>
          <w:lang w:eastAsia="ru-RU"/>
        </w:rPr>
      </w:pPr>
      <w:bookmarkStart w:id="13" w:name="p1213"/>
      <w:bookmarkEnd w:id="13"/>
      <w:r w:rsidRPr="009129CA">
        <w:rPr>
          <w:rFonts w:ascii="Times New Roman" w:eastAsia="Times New Roman" w:hAnsi="Times New Roman" w:cs="Times New Roman"/>
          <w:sz w:val="28"/>
          <w:szCs w:val="28"/>
          <w:lang w:eastAsia="ru-RU"/>
        </w:rPr>
        <w:t xml:space="preserve">Сторона Договора, надлежащим образом исполнявшая обязанности по Договору, по окончании срока предоставления права на размещение несезонного нестационарного торгового объекта, нестационарного объекта по оказанию услуг имеет право на продление Договора на новый срок на условиях, предусмотренных Договором, но не более одного раза. </w:t>
      </w:r>
    </w:p>
    <w:p w14:paraId="617EC878" w14:textId="5568785A" w:rsidR="009129CA" w:rsidRPr="009129CA" w:rsidRDefault="009129CA" w:rsidP="00473CA6">
      <w:pPr>
        <w:spacing w:after="0" w:line="288" w:lineRule="atLeast"/>
        <w:ind w:firstLine="540"/>
        <w:jc w:val="both"/>
        <w:rPr>
          <w:rFonts w:ascii="Times New Roman" w:eastAsia="Times New Roman" w:hAnsi="Times New Roman" w:cs="Times New Roman"/>
          <w:sz w:val="28"/>
          <w:szCs w:val="28"/>
          <w:lang w:eastAsia="ru-RU"/>
        </w:rPr>
      </w:pPr>
      <w:r w:rsidRPr="009129CA">
        <w:rPr>
          <w:rFonts w:ascii="Times New Roman" w:eastAsia="Times New Roman" w:hAnsi="Times New Roman" w:cs="Times New Roman"/>
          <w:sz w:val="28"/>
          <w:szCs w:val="28"/>
          <w:lang w:eastAsia="ru-RU"/>
        </w:rPr>
        <w:t xml:space="preserve">Продление срока действия Договора оформляется дополнительным соглашением, проект которого подготавливает управление </w:t>
      </w:r>
      <w:r w:rsidR="00473CA6">
        <w:rPr>
          <w:rFonts w:ascii="Times New Roman" w:eastAsia="Times New Roman" w:hAnsi="Times New Roman" w:cs="Times New Roman"/>
          <w:sz w:val="28"/>
          <w:szCs w:val="28"/>
          <w:lang w:eastAsia="ru-RU"/>
        </w:rPr>
        <w:t>муниципального имущества, архитектуры и земельных отношений</w:t>
      </w:r>
      <w:r w:rsidRPr="009129CA">
        <w:rPr>
          <w:rFonts w:ascii="Times New Roman" w:eastAsia="Times New Roman" w:hAnsi="Times New Roman" w:cs="Times New Roman"/>
          <w:sz w:val="28"/>
          <w:szCs w:val="28"/>
          <w:lang w:eastAsia="ru-RU"/>
        </w:rPr>
        <w:t xml:space="preserve"> администрации муниципального образования </w:t>
      </w:r>
      <w:r w:rsidR="00473CA6">
        <w:rPr>
          <w:rFonts w:ascii="Times New Roman" w:eastAsia="Times New Roman" w:hAnsi="Times New Roman" w:cs="Times New Roman"/>
          <w:sz w:val="28"/>
          <w:szCs w:val="28"/>
          <w:lang w:eastAsia="ru-RU"/>
        </w:rPr>
        <w:t>Лабинское городское поселение</w:t>
      </w:r>
      <w:r w:rsidRPr="009129CA">
        <w:rPr>
          <w:rFonts w:ascii="Times New Roman" w:eastAsia="Times New Roman" w:hAnsi="Times New Roman" w:cs="Times New Roman"/>
          <w:sz w:val="28"/>
          <w:szCs w:val="28"/>
          <w:lang w:eastAsia="ru-RU"/>
        </w:rPr>
        <w:t xml:space="preserve"> в течение </w:t>
      </w:r>
      <w:r w:rsidR="00473CA6">
        <w:rPr>
          <w:rFonts w:ascii="Times New Roman" w:eastAsia="Times New Roman" w:hAnsi="Times New Roman" w:cs="Times New Roman"/>
          <w:sz w:val="28"/>
          <w:szCs w:val="28"/>
          <w:lang w:eastAsia="ru-RU"/>
        </w:rPr>
        <w:t xml:space="preserve">                           </w:t>
      </w:r>
      <w:r w:rsidRPr="009129CA">
        <w:rPr>
          <w:rFonts w:ascii="Times New Roman" w:eastAsia="Times New Roman" w:hAnsi="Times New Roman" w:cs="Times New Roman"/>
          <w:sz w:val="28"/>
          <w:szCs w:val="28"/>
          <w:lang w:eastAsia="ru-RU"/>
        </w:rPr>
        <w:t xml:space="preserve">10 рабочих дней с даты принятия комиссией решения о возможности продления Договора. </w:t>
      </w:r>
    </w:p>
    <w:p w14:paraId="1F21AF0F" w14:textId="3EDD808B" w:rsidR="009129CA" w:rsidRPr="00473CA6" w:rsidRDefault="009129CA" w:rsidP="00473CA6">
      <w:pPr>
        <w:spacing w:after="0" w:line="240" w:lineRule="auto"/>
        <w:ind w:firstLine="540"/>
        <w:jc w:val="both"/>
        <w:rPr>
          <w:rFonts w:ascii="Times New Roman" w:hAnsi="Times New Roman" w:cs="Times New Roman"/>
          <w:b/>
          <w:sz w:val="28"/>
          <w:szCs w:val="28"/>
        </w:rPr>
      </w:pPr>
      <w:r w:rsidRPr="00473CA6">
        <w:rPr>
          <w:rFonts w:ascii="Times New Roman" w:eastAsia="Times New Roman" w:hAnsi="Times New Roman" w:cs="Times New Roman"/>
          <w:sz w:val="28"/>
          <w:szCs w:val="28"/>
          <w:lang w:eastAsia="ru-RU"/>
        </w:rPr>
        <w:t xml:space="preserve">В случае если стороной Договора не исполнены требования </w:t>
      </w:r>
      <w:hyperlink w:anchor="p1211" w:history="1">
        <w:r w:rsidRPr="00473CA6">
          <w:rPr>
            <w:rFonts w:ascii="Times New Roman" w:eastAsia="Times New Roman" w:hAnsi="Times New Roman" w:cs="Times New Roman"/>
            <w:sz w:val="28"/>
            <w:szCs w:val="28"/>
            <w:lang w:eastAsia="ru-RU"/>
          </w:rPr>
          <w:t>абзацев второго</w:t>
        </w:r>
      </w:hyperlink>
      <w:r w:rsidRPr="00473CA6">
        <w:rPr>
          <w:rFonts w:ascii="Times New Roman" w:eastAsia="Times New Roman" w:hAnsi="Times New Roman" w:cs="Times New Roman"/>
          <w:sz w:val="28"/>
          <w:szCs w:val="28"/>
          <w:lang w:eastAsia="ru-RU"/>
        </w:rPr>
        <w:t xml:space="preserve"> и </w:t>
      </w:r>
      <w:hyperlink w:anchor="p1213" w:history="1">
        <w:r w:rsidRPr="00473CA6">
          <w:rPr>
            <w:rFonts w:ascii="Times New Roman" w:eastAsia="Times New Roman" w:hAnsi="Times New Roman" w:cs="Times New Roman"/>
            <w:sz w:val="28"/>
            <w:szCs w:val="28"/>
            <w:lang w:eastAsia="ru-RU"/>
          </w:rPr>
          <w:t>четвертого</w:t>
        </w:r>
      </w:hyperlink>
      <w:r w:rsidRPr="00473CA6">
        <w:rPr>
          <w:rFonts w:ascii="Times New Roman" w:eastAsia="Times New Roman" w:hAnsi="Times New Roman" w:cs="Times New Roman"/>
          <w:sz w:val="28"/>
          <w:szCs w:val="28"/>
          <w:lang w:eastAsia="ru-RU"/>
        </w:rPr>
        <w:t xml:space="preserve"> настоящего пункта, Договор не может быть продлен.</w:t>
      </w:r>
    </w:p>
    <w:p w14:paraId="0B406378" w14:textId="77777777" w:rsidR="009129CA" w:rsidRDefault="009129CA" w:rsidP="007B003B">
      <w:pPr>
        <w:spacing w:after="0" w:line="240" w:lineRule="auto"/>
        <w:jc w:val="center"/>
        <w:rPr>
          <w:rFonts w:ascii="Times New Roman" w:hAnsi="Times New Roman" w:cs="Times New Roman"/>
          <w:b/>
          <w:sz w:val="28"/>
          <w:szCs w:val="28"/>
        </w:rPr>
      </w:pPr>
    </w:p>
    <w:p w14:paraId="6CA62ED6" w14:textId="27D8F9FF" w:rsidR="007B003B" w:rsidRPr="007B003B" w:rsidRDefault="009129CA" w:rsidP="007B003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9</w:t>
      </w:r>
      <w:r w:rsidR="007B003B" w:rsidRPr="007B003B">
        <w:rPr>
          <w:rFonts w:ascii="Times New Roman" w:hAnsi="Times New Roman" w:cs="Times New Roman"/>
          <w:b/>
          <w:sz w:val="28"/>
          <w:szCs w:val="28"/>
        </w:rPr>
        <w:t>. Контроль за размещением и эксплуатацией НТО</w:t>
      </w:r>
    </w:p>
    <w:p w14:paraId="3E5FA661" w14:textId="77777777" w:rsidR="007B003B" w:rsidRPr="007B003B" w:rsidRDefault="007B003B" w:rsidP="007B003B">
      <w:pPr>
        <w:spacing w:after="0" w:line="240" w:lineRule="auto"/>
        <w:ind w:firstLine="709"/>
        <w:jc w:val="both"/>
        <w:rPr>
          <w:rFonts w:ascii="Times New Roman" w:hAnsi="Times New Roman" w:cs="Times New Roman"/>
          <w:sz w:val="28"/>
          <w:szCs w:val="28"/>
        </w:rPr>
      </w:pPr>
    </w:p>
    <w:p w14:paraId="767E9A99" w14:textId="5E7C659F" w:rsidR="007B003B" w:rsidRPr="007B003B" w:rsidRDefault="00AF2FB4" w:rsidP="007B003B">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7B003B" w:rsidRPr="007B003B">
        <w:rPr>
          <w:rFonts w:ascii="Times New Roman" w:hAnsi="Times New Roman" w:cs="Times New Roman"/>
          <w:sz w:val="28"/>
          <w:szCs w:val="28"/>
        </w:rPr>
        <w:t>.1.</w:t>
      </w:r>
      <w:r w:rsidR="007B003B" w:rsidRPr="007B003B">
        <w:rPr>
          <w:rFonts w:ascii="Times New Roman" w:hAnsi="Times New Roman" w:cs="Times New Roman"/>
        </w:rPr>
        <w:t> </w:t>
      </w:r>
      <w:r w:rsidR="007B003B" w:rsidRPr="007B003B">
        <w:rPr>
          <w:rFonts w:ascii="Times New Roman" w:hAnsi="Times New Roman" w:cs="Times New Roman"/>
          <w:sz w:val="28"/>
          <w:szCs w:val="28"/>
        </w:rPr>
        <w:t xml:space="preserve">Контроль за соблюдением настоящего Порядка при размещении                      и эксплуатации НТО осуществляет </w:t>
      </w:r>
      <w:r w:rsidR="00F62594">
        <w:rPr>
          <w:rFonts w:ascii="Times New Roman" w:hAnsi="Times New Roman" w:cs="Times New Roman"/>
          <w:sz w:val="28"/>
          <w:szCs w:val="28"/>
        </w:rPr>
        <w:t>отдел потребительской сферы администрации Лабинского городского поселения</w:t>
      </w:r>
      <w:r w:rsidR="007B003B" w:rsidRPr="007B003B">
        <w:rPr>
          <w:rFonts w:ascii="Times New Roman" w:hAnsi="Times New Roman" w:cs="Times New Roman"/>
          <w:sz w:val="28"/>
          <w:szCs w:val="28"/>
        </w:rPr>
        <w:t>.</w:t>
      </w:r>
    </w:p>
    <w:p w14:paraId="71FDC4BC" w14:textId="56650232" w:rsidR="007B003B" w:rsidRPr="007B003B" w:rsidRDefault="00F62594"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7B003B" w:rsidRPr="007B003B">
        <w:rPr>
          <w:rFonts w:ascii="Times New Roman" w:hAnsi="Times New Roman" w:cs="Times New Roman"/>
          <w:sz w:val="28"/>
          <w:szCs w:val="28"/>
        </w:rPr>
        <w:t xml:space="preserve">.2. </w:t>
      </w:r>
      <w:r>
        <w:rPr>
          <w:rFonts w:ascii="Times New Roman" w:hAnsi="Times New Roman" w:cs="Times New Roman"/>
          <w:sz w:val="28"/>
          <w:szCs w:val="28"/>
        </w:rPr>
        <w:t>Отдел потребительской сферы администрации Лабинского городского поселения</w:t>
      </w:r>
      <w:r w:rsidR="007B003B" w:rsidRPr="007B003B">
        <w:rPr>
          <w:rFonts w:ascii="Times New Roman" w:hAnsi="Times New Roman" w:cs="Times New Roman"/>
          <w:sz w:val="28"/>
          <w:szCs w:val="28"/>
        </w:rPr>
        <w:t>:</w:t>
      </w:r>
    </w:p>
    <w:p w14:paraId="7B953CFA" w14:textId="5BF66A44"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осуществляет контроль за размещением </w:t>
      </w:r>
      <w:r w:rsidR="00F62594">
        <w:rPr>
          <w:rFonts w:ascii="Times New Roman" w:hAnsi="Times New Roman" w:cs="Times New Roman"/>
          <w:sz w:val="28"/>
          <w:szCs w:val="28"/>
        </w:rPr>
        <w:t xml:space="preserve">НТО </w:t>
      </w:r>
      <w:r w:rsidRPr="007B003B">
        <w:rPr>
          <w:rFonts w:ascii="Times New Roman" w:hAnsi="Times New Roman" w:cs="Times New Roman"/>
          <w:sz w:val="28"/>
          <w:szCs w:val="28"/>
        </w:rPr>
        <w:t>на территории Лабинск</w:t>
      </w:r>
      <w:r w:rsidR="00F62594">
        <w:rPr>
          <w:rFonts w:ascii="Times New Roman" w:hAnsi="Times New Roman" w:cs="Times New Roman"/>
          <w:sz w:val="28"/>
          <w:szCs w:val="28"/>
        </w:rPr>
        <w:t>ого</w:t>
      </w:r>
      <w:r w:rsidRPr="007B003B">
        <w:rPr>
          <w:rFonts w:ascii="Times New Roman" w:hAnsi="Times New Roman" w:cs="Times New Roman"/>
          <w:sz w:val="28"/>
          <w:szCs w:val="28"/>
        </w:rPr>
        <w:t xml:space="preserve"> </w:t>
      </w:r>
      <w:r w:rsidR="00F62594">
        <w:rPr>
          <w:rFonts w:ascii="Times New Roman" w:hAnsi="Times New Roman" w:cs="Times New Roman"/>
          <w:sz w:val="28"/>
          <w:szCs w:val="28"/>
        </w:rPr>
        <w:t>городского поселения</w:t>
      </w:r>
      <w:r w:rsidRPr="007B003B">
        <w:rPr>
          <w:rFonts w:ascii="Times New Roman" w:hAnsi="Times New Roman" w:cs="Times New Roman"/>
          <w:sz w:val="28"/>
          <w:szCs w:val="28"/>
        </w:rPr>
        <w:t>;</w:t>
      </w:r>
    </w:p>
    <w:p w14:paraId="275136E3"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осуществляет контроль за исполнением условий Договора, в том числе за целевым использованием места размещения НТО;</w:t>
      </w:r>
    </w:p>
    <w:p w14:paraId="71B363E0"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проводит мониторинг соблюдения условий Договора;</w:t>
      </w:r>
    </w:p>
    <w:p w14:paraId="750DE3C2"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принимает меры по недопущению самовольного переоборудования (реконструкции) НТО, в том числе влекущего придание ему статуса объекта капитального строительства;</w:t>
      </w:r>
    </w:p>
    <w:p w14:paraId="30E77706" w14:textId="532F3EDE"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выявляет факты неправомерной установки и эксплуатации </w:t>
      </w:r>
      <w:r w:rsidR="00F62594">
        <w:rPr>
          <w:rFonts w:ascii="Times New Roman" w:hAnsi="Times New Roman" w:cs="Times New Roman"/>
          <w:sz w:val="28"/>
          <w:szCs w:val="28"/>
        </w:rPr>
        <w:t>НТО</w:t>
      </w:r>
      <w:r w:rsidRPr="007B003B">
        <w:rPr>
          <w:rFonts w:ascii="Times New Roman" w:hAnsi="Times New Roman" w:cs="Times New Roman"/>
          <w:sz w:val="28"/>
          <w:szCs w:val="28"/>
        </w:rPr>
        <w:t>;</w:t>
      </w:r>
    </w:p>
    <w:p w14:paraId="3ACDEA3C"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принимает решения по демонтажу самовольно установленных НТО;</w:t>
      </w:r>
    </w:p>
    <w:p w14:paraId="089FDD76"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принимает решение о продлении договоров на право размещения НТО.</w:t>
      </w:r>
    </w:p>
    <w:p w14:paraId="77FFAD4A" w14:textId="77777777" w:rsidR="007B003B" w:rsidRPr="007B003B" w:rsidRDefault="007B003B" w:rsidP="007B003B">
      <w:pPr>
        <w:spacing w:after="0" w:line="240" w:lineRule="auto"/>
        <w:jc w:val="both"/>
        <w:rPr>
          <w:rFonts w:ascii="Times New Roman" w:hAnsi="Times New Roman" w:cs="Times New Roman"/>
          <w:sz w:val="28"/>
          <w:szCs w:val="28"/>
        </w:rPr>
      </w:pPr>
    </w:p>
    <w:p w14:paraId="26A7DD48" w14:textId="77777777" w:rsidR="007B003B" w:rsidRPr="007B003B" w:rsidRDefault="007B003B" w:rsidP="007B003B">
      <w:pPr>
        <w:spacing w:after="0" w:line="240" w:lineRule="auto"/>
        <w:jc w:val="both"/>
        <w:rPr>
          <w:rFonts w:ascii="Times New Roman" w:hAnsi="Times New Roman" w:cs="Times New Roman"/>
          <w:sz w:val="28"/>
          <w:szCs w:val="28"/>
        </w:rPr>
      </w:pPr>
    </w:p>
    <w:p w14:paraId="322C5441" w14:textId="78C05F67" w:rsidR="00FA3C9F" w:rsidRDefault="00FA3C9F" w:rsidP="007B00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r w:rsidR="007B003B" w:rsidRPr="007B003B">
        <w:rPr>
          <w:rFonts w:ascii="Times New Roman" w:hAnsi="Times New Roman" w:cs="Times New Roman"/>
          <w:sz w:val="28"/>
          <w:szCs w:val="28"/>
        </w:rPr>
        <w:t xml:space="preserve"> </w:t>
      </w:r>
    </w:p>
    <w:p w14:paraId="79557922" w14:textId="457924A5"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Лабинск</w:t>
      </w:r>
      <w:r w:rsidR="00FA3C9F">
        <w:rPr>
          <w:rFonts w:ascii="Times New Roman" w:hAnsi="Times New Roman" w:cs="Times New Roman"/>
          <w:sz w:val="28"/>
          <w:szCs w:val="28"/>
        </w:rPr>
        <w:t>ого</w:t>
      </w:r>
      <w:r w:rsidRPr="007B003B">
        <w:rPr>
          <w:rFonts w:ascii="Times New Roman" w:hAnsi="Times New Roman" w:cs="Times New Roman"/>
          <w:sz w:val="28"/>
          <w:szCs w:val="28"/>
        </w:rPr>
        <w:t xml:space="preserve"> </w:t>
      </w:r>
      <w:r w:rsidR="00FA3C9F">
        <w:rPr>
          <w:rFonts w:ascii="Times New Roman" w:hAnsi="Times New Roman" w:cs="Times New Roman"/>
          <w:sz w:val="28"/>
          <w:szCs w:val="28"/>
        </w:rPr>
        <w:t>городского поселения</w:t>
      </w:r>
      <w:r w:rsidRPr="007B003B">
        <w:rPr>
          <w:rFonts w:ascii="Times New Roman" w:hAnsi="Times New Roman" w:cs="Times New Roman"/>
          <w:sz w:val="28"/>
          <w:szCs w:val="28"/>
        </w:rPr>
        <w:tab/>
        <w:t xml:space="preserve"> </w:t>
      </w:r>
      <w:r w:rsidRPr="007B003B">
        <w:rPr>
          <w:rFonts w:ascii="Times New Roman" w:hAnsi="Times New Roman" w:cs="Times New Roman"/>
          <w:sz w:val="28"/>
          <w:szCs w:val="28"/>
        </w:rPr>
        <w:tab/>
      </w:r>
      <w:r w:rsidRPr="007B003B">
        <w:rPr>
          <w:rFonts w:ascii="Times New Roman" w:hAnsi="Times New Roman" w:cs="Times New Roman"/>
          <w:sz w:val="28"/>
          <w:szCs w:val="28"/>
        </w:rPr>
        <w:tab/>
        <w:t xml:space="preserve">      </w:t>
      </w:r>
      <w:r w:rsidR="00FA3C9F">
        <w:rPr>
          <w:rFonts w:ascii="Times New Roman" w:hAnsi="Times New Roman" w:cs="Times New Roman"/>
          <w:sz w:val="28"/>
          <w:szCs w:val="28"/>
        </w:rPr>
        <w:t xml:space="preserve">                     В.А. Прокопенко</w:t>
      </w:r>
    </w:p>
    <w:p w14:paraId="5F15010A" w14:textId="77777777" w:rsidR="007B003B" w:rsidRPr="007B003B" w:rsidRDefault="007B003B" w:rsidP="007B003B">
      <w:pPr>
        <w:spacing w:after="0" w:line="240" w:lineRule="auto"/>
        <w:jc w:val="both"/>
        <w:rPr>
          <w:rFonts w:ascii="Times New Roman" w:hAnsi="Times New Roman" w:cs="Times New Roman"/>
          <w:sz w:val="28"/>
          <w:szCs w:val="28"/>
        </w:rPr>
      </w:pPr>
    </w:p>
    <w:p w14:paraId="43D5C7DB" w14:textId="77777777" w:rsidR="007B003B" w:rsidRPr="007B003B" w:rsidRDefault="007B003B" w:rsidP="007B003B">
      <w:pPr>
        <w:spacing w:after="0" w:line="240" w:lineRule="auto"/>
        <w:jc w:val="both"/>
        <w:rPr>
          <w:rFonts w:ascii="Times New Roman" w:hAnsi="Times New Roman" w:cs="Times New Roman"/>
          <w:sz w:val="28"/>
          <w:szCs w:val="28"/>
        </w:rPr>
      </w:pPr>
    </w:p>
    <w:p w14:paraId="7B60F39F" w14:textId="77777777" w:rsidR="007B003B" w:rsidRPr="007B003B" w:rsidRDefault="007B003B" w:rsidP="007B003B">
      <w:pPr>
        <w:spacing w:after="0" w:line="240" w:lineRule="auto"/>
        <w:jc w:val="both"/>
        <w:rPr>
          <w:rFonts w:ascii="Times New Roman" w:hAnsi="Times New Roman" w:cs="Times New Roman"/>
          <w:sz w:val="28"/>
          <w:szCs w:val="28"/>
        </w:rPr>
      </w:pPr>
    </w:p>
    <w:p w14:paraId="516F1D83" w14:textId="77777777" w:rsidR="007B003B" w:rsidRPr="007B003B" w:rsidRDefault="007B003B" w:rsidP="007B003B">
      <w:pPr>
        <w:spacing w:after="0" w:line="240" w:lineRule="auto"/>
        <w:jc w:val="both"/>
        <w:rPr>
          <w:rFonts w:ascii="Times New Roman" w:hAnsi="Times New Roman" w:cs="Times New Roman"/>
          <w:sz w:val="28"/>
          <w:szCs w:val="28"/>
        </w:rPr>
      </w:pPr>
    </w:p>
    <w:p w14:paraId="2ECC0315" w14:textId="77777777" w:rsidR="007B003B" w:rsidRPr="007B003B" w:rsidRDefault="007B003B" w:rsidP="007B003B">
      <w:pPr>
        <w:spacing w:after="0" w:line="240" w:lineRule="auto"/>
        <w:jc w:val="both"/>
        <w:rPr>
          <w:rFonts w:ascii="Times New Roman" w:hAnsi="Times New Roman" w:cs="Times New Roman"/>
          <w:sz w:val="28"/>
          <w:szCs w:val="28"/>
        </w:rPr>
      </w:pPr>
    </w:p>
    <w:p w14:paraId="123C1BC4" w14:textId="2A7AD246" w:rsidR="00192F75" w:rsidRPr="007B003B" w:rsidRDefault="00192F75" w:rsidP="00192F75">
      <w:pPr>
        <w:ind w:left="5245"/>
        <w:rPr>
          <w:rFonts w:ascii="Times New Roman" w:hAnsi="Times New Roman" w:cs="Times New Roman"/>
          <w:sz w:val="28"/>
          <w:szCs w:val="28"/>
        </w:rPr>
      </w:pPr>
      <w:r w:rsidRPr="007B003B">
        <w:rPr>
          <w:rFonts w:ascii="Times New Roman" w:hAnsi="Times New Roman" w:cs="Times New Roman"/>
          <w:sz w:val="28"/>
          <w:szCs w:val="28"/>
        </w:rPr>
        <w:lastRenderedPageBreak/>
        <w:t>Приложение 1</w:t>
      </w:r>
    </w:p>
    <w:p w14:paraId="2701D7B7" w14:textId="77777777" w:rsidR="00192F75" w:rsidRPr="00192F75" w:rsidRDefault="00192F75" w:rsidP="00192F75">
      <w:pPr>
        <w:tabs>
          <w:tab w:val="left" w:pos="709"/>
        </w:tabs>
        <w:spacing w:after="0" w:line="240" w:lineRule="auto"/>
        <w:ind w:left="5245"/>
        <w:rPr>
          <w:rFonts w:ascii="Times New Roman" w:hAnsi="Times New Roman" w:cs="Times New Roman"/>
          <w:sz w:val="28"/>
          <w:szCs w:val="28"/>
        </w:rPr>
      </w:pPr>
      <w:r w:rsidRPr="00192F75">
        <w:rPr>
          <w:rFonts w:ascii="Times New Roman" w:hAnsi="Times New Roman" w:cs="Times New Roman"/>
          <w:sz w:val="28"/>
          <w:szCs w:val="28"/>
        </w:rPr>
        <w:t xml:space="preserve">к Порядку размещения нестационарных торговых объектов, нестационарных объектов по оказанию услуг общественного питания и бытового обслуживания на землях или земельных участках, находящихся в муниципальной собственности Лабинского городского поселения Лабинского муниципального района Краснодарского края, </w:t>
      </w:r>
    </w:p>
    <w:p w14:paraId="07577761" w14:textId="0CBD5316" w:rsidR="007B003B" w:rsidRPr="007B003B" w:rsidRDefault="00192F75" w:rsidP="00192F75">
      <w:pPr>
        <w:spacing w:after="0" w:line="240" w:lineRule="auto"/>
        <w:ind w:left="5245"/>
        <w:jc w:val="both"/>
        <w:rPr>
          <w:rFonts w:ascii="Times New Roman" w:hAnsi="Times New Roman" w:cs="Times New Roman"/>
          <w:sz w:val="28"/>
          <w:szCs w:val="28"/>
        </w:rPr>
      </w:pPr>
      <w:r w:rsidRPr="00192F75">
        <w:rPr>
          <w:rFonts w:ascii="Times New Roman" w:hAnsi="Times New Roman" w:cs="Times New Roman"/>
          <w:sz w:val="28"/>
          <w:szCs w:val="28"/>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p>
    <w:p w14:paraId="621A48CD" w14:textId="77777777" w:rsidR="00192F75" w:rsidRDefault="00192F75" w:rsidP="007B003B">
      <w:pPr>
        <w:spacing w:after="0" w:line="240" w:lineRule="auto"/>
        <w:jc w:val="center"/>
        <w:rPr>
          <w:rFonts w:ascii="Times New Roman" w:hAnsi="Times New Roman" w:cs="Times New Roman"/>
          <w:sz w:val="28"/>
          <w:szCs w:val="28"/>
        </w:rPr>
      </w:pPr>
    </w:p>
    <w:p w14:paraId="19A8069D" w14:textId="77777777" w:rsidR="00192F75" w:rsidRDefault="00192F75" w:rsidP="007B003B">
      <w:pPr>
        <w:spacing w:after="0" w:line="240" w:lineRule="auto"/>
        <w:jc w:val="center"/>
        <w:rPr>
          <w:rFonts w:ascii="Times New Roman" w:hAnsi="Times New Roman" w:cs="Times New Roman"/>
          <w:sz w:val="28"/>
          <w:szCs w:val="28"/>
        </w:rPr>
      </w:pPr>
    </w:p>
    <w:p w14:paraId="04E9A820" w14:textId="103BDA09" w:rsidR="00192F75" w:rsidRPr="00192F75" w:rsidRDefault="00192F75" w:rsidP="007B003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ФОРМА ЗАЯВЛЕНИЯ</w:t>
      </w:r>
    </w:p>
    <w:p w14:paraId="34EB2C08" w14:textId="77777777" w:rsidR="00192F75" w:rsidRDefault="00192F75" w:rsidP="00192F75">
      <w:pPr>
        <w:ind w:left="5245"/>
        <w:rPr>
          <w:rFonts w:ascii="Times New Roman" w:hAnsi="Times New Roman" w:cs="Times New Roman"/>
          <w:sz w:val="28"/>
          <w:szCs w:val="28"/>
        </w:rPr>
      </w:pPr>
    </w:p>
    <w:p w14:paraId="501DF96B" w14:textId="77777777" w:rsidR="00192F75" w:rsidRDefault="00192F75" w:rsidP="00192F75">
      <w:pPr>
        <w:spacing w:after="0" w:line="240" w:lineRule="auto"/>
        <w:ind w:left="5245"/>
        <w:rPr>
          <w:rFonts w:ascii="Times New Roman" w:hAnsi="Times New Roman" w:cs="Times New Roman"/>
          <w:sz w:val="28"/>
          <w:szCs w:val="28"/>
        </w:rPr>
      </w:pPr>
      <w:r>
        <w:rPr>
          <w:rFonts w:ascii="Times New Roman" w:hAnsi="Times New Roman" w:cs="Times New Roman"/>
          <w:sz w:val="28"/>
          <w:szCs w:val="28"/>
        </w:rPr>
        <w:t>В</w:t>
      </w:r>
      <w:r w:rsidRPr="007B003B">
        <w:rPr>
          <w:rFonts w:ascii="Times New Roman" w:hAnsi="Times New Roman" w:cs="Times New Roman"/>
          <w:sz w:val="28"/>
          <w:szCs w:val="28"/>
        </w:rPr>
        <w:t xml:space="preserve"> администраци</w:t>
      </w:r>
      <w:r>
        <w:rPr>
          <w:rFonts w:ascii="Times New Roman" w:hAnsi="Times New Roman" w:cs="Times New Roman"/>
          <w:sz w:val="28"/>
          <w:szCs w:val="28"/>
        </w:rPr>
        <w:t xml:space="preserve">ю Лабинского городского поселения </w:t>
      </w:r>
    </w:p>
    <w:p w14:paraId="4444D942" w14:textId="2912C50B" w:rsidR="00192F75" w:rsidRPr="007B003B" w:rsidRDefault="00192F75" w:rsidP="00192F75">
      <w:pPr>
        <w:spacing w:after="0" w:line="240" w:lineRule="auto"/>
        <w:ind w:left="5245"/>
        <w:rPr>
          <w:rFonts w:ascii="Times New Roman" w:hAnsi="Times New Roman" w:cs="Times New Roman"/>
          <w:sz w:val="28"/>
          <w:szCs w:val="28"/>
        </w:rPr>
      </w:pPr>
      <w:r>
        <w:rPr>
          <w:rFonts w:ascii="Times New Roman" w:hAnsi="Times New Roman" w:cs="Times New Roman"/>
          <w:sz w:val="28"/>
          <w:szCs w:val="28"/>
        </w:rPr>
        <w:t>Лабинского</w:t>
      </w:r>
      <w:r w:rsidRPr="007B003B">
        <w:rPr>
          <w:rFonts w:ascii="Times New Roman" w:hAnsi="Times New Roman" w:cs="Times New Roman"/>
          <w:sz w:val="28"/>
          <w:szCs w:val="28"/>
        </w:rPr>
        <w:t xml:space="preserve"> муниципального</w:t>
      </w:r>
      <w:r>
        <w:rPr>
          <w:rFonts w:ascii="Times New Roman" w:hAnsi="Times New Roman" w:cs="Times New Roman"/>
          <w:sz w:val="28"/>
          <w:szCs w:val="28"/>
        </w:rPr>
        <w:t xml:space="preserve"> района Краснодарского края</w:t>
      </w:r>
    </w:p>
    <w:p w14:paraId="03F1274A" w14:textId="77777777" w:rsidR="00192F75" w:rsidRDefault="00192F75" w:rsidP="00192F75">
      <w:pPr>
        <w:spacing w:after="0" w:line="240" w:lineRule="auto"/>
        <w:jc w:val="center"/>
        <w:rPr>
          <w:rFonts w:ascii="Times New Roman" w:hAnsi="Times New Roman" w:cs="Times New Roman"/>
          <w:sz w:val="28"/>
          <w:szCs w:val="28"/>
        </w:rPr>
      </w:pPr>
    </w:p>
    <w:p w14:paraId="34BE2907" w14:textId="77777777" w:rsidR="00192F75" w:rsidRDefault="00192F75" w:rsidP="007B003B">
      <w:pPr>
        <w:spacing w:after="0" w:line="240" w:lineRule="auto"/>
        <w:jc w:val="center"/>
        <w:rPr>
          <w:rFonts w:ascii="Times New Roman" w:hAnsi="Times New Roman" w:cs="Times New Roman"/>
          <w:sz w:val="28"/>
          <w:szCs w:val="28"/>
        </w:rPr>
      </w:pPr>
    </w:p>
    <w:p w14:paraId="418B7458" w14:textId="557CEDDD"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ЗАЯВЛЕНИЕ</w:t>
      </w:r>
    </w:p>
    <w:p w14:paraId="1DFB1EF9" w14:textId="77777777"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 xml:space="preserve">на предоставление права на размещение нестационарных торговых </w:t>
      </w:r>
    </w:p>
    <w:p w14:paraId="45E0097A" w14:textId="77777777"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объектов, нестационарных объектов по оказанию услуг общественного питания и бытового обслуживания,</w:t>
      </w:r>
      <w:r w:rsidRPr="007B003B">
        <w:rPr>
          <w:rFonts w:ascii="Times New Roman" w:hAnsi="Times New Roman" w:cs="Times New Roman"/>
          <w:b/>
          <w:sz w:val="28"/>
          <w:szCs w:val="28"/>
        </w:rPr>
        <w:t xml:space="preserve"> </w:t>
      </w:r>
      <w:r w:rsidRPr="007B003B">
        <w:rPr>
          <w:rFonts w:ascii="Times New Roman" w:hAnsi="Times New Roman" w:cs="Times New Roman"/>
          <w:sz w:val="28"/>
          <w:szCs w:val="28"/>
        </w:rPr>
        <w:t>без проведения конкурса</w:t>
      </w:r>
    </w:p>
    <w:p w14:paraId="3ED8710D" w14:textId="77777777" w:rsidR="007B003B" w:rsidRPr="007B003B" w:rsidRDefault="007B003B" w:rsidP="007B003B">
      <w:pPr>
        <w:spacing w:after="0" w:line="240" w:lineRule="auto"/>
        <w:jc w:val="both"/>
        <w:rPr>
          <w:rFonts w:ascii="Times New Roman" w:hAnsi="Times New Roman" w:cs="Times New Roman"/>
          <w:sz w:val="28"/>
          <w:szCs w:val="28"/>
        </w:rPr>
      </w:pPr>
    </w:p>
    <w:p w14:paraId="1075D080" w14:textId="77777777" w:rsidR="007B003B" w:rsidRPr="007B003B" w:rsidRDefault="007B003B" w:rsidP="007B003B">
      <w:pPr>
        <w:spacing w:after="0" w:line="240" w:lineRule="auto"/>
        <w:jc w:val="both"/>
        <w:rPr>
          <w:rFonts w:ascii="Times New Roman" w:hAnsi="Times New Roman" w:cs="Times New Roman"/>
          <w:sz w:val="28"/>
          <w:szCs w:val="28"/>
        </w:rPr>
      </w:pPr>
    </w:p>
    <w:p w14:paraId="3C7D2E14" w14:textId="77777777" w:rsidR="002722CE" w:rsidRPr="007B003B" w:rsidRDefault="002722CE" w:rsidP="002722CE">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 xml:space="preserve">Заявитель </w:t>
      </w:r>
      <w:r w:rsidRPr="002722CE">
        <w:rPr>
          <w:rFonts w:ascii="Times New Roman" w:hAnsi="Times New Roman" w:cs="Times New Roman"/>
          <w:sz w:val="28"/>
          <w:szCs w:val="28"/>
        </w:rPr>
        <w:t>___________________________________________________________</w:t>
      </w:r>
    </w:p>
    <w:p w14:paraId="295D8C09" w14:textId="77777777" w:rsidR="002722CE" w:rsidRDefault="002722CE" w:rsidP="002722CE">
      <w:pPr>
        <w:spacing w:after="0" w:line="240" w:lineRule="auto"/>
        <w:jc w:val="center"/>
        <w:rPr>
          <w:rFonts w:ascii="Times New Roman" w:hAnsi="Times New Roman" w:cs="Times New Roman"/>
          <w:sz w:val="16"/>
          <w:szCs w:val="16"/>
        </w:rPr>
      </w:pPr>
      <w:r w:rsidRPr="002722CE">
        <w:rPr>
          <w:rFonts w:ascii="Times New Roman" w:hAnsi="Times New Roman" w:cs="Times New Roman"/>
          <w:sz w:val="16"/>
          <w:szCs w:val="16"/>
        </w:rPr>
        <w:t xml:space="preserve">(наименование юридического лица, ФИО </w:t>
      </w:r>
      <w:r>
        <w:rPr>
          <w:rFonts w:ascii="Times New Roman" w:hAnsi="Times New Roman" w:cs="Times New Roman"/>
          <w:sz w:val="16"/>
          <w:szCs w:val="16"/>
        </w:rPr>
        <w:t xml:space="preserve">представителя юридического лица, </w:t>
      </w:r>
      <w:r w:rsidRPr="002722CE">
        <w:rPr>
          <w:rFonts w:ascii="Times New Roman" w:hAnsi="Times New Roman" w:cs="Times New Roman"/>
          <w:sz w:val="16"/>
          <w:szCs w:val="16"/>
        </w:rPr>
        <w:t xml:space="preserve">индивидуального предпринимателя или физического лица, </w:t>
      </w:r>
    </w:p>
    <w:p w14:paraId="04D1F5C9" w14:textId="77777777" w:rsidR="002722CE" w:rsidRPr="002722CE" w:rsidRDefault="002722CE" w:rsidP="002722C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05CEE28F" w14:textId="77777777" w:rsidR="002722CE" w:rsidRPr="002722CE" w:rsidRDefault="002722CE" w:rsidP="002722CE">
      <w:pPr>
        <w:spacing w:after="0" w:line="240" w:lineRule="auto"/>
        <w:jc w:val="center"/>
        <w:rPr>
          <w:rFonts w:ascii="Times New Roman" w:hAnsi="Times New Roman" w:cs="Times New Roman"/>
          <w:sz w:val="16"/>
          <w:szCs w:val="16"/>
        </w:rPr>
      </w:pPr>
      <w:r w:rsidRPr="002722CE">
        <w:rPr>
          <w:rFonts w:ascii="Times New Roman" w:hAnsi="Times New Roman" w:cs="Times New Roman"/>
          <w:sz w:val="16"/>
          <w:szCs w:val="16"/>
        </w:rPr>
        <w:t>применяющего специальный налоговый режим)</w:t>
      </w:r>
    </w:p>
    <w:p w14:paraId="6CD646D0" w14:textId="77777777" w:rsidR="002722CE" w:rsidRPr="002722CE" w:rsidRDefault="002722CE" w:rsidP="002722CE">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 xml:space="preserve">Место регистрации: </w:t>
      </w:r>
      <w:r w:rsidRPr="002722CE">
        <w:rPr>
          <w:rFonts w:ascii="Times New Roman" w:hAnsi="Times New Roman" w:cs="Times New Roman"/>
          <w:sz w:val="28"/>
          <w:szCs w:val="28"/>
        </w:rPr>
        <w:t>__________________________________________________</w:t>
      </w:r>
    </w:p>
    <w:p w14:paraId="7367829C" w14:textId="77777777" w:rsidR="002722CE" w:rsidRPr="007B003B" w:rsidRDefault="002722CE" w:rsidP="002722CE">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____________________________________________________________________</w:t>
      </w:r>
      <w:r w:rsidRPr="007B003B">
        <w:rPr>
          <w:rFonts w:ascii="Times New Roman" w:hAnsi="Times New Roman" w:cs="Times New Roman"/>
          <w:sz w:val="28"/>
          <w:szCs w:val="28"/>
        </w:rPr>
        <w:cr/>
      </w:r>
    </w:p>
    <w:p w14:paraId="650A8DFC" w14:textId="77777777" w:rsidR="002722CE" w:rsidRPr="007B003B" w:rsidRDefault="002722CE" w:rsidP="002722CE">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ИНН/ОГРН</w:t>
      </w:r>
      <w:r>
        <w:rPr>
          <w:rFonts w:ascii="Times New Roman" w:hAnsi="Times New Roman" w:cs="Times New Roman"/>
          <w:sz w:val="28"/>
          <w:szCs w:val="28"/>
        </w:rPr>
        <w:t xml:space="preserve"> __________________________________________________________</w:t>
      </w:r>
      <w:r w:rsidRPr="007B003B">
        <w:rPr>
          <w:rFonts w:ascii="Times New Roman" w:hAnsi="Times New Roman" w:cs="Times New Roman"/>
          <w:sz w:val="28"/>
          <w:szCs w:val="28"/>
        </w:rPr>
        <w:t xml:space="preserve"> ____________________________________________________________________</w:t>
      </w:r>
      <w:r w:rsidRPr="007B003B">
        <w:rPr>
          <w:rFonts w:ascii="Times New Roman" w:hAnsi="Times New Roman" w:cs="Times New Roman"/>
          <w:sz w:val="28"/>
          <w:szCs w:val="28"/>
        </w:rPr>
        <w:cr/>
        <w:t xml:space="preserve">Телефон, электронная почта </w:t>
      </w:r>
      <w:r>
        <w:rPr>
          <w:rFonts w:ascii="Times New Roman" w:hAnsi="Times New Roman" w:cs="Times New Roman"/>
          <w:sz w:val="28"/>
          <w:szCs w:val="28"/>
        </w:rPr>
        <w:t>____________________________________________</w:t>
      </w:r>
    </w:p>
    <w:p w14:paraId="60F5EB5D" w14:textId="77777777" w:rsidR="002722CE" w:rsidRPr="007B003B" w:rsidRDefault="002722CE" w:rsidP="002722CE">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lastRenderedPageBreak/>
        <w:t>____________________________________________________________________</w:t>
      </w:r>
    </w:p>
    <w:p w14:paraId="6F55BA85" w14:textId="3C4EFF37" w:rsidR="007B003B" w:rsidRPr="00EB4C20" w:rsidRDefault="007B003B" w:rsidP="007B003B">
      <w:pPr>
        <w:spacing w:after="0" w:line="240" w:lineRule="auto"/>
        <w:ind w:firstLine="708"/>
        <w:jc w:val="both"/>
        <w:rPr>
          <w:rFonts w:ascii="Times New Roman" w:hAnsi="Times New Roman" w:cs="Times New Roman"/>
          <w:sz w:val="28"/>
          <w:szCs w:val="28"/>
          <w:u w:val="single"/>
        </w:rPr>
      </w:pPr>
      <w:r w:rsidRPr="007B003B">
        <w:rPr>
          <w:rFonts w:ascii="Times New Roman" w:hAnsi="Times New Roman" w:cs="Times New Roman"/>
          <w:sz w:val="28"/>
          <w:szCs w:val="28"/>
        </w:rPr>
        <w:t>Прошу рассмотреть на заседании Конкурсной комиссии по предоставлению права размещения нестационарных торговых объектов, нестационарных объектов по оказанию услуг общественного питания и бытового обслуживания</w:t>
      </w:r>
      <w:r w:rsidRPr="007B003B">
        <w:rPr>
          <w:rFonts w:ascii="Times New Roman" w:hAnsi="Times New Roman" w:cs="Times New Roman"/>
          <w:b/>
          <w:sz w:val="28"/>
          <w:szCs w:val="28"/>
        </w:rPr>
        <w:t xml:space="preserve"> </w:t>
      </w:r>
      <w:r w:rsidRPr="007B003B">
        <w:rPr>
          <w:rFonts w:ascii="Times New Roman" w:hAnsi="Times New Roman" w:cs="Times New Roman"/>
          <w:sz w:val="28"/>
          <w:szCs w:val="28"/>
        </w:rPr>
        <w:t>на территории Лабинск</w:t>
      </w:r>
      <w:r w:rsidR="00192F75">
        <w:rPr>
          <w:rFonts w:ascii="Times New Roman" w:hAnsi="Times New Roman" w:cs="Times New Roman"/>
          <w:sz w:val="28"/>
          <w:szCs w:val="28"/>
        </w:rPr>
        <w:t>ого</w:t>
      </w:r>
      <w:r w:rsidRPr="007B003B">
        <w:rPr>
          <w:rFonts w:ascii="Times New Roman" w:hAnsi="Times New Roman" w:cs="Times New Roman"/>
          <w:sz w:val="28"/>
          <w:szCs w:val="28"/>
        </w:rPr>
        <w:t xml:space="preserve"> </w:t>
      </w:r>
      <w:r w:rsidR="00192F75">
        <w:rPr>
          <w:rFonts w:ascii="Times New Roman" w:hAnsi="Times New Roman" w:cs="Times New Roman"/>
          <w:sz w:val="28"/>
          <w:szCs w:val="28"/>
        </w:rPr>
        <w:t>городского поселения</w:t>
      </w:r>
      <w:r w:rsidRPr="007B003B">
        <w:rPr>
          <w:rFonts w:ascii="Times New Roman" w:hAnsi="Times New Roman" w:cs="Times New Roman"/>
          <w:sz w:val="28"/>
          <w:szCs w:val="28"/>
        </w:rPr>
        <w:t xml:space="preserve"> возможность размещения</w:t>
      </w:r>
      <w:r w:rsidR="00EB4C20">
        <w:rPr>
          <w:rFonts w:ascii="Times New Roman" w:hAnsi="Times New Roman" w:cs="Times New Roman"/>
          <w:sz w:val="28"/>
          <w:szCs w:val="28"/>
        </w:rPr>
        <w:t xml:space="preserve"> </w:t>
      </w:r>
      <w:r w:rsidRPr="00C335F3">
        <w:rPr>
          <w:rFonts w:ascii="Times New Roman" w:hAnsi="Times New Roman" w:cs="Times New Roman"/>
          <w:sz w:val="28"/>
          <w:szCs w:val="28"/>
        </w:rPr>
        <w:t>_______________________________</w:t>
      </w:r>
      <w:r w:rsidR="00EB4C20" w:rsidRPr="00C335F3">
        <w:rPr>
          <w:rFonts w:ascii="Times New Roman" w:hAnsi="Times New Roman" w:cs="Times New Roman"/>
          <w:sz w:val="28"/>
          <w:szCs w:val="28"/>
        </w:rPr>
        <w:t>___________________________</w:t>
      </w:r>
    </w:p>
    <w:p w14:paraId="50693B30" w14:textId="77777777" w:rsidR="00EB4C20" w:rsidRDefault="007B003B" w:rsidP="007B003B">
      <w:pPr>
        <w:spacing w:after="0" w:line="240" w:lineRule="auto"/>
        <w:jc w:val="center"/>
        <w:rPr>
          <w:rFonts w:ascii="Times New Roman" w:hAnsi="Times New Roman" w:cs="Times New Roman"/>
          <w:sz w:val="16"/>
          <w:szCs w:val="16"/>
        </w:rPr>
      </w:pPr>
      <w:r w:rsidRPr="007B003B">
        <w:rPr>
          <w:rFonts w:ascii="Times New Roman" w:hAnsi="Times New Roman" w:cs="Times New Roman"/>
          <w:sz w:val="28"/>
          <w:szCs w:val="28"/>
        </w:rPr>
        <w:t xml:space="preserve"> </w:t>
      </w:r>
      <w:r w:rsidRPr="00EB4C20">
        <w:rPr>
          <w:rFonts w:ascii="Times New Roman" w:hAnsi="Times New Roman" w:cs="Times New Roman"/>
          <w:sz w:val="16"/>
          <w:szCs w:val="16"/>
        </w:rPr>
        <w:t xml:space="preserve">(наименование нестационарных торговых объектов, нестационарных объектов по оказанию услуг </w:t>
      </w:r>
    </w:p>
    <w:p w14:paraId="46E17A73" w14:textId="1E1CC2C8" w:rsidR="007B003B" w:rsidRPr="00EB4C20" w:rsidRDefault="007B003B" w:rsidP="007B003B">
      <w:pPr>
        <w:spacing w:after="0" w:line="240" w:lineRule="auto"/>
        <w:jc w:val="center"/>
        <w:rPr>
          <w:rFonts w:ascii="Times New Roman" w:hAnsi="Times New Roman" w:cs="Times New Roman"/>
          <w:sz w:val="16"/>
          <w:szCs w:val="16"/>
        </w:rPr>
      </w:pPr>
      <w:r w:rsidRPr="00EB4C20">
        <w:rPr>
          <w:rFonts w:ascii="Times New Roman" w:hAnsi="Times New Roman" w:cs="Times New Roman"/>
          <w:sz w:val="16"/>
          <w:szCs w:val="16"/>
        </w:rPr>
        <w:t>общественного питания и бытового обслуживания)</w:t>
      </w:r>
    </w:p>
    <w:p w14:paraId="53236A9D"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для реализации (оказания услуг) ________________________________________,</w:t>
      </w:r>
    </w:p>
    <w:p w14:paraId="10BDE4E7"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расположенного ______________________________________________________</w:t>
      </w:r>
    </w:p>
    <w:p w14:paraId="6003198E" w14:textId="77777777" w:rsidR="007B003B" w:rsidRPr="007B003B" w:rsidRDefault="007B003B" w:rsidP="007B003B">
      <w:pPr>
        <w:spacing w:after="0" w:line="240" w:lineRule="auto"/>
        <w:jc w:val="center"/>
        <w:rPr>
          <w:rFonts w:ascii="Times New Roman" w:hAnsi="Times New Roman" w:cs="Times New Roman"/>
          <w:sz w:val="24"/>
          <w:szCs w:val="28"/>
        </w:rPr>
      </w:pPr>
      <w:r w:rsidRPr="007B003B">
        <w:rPr>
          <w:rFonts w:ascii="Times New Roman" w:hAnsi="Times New Roman" w:cs="Times New Roman"/>
          <w:sz w:val="24"/>
          <w:szCs w:val="28"/>
        </w:rPr>
        <w:t xml:space="preserve">                                              (округ, точный адрес с привязкой к № дома, строения)</w:t>
      </w:r>
    </w:p>
    <w:p w14:paraId="71F839CB" w14:textId="34EE2DDF" w:rsidR="007B003B" w:rsidRPr="007B003B" w:rsidRDefault="00EB4C20" w:rsidP="007B00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w:t>
      </w:r>
      <w:r w:rsidR="007B003B" w:rsidRPr="007B003B">
        <w:rPr>
          <w:rFonts w:ascii="Times New Roman" w:hAnsi="Times New Roman" w:cs="Times New Roman"/>
          <w:sz w:val="28"/>
          <w:szCs w:val="28"/>
        </w:rPr>
        <w:t>___________________________________________________________</w:t>
      </w:r>
      <w:r w:rsidR="007B003B" w:rsidRPr="007B003B">
        <w:rPr>
          <w:rFonts w:ascii="Times New Roman" w:hAnsi="Times New Roman" w:cs="Times New Roman"/>
          <w:sz w:val="28"/>
          <w:szCs w:val="28"/>
        </w:rPr>
        <w:cr/>
      </w:r>
    </w:p>
    <w:p w14:paraId="5E8ADE2E" w14:textId="38337EB2"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 места НТО в схеме размещения и площадь</w:t>
      </w:r>
      <w:r w:rsidR="00EB4C20">
        <w:rPr>
          <w:rFonts w:ascii="Times New Roman" w:hAnsi="Times New Roman" w:cs="Times New Roman"/>
          <w:sz w:val="28"/>
          <w:szCs w:val="28"/>
        </w:rPr>
        <w:t xml:space="preserve"> </w:t>
      </w:r>
      <w:r w:rsidRPr="007B003B">
        <w:rPr>
          <w:rFonts w:ascii="Times New Roman" w:hAnsi="Times New Roman" w:cs="Times New Roman"/>
          <w:sz w:val="28"/>
          <w:szCs w:val="28"/>
        </w:rPr>
        <w:t>_____________________________</w:t>
      </w:r>
      <w:r w:rsidR="00EB4C20">
        <w:rPr>
          <w:rFonts w:ascii="Times New Roman" w:hAnsi="Times New Roman" w:cs="Times New Roman"/>
          <w:sz w:val="28"/>
          <w:szCs w:val="28"/>
        </w:rPr>
        <w:t>.</w:t>
      </w:r>
    </w:p>
    <w:p w14:paraId="7C4397FB" w14:textId="77777777" w:rsidR="001F58B8" w:rsidRDefault="001F58B8" w:rsidP="00EB4C20">
      <w:pPr>
        <w:spacing w:after="0" w:line="240" w:lineRule="auto"/>
        <w:ind w:firstLine="708"/>
        <w:jc w:val="both"/>
        <w:rPr>
          <w:rFonts w:ascii="Times New Roman" w:hAnsi="Times New Roman" w:cs="Times New Roman"/>
          <w:sz w:val="28"/>
          <w:szCs w:val="28"/>
        </w:rPr>
      </w:pPr>
    </w:p>
    <w:p w14:paraId="107A76E9" w14:textId="322E8932" w:rsidR="007B003B" w:rsidRPr="007B003B" w:rsidRDefault="007B003B" w:rsidP="00EB4C20">
      <w:pPr>
        <w:spacing w:after="0" w:line="240" w:lineRule="auto"/>
        <w:ind w:firstLine="708"/>
        <w:jc w:val="both"/>
        <w:rPr>
          <w:rFonts w:ascii="Times New Roman" w:hAnsi="Times New Roman" w:cs="Times New Roman"/>
          <w:sz w:val="28"/>
          <w:szCs w:val="28"/>
        </w:rPr>
      </w:pPr>
      <w:r w:rsidRPr="007B003B">
        <w:rPr>
          <w:rFonts w:ascii="Times New Roman" w:hAnsi="Times New Roman" w:cs="Times New Roman"/>
          <w:sz w:val="28"/>
          <w:szCs w:val="28"/>
        </w:rPr>
        <w:t xml:space="preserve">С </w:t>
      </w:r>
      <w:r w:rsidR="001F58B8">
        <w:rPr>
          <w:rFonts w:ascii="Times New Roman" w:hAnsi="Times New Roman" w:cs="Times New Roman"/>
          <w:sz w:val="28"/>
          <w:szCs w:val="28"/>
        </w:rPr>
        <w:t>П</w:t>
      </w:r>
      <w:r w:rsidRPr="007B003B">
        <w:rPr>
          <w:rFonts w:ascii="Times New Roman" w:hAnsi="Times New Roman" w:cs="Times New Roman"/>
          <w:sz w:val="28"/>
          <w:szCs w:val="28"/>
        </w:rPr>
        <w:t>орядком размещения нестационарных торговых объектов, нестационарных объектов по оказанию услуг общественного питания и бытового обслуживания</w:t>
      </w:r>
      <w:r w:rsidRPr="007B003B">
        <w:rPr>
          <w:rFonts w:ascii="Times New Roman" w:hAnsi="Times New Roman" w:cs="Times New Roman"/>
          <w:b/>
          <w:sz w:val="28"/>
          <w:szCs w:val="28"/>
        </w:rPr>
        <w:t xml:space="preserve"> </w:t>
      </w:r>
      <w:r w:rsidRPr="007B003B">
        <w:rPr>
          <w:rFonts w:ascii="Times New Roman" w:hAnsi="Times New Roman" w:cs="Times New Roman"/>
          <w:sz w:val="28"/>
          <w:szCs w:val="28"/>
        </w:rPr>
        <w:t>ознакомлен(на).</w:t>
      </w:r>
    </w:p>
    <w:p w14:paraId="71BFEFCA" w14:textId="5122AE05" w:rsidR="007B003B" w:rsidRDefault="001F58B8" w:rsidP="001F58B8">
      <w:pPr>
        <w:spacing w:after="0" w:line="240" w:lineRule="auto"/>
        <w:ind w:firstLine="708"/>
        <w:jc w:val="both"/>
        <w:rPr>
          <w:rFonts w:ascii="Times New Roman" w:hAnsi="Times New Roman" w:cs="Times New Roman"/>
          <w:sz w:val="28"/>
          <w:szCs w:val="28"/>
        </w:rPr>
      </w:pPr>
      <w:r w:rsidRPr="007B003B">
        <w:rPr>
          <w:rFonts w:ascii="Times New Roman" w:hAnsi="Times New Roman" w:cs="Times New Roman"/>
          <w:sz w:val="28"/>
          <w:szCs w:val="28"/>
        </w:rPr>
        <w:t>Настоящим подтвержда</w:t>
      </w:r>
      <w:r>
        <w:rPr>
          <w:rFonts w:ascii="Times New Roman" w:hAnsi="Times New Roman" w:cs="Times New Roman"/>
          <w:sz w:val="28"/>
          <w:szCs w:val="28"/>
        </w:rPr>
        <w:t>ю</w:t>
      </w:r>
      <w:r w:rsidRPr="007B003B">
        <w:rPr>
          <w:rFonts w:ascii="Times New Roman" w:hAnsi="Times New Roman" w:cs="Times New Roman"/>
          <w:sz w:val="28"/>
          <w:szCs w:val="28"/>
        </w:rPr>
        <w:t>, что в отношении нашего предприятия</w:t>
      </w:r>
      <w:r>
        <w:rPr>
          <w:rFonts w:ascii="Times New Roman" w:hAnsi="Times New Roman" w:cs="Times New Roman"/>
          <w:sz w:val="28"/>
          <w:szCs w:val="28"/>
        </w:rPr>
        <w:t xml:space="preserve"> или меня</w:t>
      </w:r>
      <w:r w:rsidRPr="007B003B">
        <w:rPr>
          <w:rFonts w:ascii="Times New Roman" w:hAnsi="Times New Roman" w:cs="Times New Roman"/>
          <w:sz w:val="28"/>
          <w:szCs w:val="28"/>
        </w:rPr>
        <w:t xml:space="preserve"> не проводится процедура ликвидации</w:t>
      </w:r>
      <w:r>
        <w:rPr>
          <w:rFonts w:ascii="Times New Roman" w:hAnsi="Times New Roman" w:cs="Times New Roman"/>
          <w:sz w:val="28"/>
          <w:szCs w:val="28"/>
        </w:rPr>
        <w:t>,</w:t>
      </w:r>
      <w:r w:rsidRPr="007B003B">
        <w:rPr>
          <w:rFonts w:ascii="Times New Roman" w:hAnsi="Times New Roman" w:cs="Times New Roman"/>
          <w:sz w:val="28"/>
          <w:szCs w:val="28"/>
        </w:rPr>
        <w:t xml:space="preserve"> банкротства, деятельность </w:t>
      </w:r>
      <w:r>
        <w:rPr>
          <w:rFonts w:ascii="Times New Roman" w:hAnsi="Times New Roman" w:cs="Times New Roman"/>
          <w:sz w:val="28"/>
          <w:szCs w:val="28"/>
        </w:rPr>
        <w:t xml:space="preserve">                                        </w:t>
      </w:r>
      <w:r w:rsidRPr="007B003B">
        <w:rPr>
          <w:rFonts w:ascii="Times New Roman" w:hAnsi="Times New Roman" w:cs="Times New Roman"/>
          <w:sz w:val="28"/>
          <w:szCs w:val="28"/>
        </w:rPr>
        <w:t>не приостановлена.</w:t>
      </w:r>
    </w:p>
    <w:p w14:paraId="13E6BCC5" w14:textId="77777777" w:rsidR="001F58B8" w:rsidRPr="007B003B" w:rsidRDefault="001F58B8" w:rsidP="001F58B8">
      <w:pPr>
        <w:spacing w:after="0" w:line="240" w:lineRule="auto"/>
        <w:ind w:firstLine="708"/>
        <w:jc w:val="both"/>
        <w:rPr>
          <w:rFonts w:ascii="Times New Roman" w:hAnsi="Times New Roman" w:cs="Times New Roman"/>
          <w:sz w:val="28"/>
          <w:szCs w:val="28"/>
        </w:rPr>
      </w:pPr>
    </w:p>
    <w:p w14:paraId="5BD6B442" w14:textId="037A1B87" w:rsidR="00EB4C20" w:rsidRPr="00EB4C20" w:rsidRDefault="007B003B" w:rsidP="00EB4C20">
      <w:pPr>
        <w:tabs>
          <w:tab w:val="left" w:pos="709"/>
        </w:tabs>
        <w:spacing w:after="0" w:line="240" w:lineRule="auto"/>
        <w:jc w:val="both"/>
        <w:rPr>
          <w:rFonts w:ascii="Times New Roman" w:hAnsi="Times New Roman" w:cs="Times New Roman"/>
          <w:bCs/>
          <w:sz w:val="28"/>
          <w:szCs w:val="28"/>
        </w:rPr>
      </w:pPr>
      <w:r w:rsidRPr="007B003B">
        <w:rPr>
          <w:rFonts w:ascii="Times New Roman" w:hAnsi="Times New Roman" w:cs="Times New Roman"/>
          <w:sz w:val="28"/>
          <w:szCs w:val="28"/>
        </w:rPr>
        <w:t>К заявлению прилагаю документ</w:t>
      </w:r>
      <w:r w:rsidR="00C335F3">
        <w:rPr>
          <w:rFonts w:ascii="Times New Roman" w:hAnsi="Times New Roman" w:cs="Times New Roman"/>
          <w:sz w:val="28"/>
          <w:szCs w:val="28"/>
        </w:rPr>
        <w:t>ы</w:t>
      </w:r>
      <w:r w:rsidRPr="007B003B">
        <w:rPr>
          <w:rFonts w:ascii="Times New Roman" w:hAnsi="Times New Roman" w:cs="Times New Roman"/>
          <w:sz w:val="28"/>
          <w:szCs w:val="28"/>
        </w:rPr>
        <w:t>, оформленны</w:t>
      </w:r>
      <w:r w:rsidR="00C335F3">
        <w:rPr>
          <w:rFonts w:ascii="Times New Roman" w:hAnsi="Times New Roman" w:cs="Times New Roman"/>
          <w:sz w:val="28"/>
          <w:szCs w:val="28"/>
        </w:rPr>
        <w:t>е</w:t>
      </w:r>
      <w:r w:rsidRPr="007B003B">
        <w:rPr>
          <w:rFonts w:ascii="Times New Roman" w:hAnsi="Times New Roman" w:cs="Times New Roman"/>
          <w:sz w:val="28"/>
          <w:szCs w:val="28"/>
        </w:rPr>
        <w:t xml:space="preserve"> в соответствии с требованиями </w:t>
      </w:r>
      <w:r w:rsidR="00EB4C20" w:rsidRPr="00EB4C20">
        <w:rPr>
          <w:rFonts w:ascii="Times New Roman" w:hAnsi="Times New Roman" w:cs="Times New Roman"/>
          <w:bCs/>
          <w:sz w:val="28"/>
          <w:szCs w:val="28"/>
        </w:rPr>
        <w:t>Порядка размещения нестационарных торговых объектов, нестационарных объектов по оказанию услуг общественного питания и бытового обслуживания на землях или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r w:rsidR="00EB4C20">
        <w:rPr>
          <w:rFonts w:ascii="Times New Roman" w:hAnsi="Times New Roman" w:cs="Times New Roman"/>
          <w:bCs/>
          <w:sz w:val="28"/>
          <w:szCs w:val="28"/>
        </w:rPr>
        <w:t>.</w:t>
      </w:r>
    </w:p>
    <w:p w14:paraId="6B5F1C08" w14:textId="2DB93BEC" w:rsidR="007B003B" w:rsidRPr="007B003B" w:rsidRDefault="007B003B" w:rsidP="007B003B">
      <w:pPr>
        <w:spacing w:after="0" w:line="240" w:lineRule="auto"/>
        <w:jc w:val="both"/>
        <w:rPr>
          <w:rFonts w:ascii="Times New Roman" w:hAnsi="Times New Roman" w:cs="Times New Roman"/>
          <w:sz w:val="28"/>
          <w:szCs w:val="28"/>
        </w:rPr>
      </w:pPr>
    </w:p>
    <w:p w14:paraId="0BDF999F" w14:textId="689C54F8"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 xml:space="preserve"> «____» ____________ 20___г. </w:t>
      </w:r>
      <w:r w:rsidR="00EB4C20">
        <w:rPr>
          <w:rFonts w:ascii="Times New Roman" w:hAnsi="Times New Roman" w:cs="Times New Roman"/>
          <w:sz w:val="28"/>
          <w:szCs w:val="28"/>
        </w:rPr>
        <w:tab/>
        <w:t>_____________</w:t>
      </w:r>
      <w:r w:rsidRPr="007B003B">
        <w:rPr>
          <w:rFonts w:ascii="Times New Roman" w:hAnsi="Times New Roman" w:cs="Times New Roman"/>
          <w:sz w:val="28"/>
          <w:szCs w:val="28"/>
        </w:rPr>
        <w:t>_________________________</w:t>
      </w:r>
    </w:p>
    <w:p w14:paraId="1C15283A" w14:textId="0D16B8AD" w:rsidR="007B003B" w:rsidRPr="00EB4C20" w:rsidRDefault="00EB4C20" w:rsidP="007B003B">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                 </w:t>
      </w:r>
      <w:r w:rsidR="007B003B" w:rsidRPr="00EB4C20">
        <w:rPr>
          <w:rFonts w:ascii="Times New Roman" w:hAnsi="Times New Roman" w:cs="Times New Roman"/>
          <w:sz w:val="16"/>
          <w:szCs w:val="16"/>
        </w:rPr>
        <w:t xml:space="preserve">(дата подачи заявления) </w:t>
      </w:r>
      <w:r>
        <w:rPr>
          <w:rFonts w:ascii="Times New Roman" w:hAnsi="Times New Roman" w:cs="Times New Roman"/>
          <w:sz w:val="16"/>
          <w:szCs w:val="16"/>
        </w:rPr>
        <w:t xml:space="preserve">                                                                                                       </w:t>
      </w:r>
      <w:r w:rsidR="007B003B" w:rsidRPr="00EB4C20">
        <w:rPr>
          <w:rFonts w:ascii="Times New Roman" w:hAnsi="Times New Roman" w:cs="Times New Roman"/>
          <w:sz w:val="16"/>
          <w:szCs w:val="16"/>
        </w:rPr>
        <w:t>(подпись</w:t>
      </w:r>
      <w:r>
        <w:rPr>
          <w:rFonts w:ascii="Times New Roman" w:hAnsi="Times New Roman" w:cs="Times New Roman"/>
          <w:sz w:val="16"/>
          <w:szCs w:val="16"/>
        </w:rPr>
        <w:t>,</w:t>
      </w:r>
      <w:r w:rsidRPr="00EB4C20">
        <w:rPr>
          <w:rFonts w:ascii="Times New Roman" w:hAnsi="Times New Roman" w:cs="Times New Roman"/>
          <w:sz w:val="16"/>
          <w:szCs w:val="16"/>
        </w:rPr>
        <w:t xml:space="preserve"> Ф.И.О</w:t>
      </w:r>
      <w:r>
        <w:rPr>
          <w:rFonts w:ascii="Times New Roman" w:hAnsi="Times New Roman" w:cs="Times New Roman"/>
          <w:sz w:val="16"/>
          <w:szCs w:val="16"/>
        </w:rPr>
        <w:t>. заявителя</w:t>
      </w:r>
      <w:r w:rsidR="007B003B" w:rsidRPr="00EB4C20">
        <w:rPr>
          <w:rFonts w:ascii="Times New Roman" w:hAnsi="Times New Roman" w:cs="Times New Roman"/>
          <w:sz w:val="16"/>
          <w:szCs w:val="16"/>
        </w:rPr>
        <w:t>)</w:t>
      </w:r>
    </w:p>
    <w:p w14:paraId="72B50D23" w14:textId="77777777" w:rsidR="007B003B" w:rsidRPr="007B003B" w:rsidRDefault="007B003B" w:rsidP="007B003B">
      <w:pPr>
        <w:spacing w:after="0" w:line="240" w:lineRule="auto"/>
        <w:jc w:val="both"/>
        <w:rPr>
          <w:rFonts w:ascii="Times New Roman" w:hAnsi="Times New Roman" w:cs="Times New Roman"/>
          <w:sz w:val="28"/>
          <w:szCs w:val="28"/>
        </w:rPr>
      </w:pPr>
    </w:p>
    <w:p w14:paraId="26C5F047" w14:textId="77777777" w:rsidR="007B003B" w:rsidRPr="007B003B" w:rsidRDefault="007B003B" w:rsidP="007B003B">
      <w:pPr>
        <w:spacing w:after="0" w:line="240" w:lineRule="auto"/>
        <w:jc w:val="both"/>
        <w:rPr>
          <w:rFonts w:ascii="Times New Roman" w:hAnsi="Times New Roman" w:cs="Times New Roman"/>
          <w:sz w:val="28"/>
          <w:szCs w:val="28"/>
        </w:rPr>
      </w:pPr>
    </w:p>
    <w:p w14:paraId="129F9150" w14:textId="6CA626E4"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 xml:space="preserve">«____» ____________ 20___г. </w:t>
      </w:r>
      <w:r w:rsidR="00EB4C20">
        <w:rPr>
          <w:rFonts w:ascii="Times New Roman" w:hAnsi="Times New Roman" w:cs="Times New Roman"/>
          <w:sz w:val="28"/>
          <w:szCs w:val="28"/>
        </w:rPr>
        <w:t xml:space="preserve">         </w:t>
      </w:r>
      <w:r w:rsidRPr="007B003B">
        <w:rPr>
          <w:rFonts w:ascii="Times New Roman" w:hAnsi="Times New Roman" w:cs="Times New Roman"/>
          <w:sz w:val="28"/>
          <w:szCs w:val="28"/>
        </w:rPr>
        <w:t>__________________________</w:t>
      </w:r>
      <w:r w:rsidR="00EB4C20">
        <w:rPr>
          <w:rFonts w:ascii="Times New Roman" w:hAnsi="Times New Roman" w:cs="Times New Roman"/>
          <w:sz w:val="28"/>
          <w:szCs w:val="28"/>
        </w:rPr>
        <w:t>_____________</w:t>
      </w:r>
    </w:p>
    <w:p w14:paraId="0E966269" w14:textId="6FE3DB49" w:rsidR="007B003B" w:rsidRPr="00EB4C20" w:rsidRDefault="007B003B" w:rsidP="007B003B">
      <w:pPr>
        <w:spacing w:after="0" w:line="240" w:lineRule="auto"/>
        <w:jc w:val="both"/>
        <w:rPr>
          <w:rFonts w:ascii="Times New Roman" w:hAnsi="Times New Roman" w:cs="Times New Roman"/>
          <w:sz w:val="16"/>
          <w:szCs w:val="16"/>
        </w:rPr>
      </w:pPr>
      <w:r w:rsidRPr="00EB4C20">
        <w:rPr>
          <w:rFonts w:ascii="Times New Roman" w:hAnsi="Times New Roman" w:cs="Times New Roman"/>
          <w:sz w:val="16"/>
          <w:szCs w:val="16"/>
        </w:rPr>
        <w:t>(дата принятия заявления)</w:t>
      </w:r>
      <w:r w:rsidRPr="007B003B">
        <w:rPr>
          <w:rFonts w:ascii="Times New Roman" w:hAnsi="Times New Roman" w:cs="Times New Roman"/>
          <w:sz w:val="28"/>
          <w:szCs w:val="28"/>
        </w:rPr>
        <w:t xml:space="preserve"> </w:t>
      </w:r>
      <w:r w:rsidR="00EB4C20">
        <w:rPr>
          <w:rFonts w:ascii="Times New Roman" w:hAnsi="Times New Roman" w:cs="Times New Roman"/>
          <w:sz w:val="28"/>
          <w:szCs w:val="28"/>
        </w:rPr>
        <w:t xml:space="preserve">                                                       </w:t>
      </w:r>
      <w:r w:rsidRPr="00EB4C20">
        <w:rPr>
          <w:rFonts w:ascii="Times New Roman" w:hAnsi="Times New Roman" w:cs="Times New Roman"/>
          <w:sz w:val="16"/>
          <w:szCs w:val="16"/>
        </w:rPr>
        <w:t xml:space="preserve">(подпись, </w:t>
      </w:r>
      <w:r w:rsidR="00EB4C20" w:rsidRPr="00EB4C20">
        <w:rPr>
          <w:rFonts w:ascii="Times New Roman" w:hAnsi="Times New Roman" w:cs="Times New Roman"/>
          <w:sz w:val="16"/>
          <w:szCs w:val="16"/>
        </w:rPr>
        <w:t xml:space="preserve">Ф.И.О., </w:t>
      </w:r>
      <w:r w:rsidRPr="00EB4C20">
        <w:rPr>
          <w:rFonts w:ascii="Times New Roman" w:hAnsi="Times New Roman" w:cs="Times New Roman"/>
          <w:sz w:val="16"/>
          <w:szCs w:val="16"/>
        </w:rPr>
        <w:t>принявшего заявление)</w:t>
      </w:r>
    </w:p>
    <w:p w14:paraId="3A4A2066" w14:textId="77777777" w:rsidR="007B003B" w:rsidRPr="007B003B" w:rsidRDefault="007B003B" w:rsidP="007B003B">
      <w:pPr>
        <w:spacing w:after="0" w:line="240" w:lineRule="auto"/>
        <w:jc w:val="both"/>
        <w:rPr>
          <w:rFonts w:ascii="Times New Roman" w:hAnsi="Times New Roman" w:cs="Times New Roman"/>
          <w:sz w:val="28"/>
          <w:szCs w:val="28"/>
        </w:rPr>
      </w:pPr>
    </w:p>
    <w:p w14:paraId="48C9C31E" w14:textId="77777777" w:rsid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 регистрации ___________</w:t>
      </w:r>
    </w:p>
    <w:p w14:paraId="5B7BBD47" w14:textId="77777777" w:rsidR="00130F3B" w:rsidRDefault="00130F3B" w:rsidP="007B003B">
      <w:pPr>
        <w:spacing w:after="0" w:line="240" w:lineRule="auto"/>
        <w:jc w:val="both"/>
        <w:rPr>
          <w:rFonts w:ascii="Times New Roman" w:hAnsi="Times New Roman" w:cs="Times New Roman"/>
          <w:sz w:val="28"/>
          <w:szCs w:val="28"/>
        </w:rPr>
      </w:pPr>
    </w:p>
    <w:p w14:paraId="21A99DFD" w14:textId="77777777" w:rsidR="00130F3B" w:rsidRDefault="00130F3B" w:rsidP="007B003B">
      <w:pPr>
        <w:spacing w:after="0" w:line="240" w:lineRule="auto"/>
        <w:jc w:val="both"/>
        <w:rPr>
          <w:rFonts w:ascii="Times New Roman" w:hAnsi="Times New Roman" w:cs="Times New Roman"/>
          <w:sz w:val="28"/>
          <w:szCs w:val="28"/>
        </w:rPr>
      </w:pPr>
    </w:p>
    <w:p w14:paraId="231F8D50" w14:textId="77777777" w:rsidR="00130F3B" w:rsidRDefault="00130F3B" w:rsidP="00130F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r w:rsidRPr="007B003B">
        <w:rPr>
          <w:rFonts w:ascii="Times New Roman" w:hAnsi="Times New Roman" w:cs="Times New Roman"/>
          <w:sz w:val="28"/>
          <w:szCs w:val="28"/>
        </w:rPr>
        <w:t xml:space="preserve"> </w:t>
      </w:r>
    </w:p>
    <w:p w14:paraId="157914C4" w14:textId="2815B979" w:rsidR="007B003B" w:rsidRPr="007B003B" w:rsidRDefault="00130F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Лабинск</w:t>
      </w:r>
      <w:r>
        <w:rPr>
          <w:rFonts w:ascii="Times New Roman" w:hAnsi="Times New Roman" w:cs="Times New Roman"/>
          <w:sz w:val="28"/>
          <w:szCs w:val="28"/>
        </w:rPr>
        <w:t>ого</w:t>
      </w:r>
      <w:r w:rsidRPr="007B003B">
        <w:rPr>
          <w:rFonts w:ascii="Times New Roman" w:hAnsi="Times New Roman" w:cs="Times New Roman"/>
          <w:sz w:val="28"/>
          <w:szCs w:val="28"/>
        </w:rPr>
        <w:t xml:space="preserve"> </w:t>
      </w:r>
      <w:r>
        <w:rPr>
          <w:rFonts w:ascii="Times New Roman" w:hAnsi="Times New Roman" w:cs="Times New Roman"/>
          <w:sz w:val="28"/>
          <w:szCs w:val="28"/>
        </w:rPr>
        <w:t>городского поселения</w:t>
      </w:r>
      <w:r w:rsidRPr="007B003B">
        <w:rPr>
          <w:rFonts w:ascii="Times New Roman" w:hAnsi="Times New Roman" w:cs="Times New Roman"/>
          <w:sz w:val="28"/>
          <w:szCs w:val="28"/>
        </w:rPr>
        <w:tab/>
        <w:t xml:space="preserve"> </w:t>
      </w:r>
      <w:r w:rsidRPr="007B003B">
        <w:rPr>
          <w:rFonts w:ascii="Times New Roman" w:hAnsi="Times New Roman" w:cs="Times New Roman"/>
          <w:sz w:val="28"/>
          <w:szCs w:val="28"/>
        </w:rPr>
        <w:tab/>
      </w:r>
      <w:r w:rsidRPr="007B003B">
        <w:rPr>
          <w:rFonts w:ascii="Times New Roman" w:hAnsi="Times New Roman" w:cs="Times New Roman"/>
          <w:sz w:val="28"/>
          <w:szCs w:val="28"/>
        </w:rPr>
        <w:tab/>
        <w:t xml:space="preserve">      </w:t>
      </w:r>
      <w:r>
        <w:rPr>
          <w:rFonts w:ascii="Times New Roman" w:hAnsi="Times New Roman" w:cs="Times New Roman"/>
          <w:sz w:val="28"/>
          <w:szCs w:val="28"/>
        </w:rPr>
        <w:t xml:space="preserve">                     В.А. Прокопенко</w:t>
      </w:r>
    </w:p>
    <w:p w14:paraId="611E57BA" w14:textId="77777777" w:rsidR="007B003B" w:rsidRPr="007B003B" w:rsidRDefault="007B003B" w:rsidP="007B003B">
      <w:pPr>
        <w:spacing w:after="0" w:line="240" w:lineRule="auto"/>
        <w:jc w:val="both"/>
        <w:rPr>
          <w:rFonts w:ascii="Times New Roman" w:hAnsi="Times New Roman" w:cs="Times New Roman"/>
          <w:sz w:val="28"/>
          <w:szCs w:val="28"/>
        </w:rPr>
      </w:pPr>
    </w:p>
    <w:p w14:paraId="64186112" w14:textId="77777777" w:rsidR="007B003B" w:rsidRPr="007B003B" w:rsidRDefault="007B003B" w:rsidP="007B003B">
      <w:pPr>
        <w:spacing w:after="0" w:line="240" w:lineRule="auto"/>
        <w:jc w:val="both"/>
        <w:rPr>
          <w:rFonts w:ascii="Times New Roman" w:hAnsi="Times New Roman" w:cs="Times New Roman"/>
          <w:sz w:val="28"/>
          <w:szCs w:val="28"/>
        </w:rPr>
      </w:pPr>
    </w:p>
    <w:p w14:paraId="1650DBF7" w14:textId="77777777" w:rsidR="007B003B" w:rsidRPr="007B003B" w:rsidRDefault="007B003B" w:rsidP="007B003B">
      <w:pPr>
        <w:spacing w:after="0" w:line="240" w:lineRule="auto"/>
        <w:jc w:val="both"/>
        <w:rPr>
          <w:rFonts w:ascii="Times New Roman" w:hAnsi="Times New Roman" w:cs="Times New Roman"/>
          <w:sz w:val="28"/>
          <w:szCs w:val="28"/>
        </w:rPr>
      </w:pPr>
    </w:p>
    <w:p w14:paraId="37133FD7" w14:textId="77777777" w:rsidR="007B003B" w:rsidRPr="007B003B" w:rsidRDefault="007B003B" w:rsidP="007B003B">
      <w:pPr>
        <w:spacing w:after="0" w:line="240" w:lineRule="auto"/>
        <w:jc w:val="both"/>
        <w:rPr>
          <w:rFonts w:ascii="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0"/>
        <w:gridCol w:w="4848"/>
      </w:tblGrid>
      <w:tr w:rsidR="007B003B" w:rsidRPr="007B003B" w14:paraId="648EA22B" w14:textId="77777777" w:rsidTr="00EB4C20">
        <w:tc>
          <w:tcPr>
            <w:tcW w:w="4790" w:type="dxa"/>
          </w:tcPr>
          <w:p w14:paraId="7968F29B" w14:textId="77777777" w:rsidR="007B003B" w:rsidRPr="007B003B" w:rsidRDefault="007B003B" w:rsidP="000178CE">
            <w:pPr>
              <w:rPr>
                <w:rFonts w:ascii="Times New Roman" w:hAnsi="Times New Roman" w:cs="Times New Roman"/>
                <w:sz w:val="28"/>
                <w:szCs w:val="28"/>
              </w:rPr>
            </w:pPr>
          </w:p>
        </w:tc>
        <w:tc>
          <w:tcPr>
            <w:tcW w:w="4848" w:type="dxa"/>
          </w:tcPr>
          <w:p w14:paraId="4A301214" w14:textId="77777777" w:rsidR="007B003B" w:rsidRPr="007B003B" w:rsidRDefault="007B003B" w:rsidP="000178CE">
            <w:pPr>
              <w:rPr>
                <w:rFonts w:ascii="Times New Roman" w:hAnsi="Times New Roman" w:cs="Times New Roman"/>
                <w:sz w:val="28"/>
                <w:szCs w:val="28"/>
              </w:rPr>
            </w:pPr>
            <w:r w:rsidRPr="007B003B">
              <w:rPr>
                <w:rFonts w:ascii="Times New Roman" w:hAnsi="Times New Roman" w:cs="Times New Roman"/>
                <w:sz w:val="28"/>
                <w:szCs w:val="28"/>
              </w:rPr>
              <w:t>Приложение 2</w:t>
            </w:r>
          </w:p>
          <w:p w14:paraId="4DF7BAF2" w14:textId="199C9CDB" w:rsidR="00EB4C20" w:rsidRPr="00EB4C20" w:rsidRDefault="007B003B" w:rsidP="00EB4C20">
            <w:pPr>
              <w:tabs>
                <w:tab w:val="left" w:pos="709"/>
              </w:tabs>
              <w:rPr>
                <w:rFonts w:ascii="Times New Roman" w:hAnsi="Times New Roman" w:cs="Times New Roman"/>
                <w:sz w:val="28"/>
                <w:szCs w:val="28"/>
              </w:rPr>
            </w:pPr>
            <w:r w:rsidRPr="00EB4C20">
              <w:rPr>
                <w:rFonts w:ascii="Times New Roman" w:hAnsi="Times New Roman" w:cs="Times New Roman"/>
                <w:sz w:val="28"/>
                <w:szCs w:val="28"/>
              </w:rPr>
              <w:t xml:space="preserve">к Порядку </w:t>
            </w:r>
            <w:r w:rsidR="00EB4C20" w:rsidRPr="00EB4C20">
              <w:rPr>
                <w:rFonts w:ascii="Times New Roman" w:hAnsi="Times New Roman" w:cs="Times New Roman"/>
                <w:sz w:val="28"/>
                <w:szCs w:val="28"/>
              </w:rPr>
              <w:t xml:space="preserve">размещения нестационарных торговых объектов, нестационарных объектов по оказанию услуг общественного питания и бытового обслуживания на землях или земельных участках, находящихся в муниципальной собственности Лабинского городского поселения Лабинского муниципального района Краснодарского края, </w:t>
            </w:r>
          </w:p>
          <w:p w14:paraId="33CBB91F" w14:textId="77777777" w:rsidR="00EB4C20" w:rsidRPr="00EB4C20" w:rsidRDefault="00EB4C20" w:rsidP="00EB4C20">
            <w:pPr>
              <w:tabs>
                <w:tab w:val="left" w:pos="709"/>
              </w:tabs>
              <w:rPr>
                <w:rFonts w:ascii="Times New Roman" w:hAnsi="Times New Roman" w:cs="Times New Roman"/>
                <w:sz w:val="28"/>
                <w:szCs w:val="28"/>
              </w:rPr>
            </w:pPr>
            <w:r w:rsidRPr="00EB4C20">
              <w:rPr>
                <w:rFonts w:ascii="Times New Roman" w:hAnsi="Times New Roman" w:cs="Times New Roman"/>
                <w:sz w:val="28"/>
                <w:szCs w:val="28"/>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p>
          <w:p w14:paraId="75AC0D7E" w14:textId="2989A09F" w:rsidR="007B003B" w:rsidRPr="007B003B" w:rsidRDefault="007B003B" w:rsidP="000178CE">
            <w:pPr>
              <w:rPr>
                <w:rFonts w:ascii="Times New Roman" w:hAnsi="Times New Roman" w:cs="Times New Roman"/>
                <w:sz w:val="28"/>
                <w:szCs w:val="28"/>
              </w:rPr>
            </w:pPr>
          </w:p>
        </w:tc>
      </w:tr>
    </w:tbl>
    <w:p w14:paraId="4EF02E27" w14:textId="77777777" w:rsidR="007B003B" w:rsidRPr="007B003B" w:rsidRDefault="007B003B" w:rsidP="007B003B">
      <w:pPr>
        <w:spacing w:after="0" w:line="240" w:lineRule="auto"/>
        <w:jc w:val="both"/>
        <w:rPr>
          <w:rFonts w:ascii="Times New Roman" w:hAnsi="Times New Roman" w:cs="Times New Roman"/>
          <w:sz w:val="28"/>
          <w:szCs w:val="28"/>
        </w:rPr>
      </w:pPr>
    </w:p>
    <w:p w14:paraId="6F276289" w14:textId="26AB9B53" w:rsidR="007B003B" w:rsidRDefault="00EB4C20" w:rsidP="00EB4C2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ФОРМА УВЕДОМЛЕНИЯ</w:t>
      </w:r>
    </w:p>
    <w:p w14:paraId="3CA4F544" w14:textId="1F6209BF" w:rsidR="002722CE" w:rsidRPr="002722CE" w:rsidRDefault="002722CE" w:rsidP="00EB4C20">
      <w:pPr>
        <w:spacing w:after="0" w:line="240" w:lineRule="auto"/>
        <w:jc w:val="center"/>
        <w:rPr>
          <w:rFonts w:ascii="Times New Roman" w:hAnsi="Times New Roman" w:cs="Times New Roman"/>
          <w:b/>
          <w:bCs/>
          <w:sz w:val="28"/>
          <w:szCs w:val="28"/>
        </w:rPr>
      </w:pPr>
      <w:r w:rsidRPr="002722CE">
        <w:rPr>
          <w:rFonts w:ascii="Times New Roman" w:hAnsi="Times New Roman" w:cs="Times New Roman"/>
          <w:b/>
          <w:bCs/>
          <w:sz w:val="28"/>
          <w:szCs w:val="28"/>
        </w:rPr>
        <w:t>о начале осуществления развозной (разносной) торговли</w:t>
      </w:r>
    </w:p>
    <w:p w14:paraId="0FE0D19A" w14:textId="77777777" w:rsidR="002722CE" w:rsidRDefault="002722CE" w:rsidP="007B003B">
      <w:pPr>
        <w:spacing w:after="0" w:line="240" w:lineRule="auto"/>
        <w:jc w:val="center"/>
        <w:rPr>
          <w:rFonts w:ascii="Times New Roman" w:hAnsi="Times New Roman" w:cs="Times New Roman"/>
          <w:b/>
          <w:bCs/>
          <w:sz w:val="28"/>
          <w:szCs w:val="28"/>
        </w:rPr>
      </w:pPr>
    </w:p>
    <w:p w14:paraId="3FD0CD51" w14:textId="77777777" w:rsidR="002722CE" w:rsidRDefault="002722CE" w:rsidP="002722CE">
      <w:pPr>
        <w:spacing w:after="0" w:line="240" w:lineRule="auto"/>
        <w:ind w:left="5245"/>
        <w:rPr>
          <w:rFonts w:ascii="Times New Roman" w:hAnsi="Times New Roman" w:cs="Times New Roman"/>
          <w:sz w:val="28"/>
          <w:szCs w:val="28"/>
        </w:rPr>
      </w:pPr>
      <w:r>
        <w:rPr>
          <w:rFonts w:ascii="Times New Roman" w:hAnsi="Times New Roman" w:cs="Times New Roman"/>
          <w:sz w:val="28"/>
          <w:szCs w:val="28"/>
        </w:rPr>
        <w:t>В</w:t>
      </w:r>
      <w:r w:rsidRPr="007B003B">
        <w:rPr>
          <w:rFonts w:ascii="Times New Roman" w:hAnsi="Times New Roman" w:cs="Times New Roman"/>
          <w:sz w:val="28"/>
          <w:szCs w:val="28"/>
        </w:rPr>
        <w:t xml:space="preserve"> администраци</w:t>
      </w:r>
      <w:r>
        <w:rPr>
          <w:rFonts w:ascii="Times New Roman" w:hAnsi="Times New Roman" w:cs="Times New Roman"/>
          <w:sz w:val="28"/>
          <w:szCs w:val="28"/>
        </w:rPr>
        <w:t xml:space="preserve">ю Лабинского городского поселения </w:t>
      </w:r>
    </w:p>
    <w:p w14:paraId="2F16D03C" w14:textId="77777777" w:rsidR="002722CE" w:rsidRDefault="002722CE" w:rsidP="002722CE">
      <w:pPr>
        <w:spacing w:after="0" w:line="240" w:lineRule="auto"/>
        <w:ind w:left="4956" w:firstLine="289"/>
        <w:jc w:val="center"/>
        <w:rPr>
          <w:rFonts w:ascii="Times New Roman" w:hAnsi="Times New Roman" w:cs="Times New Roman"/>
          <w:sz w:val="28"/>
          <w:szCs w:val="28"/>
        </w:rPr>
      </w:pPr>
      <w:r>
        <w:rPr>
          <w:rFonts w:ascii="Times New Roman" w:hAnsi="Times New Roman" w:cs="Times New Roman"/>
          <w:sz w:val="28"/>
          <w:szCs w:val="28"/>
        </w:rPr>
        <w:t>Лабинского</w:t>
      </w:r>
      <w:r w:rsidRPr="007B003B">
        <w:rPr>
          <w:rFonts w:ascii="Times New Roman" w:hAnsi="Times New Roman" w:cs="Times New Roman"/>
          <w:sz w:val="28"/>
          <w:szCs w:val="28"/>
        </w:rPr>
        <w:t xml:space="preserve"> муниципального</w:t>
      </w:r>
      <w:r>
        <w:rPr>
          <w:rFonts w:ascii="Times New Roman" w:hAnsi="Times New Roman" w:cs="Times New Roman"/>
          <w:sz w:val="28"/>
          <w:szCs w:val="28"/>
        </w:rPr>
        <w:t xml:space="preserve"> района</w:t>
      </w:r>
    </w:p>
    <w:p w14:paraId="25ED96A0" w14:textId="193F586E" w:rsidR="002722CE" w:rsidRDefault="002722CE" w:rsidP="002722CE">
      <w:pPr>
        <w:spacing w:after="0" w:line="240" w:lineRule="auto"/>
        <w:ind w:left="4956" w:firstLine="289"/>
        <w:rPr>
          <w:rFonts w:ascii="Times New Roman" w:hAnsi="Times New Roman" w:cs="Times New Roman"/>
          <w:b/>
          <w:bCs/>
          <w:sz w:val="28"/>
          <w:szCs w:val="28"/>
        </w:rPr>
      </w:pPr>
      <w:r>
        <w:rPr>
          <w:rFonts w:ascii="Times New Roman" w:hAnsi="Times New Roman" w:cs="Times New Roman"/>
          <w:sz w:val="28"/>
          <w:szCs w:val="28"/>
        </w:rPr>
        <w:t>Краснодарского края</w:t>
      </w:r>
    </w:p>
    <w:p w14:paraId="067B35EF" w14:textId="77777777" w:rsidR="002722CE" w:rsidRDefault="002722CE" w:rsidP="007B003B">
      <w:pPr>
        <w:spacing w:after="0" w:line="240" w:lineRule="auto"/>
        <w:jc w:val="center"/>
        <w:rPr>
          <w:rFonts w:ascii="Times New Roman" w:hAnsi="Times New Roman" w:cs="Times New Roman"/>
          <w:b/>
          <w:bCs/>
          <w:sz w:val="28"/>
          <w:szCs w:val="28"/>
        </w:rPr>
      </w:pPr>
    </w:p>
    <w:p w14:paraId="00BA5D35" w14:textId="26B846A7"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Уведомление</w:t>
      </w:r>
    </w:p>
    <w:p w14:paraId="08966A70" w14:textId="77777777"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о начале осуществления развозной (разносной) торговли</w:t>
      </w:r>
    </w:p>
    <w:p w14:paraId="0D7DF64D" w14:textId="77777777" w:rsidR="007B003B" w:rsidRPr="007B003B" w:rsidRDefault="007B003B" w:rsidP="007B003B">
      <w:pPr>
        <w:spacing w:after="0" w:line="240" w:lineRule="auto"/>
        <w:jc w:val="both"/>
        <w:rPr>
          <w:rFonts w:ascii="Times New Roman" w:hAnsi="Times New Roman" w:cs="Times New Roman"/>
          <w:sz w:val="28"/>
          <w:szCs w:val="28"/>
        </w:rPr>
      </w:pPr>
    </w:p>
    <w:p w14:paraId="345E9C03" w14:textId="50A48DA3"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 xml:space="preserve">Заявитель </w:t>
      </w:r>
      <w:r w:rsidR="002722CE" w:rsidRPr="001F58B8">
        <w:rPr>
          <w:rFonts w:ascii="Times New Roman" w:hAnsi="Times New Roman" w:cs="Times New Roman"/>
          <w:sz w:val="28"/>
          <w:szCs w:val="28"/>
        </w:rPr>
        <w:t>___________________________________________________________</w:t>
      </w:r>
    </w:p>
    <w:p w14:paraId="7F4FF7B0" w14:textId="09E650B8" w:rsidR="002722CE" w:rsidRDefault="007B003B" w:rsidP="002722CE">
      <w:pPr>
        <w:spacing w:after="0" w:line="240" w:lineRule="auto"/>
        <w:jc w:val="center"/>
        <w:rPr>
          <w:rFonts w:ascii="Times New Roman" w:hAnsi="Times New Roman" w:cs="Times New Roman"/>
          <w:sz w:val="16"/>
          <w:szCs w:val="16"/>
        </w:rPr>
      </w:pPr>
      <w:r w:rsidRPr="002722CE">
        <w:rPr>
          <w:rFonts w:ascii="Times New Roman" w:hAnsi="Times New Roman" w:cs="Times New Roman"/>
          <w:sz w:val="16"/>
          <w:szCs w:val="16"/>
        </w:rPr>
        <w:t xml:space="preserve">(наименование юридического лица, ФИО </w:t>
      </w:r>
      <w:r w:rsidR="002722CE">
        <w:rPr>
          <w:rFonts w:ascii="Times New Roman" w:hAnsi="Times New Roman" w:cs="Times New Roman"/>
          <w:sz w:val="16"/>
          <w:szCs w:val="16"/>
        </w:rPr>
        <w:t xml:space="preserve">представителя юридического лица, </w:t>
      </w:r>
      <w:r w:rsidRPr="002722CE">
        <w:rPr>
          <w:rFonts w:ascii="Times New Roman" w:hAnsi="Times New Roman" w:cs="Times New Roman"/>
          <w:sz w:val="16"/>
          <w:szCs w:val="16"/>
        </w:rPr>
        <w:t xml:space="preserve">индивидуального предпринимателя или физического лица, </w:t>
      </w:r>
    </w:p>
    <w:p w14:paraId="7C35CFA2" w14:textId="566DB5C1" w:rsidR="002722CE" w:rsidRPr="002722CE" w:rsidRDefault="002722CE" w:rsidP="002722C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2C93EB7B" w14:textId="53DA788F" w:rsidR="007B003B" w:rsidRPr="002722CE" w:rsidRDefault="007B003B" w:rsidP="002722CE">
      <w:pPr>
        <w:spacing w:after="0" w:line="240" w:lineRule="auto"/>
        <w:jc w:val="center"/>
        <w:rPr>
          <w:rFonts w:ascii="Times New Roman" w:hAnsi="Times New Roman" w:cs="Times New Roman"/>
          <w:sz w:val="16"/>
          <w:szCs w:val="16"/>
        </w:rPr>
      </w:pPr>
      <w:r w:rsidRPr="002722CE">
        <w:rPr>
          <w:rFonts w:ascii="Times New Roman" w:hAnsi="Times New Roman" w:cs="Times New Roman"/>
          <w:sz w:val="16"/>
          <w:szCs w:val="16"/>
        </w:rPr>
        <w:t>применяющего специальный налоговый режим)</w:t>
      </w:r>
    </w:p>
    <w:p w14:paraId="41BD9B59" w14:textId="39DE10CD" w:rsidR="007B003B" w:rsidRPr="002722CE"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 xml:space="preserve">Место регистрации: </w:t>
      </w:r>
      <w:r w:rsidRPr="002722CE">
        <w:rPr>
          <w:rFonts w:ascii="Times New Roman" w:hAnsi="Times New Roman" w:cs="Times New Roman"/>
          <w:sz w:val="28"/>
          <w:szCs w:val="28"/>
        </w:rPr>
        <w:t>__________________________________________________</w:t>
      </w:r>
    </w:p>
    <w:p w14:paraId="21FD765E"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____________________________________________________________________</w:t>
      </w:r>
      <w:r w:rsidRPr="007B003B">
        <w:rPr>
          <w:rFonts w:ascii="Times New Roman" w:hAnsi="Times New Roman" w:cs="Times New Roman"/>
          <w:sz w:val="28"/>
          <w:szCs w:val="28"/>
        </w:rPr>
        <w:cr/>
      </w:r>
    </w:p>
    <w:p w14:paraId="13B2CBD1" w14:textId="30432DFC"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ИНН/ОГРН</w:t>
      </w:r>
      <w:r w:rsidR="002722CE">
        <w:rPr>
          <w:rFonts w:ascii="Times New Roman" w:hAnsi="Times New Roman" w:cs="Times New Roman"/>
          <w:sz w:val="28"/>
          <w:szCs w:val="28"/>
        </w:rPr>
        <w:t xml:space="preserve"> __________________________________________________________</w:t>
      </w:r>
      <w:r w:rsidRPr="007B003B">
        <w:rPr>
          <w:rFonts w:ascii="Times New Roman" w:hAnsi="Times New Roman" w:cs="Times New Roman"/>
          <w:sz w:val="28"/>
          <w:szCs w:val="28"/>
        </w:rPr>
        <w:t xml:space="preserve"> ____________________________________________________________________</w:t>
      </w:r>
      <w:r w:rsidRPr="007B003B">
        <w:rPr>
          <w:rFonts w:ascii="Times New Roman" w:hAnsi="Times New Roman" w:cs="Times New Roman"/>
          <w:sz w:val="28"/>
          <w:szCs w:val="28"/>
        </w:rPr>
        <w:cr/>
        <w:t xml:space="preserve">Телефон, электронная почта </w:t>
      </w:r>
      <w:r w:rsidR="002722CE">
        <w:rPr>
          <w:rFonts w:ascii="Times New Roman" w:hAnsi="Times New Roman" w:cs="Times New Roman"/>
          <w:sz w:val="28"/>
          <w:szCs w:val="28"/>
        </w:rPr>
        <w:t>____________________________________________</w:t>
      </w:r>
    </w:p>
    <w:p w14:paraId="4D41D855"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____________________________________________________________________</w:t>
      </w:r>
    </w:p>
    <w:p w14:paraId="721512B0" w14:textId="3AEC2311"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Уведомляю о начале осуществления развозной</w:t>
      </w:r>
      <w:r w:rsidR="00F62BC7">
        <w:rPr>
          <w:rFonts w:ascii="Times New Roman" w:hAnsi="Times New Roman" w:cs="Times New Roman"/>
          <w:sz w:val="28"/>
          <w:szCs w:val="28"/>
        </w:rPr>
        <w:t xml:space="preserve"> </w:t>
      </w:r>
      <w:r w:rsidR="00F62BC7" w:rsidRPr="007B003B">
        <w:rPr>
          <w:rFonts w:ascii="Times New Roman" w:hAnsi="Times New Roman" w:cs="Times New Roman"/>
          <w:sz w:val="28"/>
          <w:szCs w:val="28"/>
        </w:rPr>
        <w:t xml:space="preserve">(разносной) </w:t>
      </w:r>
      <w:r w:rsidRPr="007B003B">
        <w:rPr>
          <w:rFonts w:ascii="Times New Roman" w:hAnsi="Times New Roman" w:cs="Times New Roman"/>
          <w:sz w:val="28"/>
          <w:szCs w:val="28"/>
        </w:rPr>
        <w:t>торговли на территории Лабинск</w:t>
      </w:r>
      <w:r w:rsidR="002722CE">
        <w:rPr>
          <w:rFonts w:ascii="Times New Roman" w:hAnsi="Times New Roman" w:cs="Times New Roman"/>
          <w:sz w:val="28"/>
          <w:szCs w:val="28"/>
        </w:rPr>
        <w:t>ого</w:t>
      </w:r>
      <w:r w:rsidRPr="007B003B">
        <w:rPr>
          <w:rFonts w:ascii="Times New Roman" w:hAnsi="Times New Roman" w:cs="Times New Roman"/>
          <w:sz w:val="28"/>
          <w:szCs w:val="28"/>
        </w:rPr>
        <w:t xml:space="preserve"> </w:t>
      </w:r>
      <w:r w:rsidR="002722CE">
        <w:rPr>
          <w:rFonts w:ascii="Times New Roman" w:hAnsi="Times New Roman" w:cs="Times New Roman"/>
          <w:sz w:val="28"/>
          <w:szCs w:val="28"/>
        </w:rPr>
        <w:t>городского поселения</w:t>
      </w:r>
      <w:r w:rsidRPr="007B003B">
        <w:rPr>
          <w:rFonts w:ascii="Times New Roman" w:hAnsi="Times New Roman" w:cs="Times New Roman"/>
          <w:sz w:val="28"/>
          <w:szCs w:val="28"/>
        </w:rPr>
        <w:t xml:space="preserve"> по адресу:</w:t>
      </w:r>
    </w:p>
    <w:p w14:paraId="469C1D94" w14:textId="37AB1997" w:rsidR="00F62BC7" w:rsidRDefault="007B003B" w:rsidP="00F62BC7">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______</w:t>
      </w:r>
      <w:r w:rsidR="00F62BC7">
        <w:rPr>
          <w:rFonts w:ascii="Times New Roman" w:hAnsi="Times New Roman" w:cs="Times New Roman"/>
          <w:sz w:val="28"/>
          <w:szCs w:val="28"/>
        </w:rPr>
        <w:t>____</w:t>
      </w:r>
      <w:r w:rsidRPr="007B003B">
        <w:rPr>
          <w:rFonts w:ascii="Times New Roman" w:hAnsi="Times New Roman" w:cs="Times New Roman"/>
          <w:sz w:val="28"/>
          <w:szCs w:val="28"/>
        </w:rPr>
        <w:t>__________________________________________________________</w:t>
      </w:r>
      <w:r w:rsidRPr="007B003B">
        <w:rPr>
          <w:rFonts w:ascii="Times New Roman" w:hAnsi="Times New Roman" w:cs="Times New Roman"/>
          <w:sz w:val="28"/>
          <w:szCs w:val="28"/>
        </w:rPr>
        <w:cr/>
        <w:t xml:space="preserve"> </w:t>
      </w:r>
      <w:r w:rsidRPr="00F62BC7">
        <w:rPr>
          <w:rFonts w:ascii="Times New Roman" w:hAnsi="Times New Roman" w:cs="Times New Roman"/>
          <w:sz w:val="16"/>
          <w:szCs w:val="16"/>
        </w:rPr>
        <w:t>(адрес размещения)</w:t>
      </w:r>
      <w:r w:rsidRPr="007B003B">
        <w:rPr>
          <w:rFonts w:ascii="Times New Roman" w:hAnsi="Times New Roman" w:cs="Times New Roman"/>
          <w:sz w:val="28"/>
          <w:szCs w:val="28"/>
        </w:rPr>
        <w:t xml:space="preserve"> </w:t>
      </w:r>
    </w:p>
    <w:p w14:paraId="2D7AD3AA" w14:textId="50ABC22E" w:rsidR="007B003B" w:rsidRPr="007B003B" w:rsidRDefault="007B003B" w:rsidP="00F62BC7">
      <w:pPr>
        <w:spacing w:after="0" w:line="240" w:lineRule="auto"/>
        <w:rPr>
          <w:rFonts w:ascii="Times New Roman" w:hAnsi="Times New Roman" w:cs="Times New Roman"/>
          <w:sz w:val="28"/>
          <w:szCs w:val="28"/>
        </w:rPr>
      </w:pPr>
      <w:r w:rsidRPr="007B003B">
        <w:rPr>
          <w:rFonts w:ascii="Times New Roman" w:hAnsi="Times New Roman" w:cs="Times New Roman"/>
          <w:sz w:val="28"/>
          <w:szCs w:val="28"/>
        </w:rPr>
        <w:lastRenderedPageBreak/>
        <w:t xml:space="preserve">с размещением мобильного торгового объекта </w:t>
      </w:r>
      <w:r w:rsidR="00F62BC7">
        <w:rPr>
          <w:rFonts w:ascii="Times New Roman" w:hAnsi="Times New Roman" w:cs="Times New Roman"/>
          <w:sz w:val="28"/>
          <w:szCs w:val="28"/>
        </w:rPr>
        <w:t>____________________________</w:t>
      </w:r>
      <w:r w:rsidRPr="007B003B">
        <w:rPr>
          <w:rFonts w:ascii="Times New Roman" w:hAnsi="Times New Roman" w:cs="Times New Roman"/>
          <w:sz w:val="28"/>
          <w:szCs w:val="28"/>
        </w:rPr>
        <w:cr/>
        <w:t xml:space="preserve">площадью </w:t>
      </w:r>
      <w:r w:rsidRPr="00F62BC7">
        <w:rPr>
          <w:rFonts w:ascii="Times New Roman" w:hAnsi="Times New Roman" w:cs="Times New Roman"/>
          <w:sz w:val="28"/>
          <w:szCs w:val="28"/>
          <w:u w:val="single"/>
        </w:rPr>
        <w:t>________________</w:t>
      </w:r>
      <w:r w:rsidRPr="007B003B">
        <w:rPr>
          <w:rFonts w:ascii="Times New Roman" w:hAnsi="Times New Roman" w:cs="Times New Roman"/>
          <w:sz w:val="28"/>
          <w:szCs w:val="28"/>
        </w:rPr>
        <w:t xml:space="preserve"> кв. м</w:t>
      </w:r>
    </w:p>
    <w:p w14:paraId="5C16DF9F" w14:textId="748233F3"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 xml:space="preserve">специализация: </w:t>
      </w:r>
      <w:r w:rsidR="00F62BC7">
        <w:rPr>
          <w:rFonts w:ascii="Times New Roman" w:hAnsi="Times New Roman" w:cs="Times New Roman"/>
          <w:sz w:val="28"/>
          <w:szCs w:val="28"/>
        </w:rPr>
        <w:t>_______________________________________________________</w:t>
      </w:r>
    </w:p>
    <w:p w14:paraId="748DBFCF"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Регистрационный знак _</w:t>
      </w:r>
      <w:r w:rsidRPr="00F62BC7">
        <w:rPr>
          <w:rFonts w:ascii="Times New Roman" w:hAnsi="Times New Roman" w:cs="Times New Roman"/>
          <w:sz w:val="28"/>
          <w:szCs w:val="28"/>
          <w:u w:val="single"/>
        </w:rPr>
        <w:t>___________</w:t>
      </w:r>
      <w:r w:rsidRPr="007B003B">
        <w:rPr>
          <w:rFonts w:ascii="Times New Roman" w:hAnsi="Times New Roman" w:cs="Times New Roman"/>
          <w:sz w:val="28"/>
          <w:szCs w:val="28"/>
        </w:rPr>
        <w:t xml:space="preserve"> Марка/модель  </w:t>
      </w:r>
      <w:r w:rsidRPr="00F62BC7">
        <w:rPr>
          <w:rFonts w:ascii="Times New Roman" w:hAnsi="Times New Roman" w:cs="Times New Roman"/>
          <w:sz w:val="28"/>
          <w:szCs w:val="28"/>
          <w:u w:val="single"/>
        </w:rPr>
        <w:t>_______________________</w:t>
      </w:r>
    </w:p>
    <w:p w14:paraId="2B31DFAB"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Год выпуска ТС ______________ VIN ___________________________________</w:t>
      </w:r>
    </w:p>
    <w:p w14:paraId="4A238417"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Период функционирования с _______________________ по _________________</w:t>
      </w:r>
    </w:p>
    <w:p w14:paraId="4F8F53AD" w14:textId="77777777" w:rsidR="007B003B" w:rsidRPr="007B003B" w:rsidRDefault="007B003B" w:rsidP="007B003B">
      <w:pPr>
        <w:spacing w:after="0" w:line="240" w:lineRule="auto"/>
        <w:jc w:val="both"/>
        <w:rPr>
          <w:rFonts w:ascii="Times New Roman" w:hAnsi="Times New Roman" w:cs="Times New Roman"/>
          <w:sz w:val="28"/>
          <w:szCs w:val="28"/>
        </w:rPr>
      </w:pPr>
    </w:p>
    <w:p w14:paraId="6A016AB9" w14:textId="0FDC27D5" w:rsidR="001F58B8" w:rsidRPr="007B003B" w:rsidRDefault="001F58B8" w:rsidP="001F58B8">
      <w:pPr>
        <w:spacing w:after="0" w:line="240" w:lineRule="auto"/>
        <w:ind w:firstLine="708"/>
        <w:jc w:val="both"/>
        <w:rPr>
          <w:rFonts w:ascii="Times New Roman" w:hAnsi="Times New Roman" w:cs="Times New Roman"/>
          <w:sz w:val="28"/>
          <w:szCs w:val="28"/>
        </w:rPr>
      </w:pPr>
      <w:r w:rsidRPr="007B003B">
        <w:rPr>
          <w:rFonts w:ascii="Times New Roman" w:hAnsi="Times New Roman" w:cs="Times New Roman"/>
          <w:sz w:val="28"/>
          <w:szCs w:val="28"/>
        </w:rPr>
        <w:t xml:space="preserve">С </w:t>
      </w:r>
      <w:r>
        <w:rPr>
          <w:rFonts w:ascii="Times New Roman" w:hAnsi="Times New Roman" w:cs="Times New Roman"/>
          <w:sz w:val="28"/>
          <w:szCs w:val="28"/>
        </w:rPr>
        <w:t>П</w:t>
      </w:r>
      <w:r w:rsidRPr="007B003B">
        <w:rPr>
          <w:rFonts w:ascii="Times New Roman" w:hAnsi="Times New Roman" w:cs="Times New Roman"/>
          <w:sz w:val="28"/>
          <w:szCs w:val="28"/>
        </w:rPr>
        <w:t>орядком размещения нестационарных торговых объектов, нестационарных объектов по оказанию услуг общественного питания и бытового обслуживания</w:t>
      </w:r>
      <w:r w:rsidRPr="007B003B">
        <w:rPr>
          <w:rFonts w:ascii="Times New Roman" w:hAnsi="Times New Roman" w:cs="Times New Roman"/>
          <w:b/>
          <w:sz w:val="28"/>
          <w:szCs w:val="28"/>
        </w:rPr>
        <w:t xml:space="preserve"> </w:t>
      </w:r>
      <w:r w:rsidRPr="007B003B">
        <w:rPr>
          <w:rFonts w:ascii="Times New Roman" w:hAnsi="Times New Roman" w:cs="Times New Roman"/>
          <w:sz w:val="28"/>
          <w:szCs w:val="28"/>
        </w:rPr>
        <w:t>ознакомлен(на).</w:t>
      </w:r>
    </w:p>
    <w:p w14:paraId="2119D720" w14:textId="53682DFF" w:rsidR="001F58B8" w:rsidRDefault="001F58B8" w:rsidP="001F58B8">
      <w:pPr>
        <w:spacing w:after="0" w:line="240" w:lineRule="auto"/>
        <w:ind w:firstLine="708"/>
        <w:jc w:val="both"/>
        <w:rPr>
          <w:rFonts w:ascii="Times New Roman" w:hAnsi="Times New Roman" w:cs="Times New Roman"/>
          <w:sz w:val="28"/>
          <w:szCs w:val="28"/>
        </w:rPr>
      </w:pPr>
      <w:r w:rsidRPr="007B003B">
        <w:rPr>
          <w:rFonts w:ascii="Times New Roman" w:hAnsi="Times New Roman" w:cs="Times New Roman"/>
          <w:sz w:val="28"/>
          <w:szCs w:val="28"/>
        </w:rPr>
        <w:t>Настоящим подтвержда</w:t>
      </w:r>
      <w:r>
        <w:rPr>
          <w:rFonts w:ascii="Times New Roman" w:hAnsi="Times New Roman" w:cs="Times New Roman"/>
          <w:sz w:val="28"/>
          <w:szCs w:val="28"/>
        </w:rPr>
        <w:t>ю</w:t>
      </w:r>
      <w:r w:rsidRPr="007B003B">
        <w:rPr>
          <w:rFonts w:ascii="Times New Roman" w:hAnsi="Times New Roman" w:cs="Times New Roman"/>
          <w:sz w:val="28"/>
          <w:szCs w:val="28"/>
        </w:rPr>
        <w:t>, что в отношении нашего предприятия</w:t>
      </w:r>
      <w:r>
        <w:rPr>
          <w:rFonts w:ascii="Times New Roman" w:hAnsi="Times New Roman" w:cs="Times New Roman"/>
          <w:sz w:val="28"/>
          <w:szCs w:val="28"/>
        </w:rPr>
        <w:t xml:space="preserve"> или меня</w:t>
      </w:r>
      <w:r w:rsidRPr="007B003B">
        <w:rPr>
          <w:rFonts w:ascii="Times New Roman" w:hAnsi="Times New Roman" w:cs="Times New Roman"/>
          <w:sz w:val="28"/>
          <w:szCs w:val="28"/>
        </w:rPr>
        <w:t xml:space="preserve"> не проводится процедура ликвидации</w:t>
      </w:r>
      <w:r>
        <w:rPr>
          <w:rFonts w:ascii="Times New Roman" w:hAnsi="Times New Roman" w:cs="Times New Roman"/>
          <w:sz w:val="28"/>
          <w:szCs w:val="28"/>
        </w:rPr>
        <w:t>,</w:t>
      </w:r>
      <w:r w:rsidRPr="007B003B">
        <w:rPr>
          <w:rFonts w:ascii="Times New Roman" w:hAnsi="Times New Roman" w:cs="Times New Roman"/>
          <w:sz w:val="28"/>
          <w:szCs w:val="28"/>
        </w:rPr>
        <w:t xml:space="preserve"> банкротства, деятельность </w:t>
      </w:r>
      <w:r>
        <w:rPr>
          <w:rFonts w:ascii="Times New Roman" w:hAnsi="Times New Roman" w:cs="Times New Roman"/>
          <w:sz w:val="28"/>
          <w:szCs w:val="28"/>
        </w:rPr>
        <w:t xml:space="preserve">                                        </w:t>
      </w:r>
      <w:r w:rsidRPr="007B003B">
        <w:rPr>
          <w:rFonts w:ascii="Times New Roman" w:hAnsi="Times New Roman" w:cs="Times New Roman"/>
          <w:sz w:val="28"/>
          <w:szCs w:val="28"/>
        </w:rPr>
        <w:t>не приостановлена.</w:t>
      </w:r>
    </w:p>
    <w:p w14:paraId="042DBEE8" w14:textId="77777777" w:rsidR="001F58B8" w:rsidRDefault="001F58B8" w:rsidP="00CA5D97">
      <w:pPr>
        <w:spacing w:after="0" w:line="240" w:lineRule="auto"/>
        <w:ind w:firstLine="708"/>
        <w:jc w:val="both"/>
        <w:rPr>
          <w:rFonts w:ascii="Times New Roman" w:hAnsi="Times New Roman" w:cs="Times New Roman"/>
          <w:sz w:val="28"/>
          <w:szCs w:val="28"/>
        </w:rPr>
      </w:pPr>
    </w:p>
    <w:p w14:paraId="6E8469B4" w14:textId="0AF5D046" w:rsidR="007B003B" w:rsidRDefault="007B003B" w:rsidP="00CA5D97">
      <w:pPr>
        <w:spacing w:after="0" w:line="240" w:lineRule="auto"/>
        <w:ind w:firstLine="708"/>
        <w:jc w:val="both"/>
        <w:rPr>
          <w:rFonts w:ascii="Times New Roman" w:hAnsi="Times New Roman" w:cs="Times New Roman"/>
          <w:sz w:val="28"/>
          <w:szCs w:val="28"/>
        </w:rPr>
      </w:pPr>
      <w:r w:rsidRPr="007B003B">
        <w:rPr>
          <w:rFonts w:ascii="Times New Roman" w:hAnsi="Times New Roman" w:cs="Times New Roman"/>
          <w:sz w:val="28"/>
          <w:szCs w:val="28"/>
        </w:rPr>
        <w:t>Приложение: копии документов, подтверждающих</w:t>
      </w:r>
      <w:r w:rsidR="00F62BC7">
        <w:rPr>
          <w:rFonts w:ascii="Times New Roman" w:hAnsi="Times New Roman" w:cs="Times New Roman"/>
          <w:sz w:val="28"/>
          <w:szCs w:val="28"/>
        </w:rPr>
        <w:t xml:space="preserve"> </w:t>
      </w:r>
      <w:r w:rsidRPr="007B003B">
        <w:rPr>
          <w:rFonts w:ascii="Times New Roman" w:hAnsi="Times New Roman" w:cs="Times New Roman"/>
          <w:sz w:val="28"/>
          <w:szCs w:val="28"/>
        </w:rPr>
        <w:t xml:space="preserve">вышеперечисленные данные, на </w:t>
      </w:r>
      <w:r w:rsidRPr="00F62BC7">
        <w:rPr>
          <w:rFonts w:ascii="Times New Roman" w:hAnsi="Times New Roman" w:cs="Times New Roman"/>
          <w:sz w:val="28"/>
          <w:szCs w:val="28"/>
          <w:u w:val="single"/>
        </w:rPr>
        <w:t>_____</w:t>
      </w:r>
      <w:r w:rsidRPr="007B003B">
        <w:rPr>
          <w:rFonts w:ascii="Times New Roman" w:hAnsi="Times New Roman" w:cs="Times New Roman"/>
          <w:sz w:val="28"/>
          <w:szCs w:val="28"/>
        </w:rPr>
        <w:t xml:space="preserve"> листах.</w:t>
      </w:r>
    </w:p>
    <w:p w14:paraId="1E723278" w14:textId="77777777" w:rsidR="00CA5D97" w:rsidRPr="007B003B" w:rsidRDefault="00CA5D97" w:rsidP="00CA5D97">
      <w:pPr>
        <w:spacing w:after="0" w:line="240" w:lineRule="auto"/>
        <w:jc w:val="both"/>
        <w:rPr>
          <w:rFonts w:ascii="Times New Roman" w:hAnsi="Times New Roman" w:cs="Times New Roman"/>
          <w:sz w:val="28"/>
          <w:szCs w:val="28"/>
        </w:rPr>
      </w:pPr>
    </w:p>
    <w:p w14:paraId="68D8014B" w14:textId="77777777" w:rsidR="007B003B" w:rsidRPr="007B003B" w:rsidRDefault="007B003B" w:rsidP="007B003B">
      <w:pPr>
        <w:spacing w:after="0" w:line="240" w:lineRule="auto"/>
        <w:jc w:val="both"/>
        <w:rPr>
          <w:rFonts w:ascii="Times New Roman" w:hAnsi="Times New Roman" w:cs="Times New Roman"/>
          <w:sz w:val="28"/>
          <w:szCs w:val="28"/>
        </w:rPr>
      </w:pPr>
    </w:p>
    <w:p w14:paraId="630683AB" w14:textId="77777777" w:rsidR="00CA5D97" w:rsidRPr="007B003B" w:rsidRDefault="00CA5D97" w:rsidP="00CA5D97">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 xml:space="preserve">«____» ____________ 20___г. </w:t>
      </w:r>
      <w:r>
        <w:rPr>
          <w:rFonts w:ascii="Times New Roman" w:hAnsi="Times New Roman" w:cs="Times New Roman"/>
          <w:sz w:val="28"/>
          <w:szCs w:val="28"/>
        </w:rPr>
        <w:tab/>
        <w:t>_____________</w:t>
      </w:r>
      <w:r w:rsidRPr="007B003B">
        <w:rPr>
          <w:rFonts w:ascii="Times New Roman" w:hAnsi="Times New Roman" w:cs="Times New Roman"/>
          <w:sz w:val="28"/>
          <w:szCs w:val="28"/>
        </w:rPr>
        <w:t>_________________________</w:t>
      </w:r>
    </w:p>
    <w:p w14:paraId="0BF62CD6" w14:textId="77777777" w:rsidR="00CA5D97" w:rsidRPr="00EB4C20" w:rsidRDefault="00CA5D97" w:rsidP="00CA5D97">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                 </w:t>
      </w:r>
      <w:r w:rsidRPr="00EB4C20">
        <w:rPr>
          <w:rFonts w:ascii="Times New Roman" w:hAnsi="Times New Roman" w:cs="Times New Roman"/>
          <w:sz w:val="16"/>
          <w:szCs w:val="16"/>
        </w:rPr>
        <w:t xml:space="preserve">(дата подачи заявления) </w:t>
      </w:r>
      <w:r>
        <w:rPr>
          <w:rFonts w:ascii="Times New Roman" w:hAnsi="Times New Roman" w:cs="Times New Roman"/>
          <w:sz w:val="16"/>
          <w:szCs w:val="16"/>
        </w:rPr>
        <w:t xml:space="preserve">                                                                                                       </w:t>
      </w:r>
      <w:r w:rsidRPr="00EB4C20">
        <w:rPr>
          <w:rFonts w:ascii="Times New Roman" w:hAnsi="Times New Roman" w:cs="Times New Roman"/>
          <w:sz w:val="16"/>
          <w:szCs w:val="16"/>
        </w:rPr>
        <w:t>(подпись</w:t>
      </w:r>
      <w:r>
        <w:rPr>
          <w:rFonts w:ascii="Times New Roman" w:hAnsi="Times New Roman" w:cs="Times New Roman"/>
          <w:sz w:val="16"/>
          <w:szCs w:val="16"/>
        </w:rPr>
        <w:t>,</w:t>
      </w:r>
      <w:r w:rsidRPr="00EB4C20">
        <w:rPr>
          <w:rFonts w:ascii="Times New Roman" w:hAnsi="Times New Roman" w:cs="Times New Roman"/>
          <w:sz w:val="16"/>
          <w:szCs w:val="16"/>
        </w:rPr>
        <w:t xml:space="preserve"> Ф.И.О</w:t>
      </w:r>
      <w:r>
        <w:rPr>
          <w:rFonts w:ascii="Times New Roman" w:hAnsi="Times New Roman" w:cs="Times New Roman"/>
          <w:sz w:val="16"/>
          <w:szCs w:val="16"/>
        </w:rPr>
        <w:t>. заявителя</w:t>
      </w:r>
      <w:r w:rsidRPr="00EB4C20">
        <w:rPr>
          <w:rFonts w:ascii="Times New Roman" w:hAnsi="Times New Roman" w:cs="Times New Roman"/>
          <w:sz w:val="16"/>
          <w:szCs w:val="16"/>
        </w:rPr>
        <w:t>)</w:t>
      </w:r>
    </w:p>
    <w:p w14:paraId="7E22CEED" w14:textId="77777777" w:rsidR="00CA5D97" w:rsidRPr="007B003B" w:rsidRDefault="00CA5D97" w:rsidP="00CA5D97">
      <w:pPr>
        <w:spacing w:after="0" w:line="240" w:lineRule="auto"/>
        <w:jc w:val="both"/>
        <w:rPr>
          <w:rFonts w:ascii="Times New Roman" w:hAnsi="Times New Roman" w:cs="Times New Roman"/>
          <w:sz w:val="28"/>
          <w:szCs w:val="28"/>
        </w:rPr>
      </w:pPr>
    </w:p>
    <w:p w14:paraId="18695B5A" w14:textId="77777777" w:rsidR="00CA5D97" w:rsidRPr="007B003B" w:rsidRDefault="00CA5D97" w:rsidP="00CA5D97">
      <w:pPr>
        <w:spacing w:after="0" w:line="240" w:lineRule="auto"/>
        <w:jc w:val="both"/>
        <w:rPr>
          <w:rFonts w:ascii="Times New Roman" w:hAnsi="Times New Roman" w:cs="Times New Roman"/>
          <w:sz w:val="28"/>
          <w:szCs w:val="28"/>
        </w:rPr>
      </w:pPr>
    </w:p>
    <w:p w14:paraId="1CE24BE9" w14:textId="77777777" w:rsidR="00CA5D97" w:rsidRPr="007B003B" w:rsidRDefault="00CA5D97" w:rsidP="00CA5D97">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 xml:space="preserve">«____» ____________ 20___г. </w:t>
      </w:r>
      <w:r>
        <w:rPr>
          <w:rFonts w:ascii="Times New Roman" w:hAnsi="Times New Roman" w:cs="Times New Roman"/>
          <w:sz w:val="28"/>
          <w:szCs w:val="28"/>
        </w:rPr>
        <w:t xml:space="preserve">         </w:t>
      </w:r>
      <w:r w:rsidRPr="007B003B">
        <w:rPr>
          <w:rFonts w:ascii="Times New Roman" w:hAnsi="Times New Roman" w:cs="Times New Roman"/>
          <w:sz w:val="28"/>
          <w:szCs w:val="28"/>
        </w:rPr>
        <w:t>__________________________</w:t>
      </w:r>
      <w:r>
        <w:rPr>
          <w:rFonts w:ascii="Times New Roman" w:hAnsi="Times New Roman" w:cs="Times New Roman"/>
          <w:sz w:val="28"/>
          <w:szCs w:val="28"/>
        </w:rPr>
        <w:t>_____________</w:t>
      </w:r>
    </w:p>
    <w:p w14:paraId="3086F6AC" w14:textId="77777777" w:rsidR="00CA5D97" w:rsidRPr="00EB4C20" w:rsidRDefault="00CA5D97" w:rsidP="00CA5D97">
      <w:pPr>
        <w:spacing w:after="0" w:line="240" w:lineRule="auto"/>
        <w:jc w:val="both"/>
        <w:rPr>
          <w:rFonts w:ascii="Times New Roman" w:hAnsi="Times New Roman" w:cs="Times New Roman"/>
          <w:sz w:val="16"/>
          <w:szCs w:val="16"/>
        </w:rPr>
      </w:pPr>
      <w:r w:rsidRPr="00EB4C20">
        <w:rPr>
          <w:rFonts w:ascii="Times New Roman" w:hAnsi="Times New Roman" w:cs="Times New Roman"/>
          <w:sz w:val="16"/>
          <w:szCs w:val="16"/>
        </w:rPr>
        <w:t>(дата принятия заявления)</w:t>
      </w:r>
      <w:r w:rsidRPr="007B003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B4C20">
        <w:rPr>
          <w:rFonts w:ascii="Times New Roman" w:hAnsi="Times New Roman" w:cs="Times New Roman"/>
          <w:sz w:val="16"/>
          <w:szCs w:val="16"/>
        </w:rPr>
        <w:t>(подпись, Ф.И.О., принявшего заявление)</w:t>
      </w:r>
    </w:p>
    <w:p w14:paraId="44B1F3D5" w14:textId="77777777" w:rsidR="00CA5D97" w:rsidRPr="007B003B" w:rsidRDefault="00CA5D97" w:rsidP="00CA5D97">
      <w:pPr>
        <w:spacing w:after="0" w:line="240" w:lineRule="auto"/>
        <w:jc w:val="both"/>
        <w:rPr>
          <w:rFonts w:ascii="Times New Roman" w:hAnsi="Times New Roman" w:cs="Times New Roman"/>
          <w:sz w:val="28"/>
          <w:szCs w:val="28"/>
        </w:rPr>
      </w:pPr>
    </w:p>
    <w:p w14:paraId="79E419ED" w14:textId="77777777" w:rsidR="00CA5D97" w:rsidRPr="007B003B" w:rsidRDefault="00CA5D97" w:rsidP="00CA5D97">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 регистрации ___________</w:t>
      </w:r>
    </w:p>
    <w:p w14:paraId="4CDFBBA3" w14:textId="77777777" w:rsidR="007B003B" w:rsidRPr="007B003B" w:rsidRDefault="007B003B" w:rsidP="007B003B">
      <w:pPr>
        <w:spacing w:after="0" w:line="240" w:lineRule="auto"/>
        <w:jc w:val="both"/>
        <w:rPr>
          <w:rFonts w:ascii="Times New Roman" w:hAnsi="Times New Roman" w:cs="Times New Roman"/>
          <w:sz w:val="28"/>
          <w:szCs w:val="28"/>
        </w:rPr>
      </w:pPr>
    </w:p>
    <w:p w14:paraId="3E2E40FE"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 xml:space="preserve"> </w:t>
      </w:r>
    </w:p>
    <w:p w14:paraId="647918BE" w14:textId="5C3E05C6" w:rsidR="00130F3B" w:rsidRDefault="00130F3B" w:rsidP="00130F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r w:rsidRPr="007B003B">
        <w:rPr>
          <w:rFonts w:ascii="Times New Roman" w:hAnsi="Times New Roman" w:cs="Times New Roman"/>
          <w:sz w:val="28"/>
          <w:szCs w:val="28"/>
        </w:rPr>
        <w:t xml:space="preserve"> </w:t>
      </w:r>
    </w:p>
    <w:p w14:paraId="0F8035E1" w14:textId="14B71D4C" w:rsidR="007B003B" w:rsidRPr="007B003B" w:rsidRDefault="00130F3B" w:rsidP="00130F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Лабинск</w:t>
      </w:r>
      <w:r>
        <w:rPr>
          <w:rFonts w:ascii="Times New Roman" w:hAnsi="Times New Roman" w:cs="Times New Roman"/>
          <w:sz w:val="28"/>
          <w:szCs w:val="28"/>
        </w:rPr>
        <w:t>ого</w:t>
      </w:r>
      <w:r w:rsidRPr="007B003B">
        <w:rPr>
          <w:rFonts w:ascii="Times New Roman" w:hAnsi="Times New Roman" w:cs="Times New Roman"/>
          <w:sz w:val="28"/>
          <w:szCs w:val="28"/>
        </w:rPr>
        <w:t xml:space="preserve"> </w:t>
      </w:r>
      <w:r>
        <w:rPr>
          <w:rFonts w:ascii="Times New Roman" w:hAnsi="Times New Roman" w:cs="Times New Roman"/>
          <w:sz w:val="28"/>
          <w:szCs w:val="28"/>
        </w:rPr>
        <w:t>городского поселения</w:t>
      </w:r>
      <w:r w:rsidRPr="007B003B">
        <w:rPr>
          <w:rFonts w:ascii="Times New Roman" w:hAnsi="Times New Roman" w:cs="Times New Roman"/>
          <w:sz w:val="28"/>
          <w:szCs w:val="28"/>
        </w:rPr>
        <w:tab/>
        <w:t xml:space="preserve"> </w:t>
      </w:r>
      <w:r w:rsidRPr="007B003B">
        <w:rPr>
          <w:rFonts w:ascii="Times New Roman" w:hAnsi="Times New Roman" w:cs="Times New Roman"/>
          <w:sz w:val="28"/>
          <w:szCs w:val="28"/>
        </w:rPr>
        <w:tab/>
      </w:r>
      <w:r w:rsidRPr="007B003B">
        <w:rPr>
          <w:rFonts w:ascii="Times New Roman" w:hAnsi="Times New Roman" w:cs="Times New Roman"/>
          <w:sz w:val="28"/>
          <w:szCs w:val="28"/>
        </w:rPr>
        <w:tab/>
        <w:t xml:space="preserve">      </w:t>
      </w:r>
      <w:r>
        <w:rPr>
          <w:rFonts w:ascii="Times New Roman" w:hAnsi="Times New Roman" w:cs="Times New Roman"/>
          <w:sz w:val="28"/>
          <w:szCs w:val="28"/>
        </w:rPr>
        <w:t xml:space="preserve">                     В.А. Прокопенко</w:t>
      </w:r>
    </w:p>
    <w:p w14:paraId="449FB7E7"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ab/>
      </w:r>
    </w:p>
    <w:p w14:paraId="3E5EF77A" w14:textId="77777777" w:rsidR="007B003B" w:rsidRPr="007B003B" w:rsidRDefault="007B003B" w:rsidP="007B003B">
      <w:pPr>
        <w:spacing w:after="0" w:line="240" w:lineRule="auto"/>
        <w:jc w:val="both"/>
        <w:rPr>
          <w:rFonts w:ascii="Times New Roman" w:hAnsi="Times New Roman" w:cs="Times New Roman"/>
          <w:sz w:val="28"/>
          <w:szCs w:val="28"/>
        </w:rPr>
      </w:pPr>
    </w:p>
    <w:p w14:paraId="5C48E600" w14:textId="77777777" w:rsidR="007B003B" w:rsidRPr="007B003B" w:rsidRDefault="007B003B" w:rsidP="007B003B">
      <w:pPr>
        <w:spacing w:after="0" w:line="240" w:lineRule="auto"/>
        <w:jc w:val="both"/>
        <w:rPr>
          <w:rFonts w:ascii="Times New Roman" w:hAnsi="Times New Roman" w:cs="Times New Roman"/>
          <w:sz w:val="28"/>
          <w:szCs w:val="28"/>
        </w:rPr>
      </w:pPr>
    </w:p>
    <w:p w14:paraId="73AC704E" w14:textId="77777777" w:rsidR="007B003B" w:rsidRPr="007B003B" w:rsidRDefault="007B003B" w:rsidP="007B003B">
      <w:pPr>
        <w:spacing w:after="0" w:line="240" w:lineRule="auto"/>
        <w:jc w:val="both"/>
        <w:rPr>
          <w:rFonts w:ascii="Times New Roman" w:hAnsi="Times New Roman" w:cs="Times New Roman"/>
          <w:sz w:val="28"/>
          <w:szCs w:val="28"/>
        </w:rPr>
      </w:pPr>
    </w:p>
    <w:p w14:paraId="395D462A" w14:textId="77777777" w:rsidR="007B003B" w:rsidRPr="007B003B" w:rsidRDefault="007B003B" w:rsidP="007B003B">
      <w:pPr>
        <w:spacing w:after="0" w:line="240" w:lineRule="auto"/>
        <w:jc w:val="both"/>
        <w:rPr>
          <w:rFonts w:ascii="Times New Roman" w:hAnsi="Times New Roman" w:cs="Times New Roman"/>
          <w:sz w:val="28"/>
          <w:szCs w:val="28"/>
        </w:rPr>
      </w:pPr>
    </w:p>
    <w:p w14:paraId="4A598D67" w14:textId="77777777" w:rsidR="007B003B" w:rsidRPr="007B003B" w:rsidRDefault="007B003B" w:rsidP="007B003B">
      <w:pPr>
        <w:spacing w:after="0" w:line="240" w:lineRule="auto"/>
        <w:jc w:val="both"/>
        <w:rPr>
          <w:rFonts w:ascii="Times New Roman" w:hAnsi="Times New Roman" w:cs="Times New Roman"/>
          <w:sz w:val="28"/>
          <w:szCs w:val="28"/>
        </w:rPr>
      </w:pPr>
    </w:p>
    <w:p w14:paraId="68928195" w14:textId="77777777" w:rsidR="007B003B" w:rsidRPr="007B003B" w:rsidRDefault="007B003B" w:rsidP="007B003B">
      <w:pPr>
        <w:spacing w:after="0" w:line="240" w:lineRule="auto"/>
        <w:jc w:val="both"/>
        <w:rPr>
          <w:rFonts w:ascii="Times New Roman" w:hAnsi="Times New Roman" w:cs="Times New Roman"/>
          <w:sz w:val="28"/>
          <w:szCs w:val="28"/>
        </w:rPr>
      </w:pPr>
    </w:p>
    <w:p w14:paraId="578210D0" w14:textId="77777777" w:rsidR="007B003B" w:rsidRPr="007B003B" w:rsidRDefault="007B003B" w:rsidP="007B003B">
      <w:pPr>
        <w:spacing w:after="0" w:line="240" w:lineRule="auto"/>
        <w:jc w:val="both"/>
        <w:rPr>
          <w:rFonts w:ascii="Times New Roman" w:hAnsi="Times New Roman" w:cs="Times New Roman"/>
          <w:sz w:val="28"/>
          <w:szCs w:val="28"/>
        </w:rPr>
      </w:pPr>
    </w:p>
    <w:p w14:paraId="33CBD3AE" w14:textId="77777777" w:rsidR="007B003B" w:rsidRPr="007B003B" w:rsidRDefault="007B003B" w:rsidP="007B003B">
      <w:pPr>
        <w:spacing w:after="0" w:line="240" w:lineRule="auto"/>
        <w:jc w:val="both"/>
        <w:rPr>
          <w:rFonts w:ascii="Times New Roman" w:hAnsi="Times New Roman" w:cs="Times New Roman"/>
          <w:sz w:val="28"/>
          <w:szCs w:val="28"/>
        </w:rPr>
      </w:pPr>
    </w:p>
    <w:p w14:paraId="2D848511" w14:textId="77777777" w:rsidR="007B003B" w:rsidRPr="007B003B" w:rsidRDefault="007B003B" w:rsidP="007B003B">
      <w:pPr>
        <w:spacing w:after="0" w:line="240" w:lineRule="auto"/>
        <w:jc w:val="both"/>
        <w:rPr>
          <w:rFonts w:ascii="Times New Roman" w:hAnsi="Times New Roman" w:cs="Times New Roman"/>
          <w:sz w:val="28"/>
          <w:szCs w:val="28"/>
        </w:rPr>
      </w:pPr>
    </w:p>
    <w:p w14:paraId="4FF1A242" w14:textId="77777777" w:rsidR="007B003B" w:rsidRPr="007B003B" w:rsidRDefault="007B003B" w:rsidP="007B003B">
      <w:pPr>
        <w:spacing w:after="0" w:line="240" w:lineRule="auto"/>
        <w:jc w:val="both"/>
        <w:rPr>
          <w:rFonts w:ascii="Times New Roman" w:hAnsi="Times New Roman" w:cs="Times New Roman"/>
          <w:sz w:val="28"/>
          <w:szCs w:val="28"/>
        </w:rPr>
      </w:pPr>
    </w:p>
    <w:p w14:paraId="03EAA9F4" w14:textId="77777777" w:rsidR="007B003B" w:rsidRDefault="007B003B" w:rsidP="007B003B">
      <w:pPr>
        <w:spacing w:after="0" w:line="240" w:lineRule="auto"/>
        <w:jc w:val="both"/>
        <w:rPr>
          <w:rFonts w:ascii="Times New Roman" w:hAnsi="Times New Roman" w:cs="Times New Roman"/>
          <w:sz w:val="28"/>
          <w:szCs w:val="28"/>
        </w:rPr>
      </w:pPr>
    </w:p>
    <w:p w14:paraId="5C869F4D" w14:textId="77777777" w:rsidR="007B003B" w:rsidRPr="007B003B" w:rsidRDefault="007B003B" w:rsidP="007B003B">
      <w:pPr>
        <w:spacing w:after="0" w:line="240" w:lineRule="auto"/>
        <w:jc w:val="both"/>
        <w:rPr>
          <w:rFonts w:ascii="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0"/>
        <w:gridCol w:w="4848"/>
      </w:tblGrid>
      <w:tr w:rsidR="007B003B" w:rsidRPr="007B003B" w14:paraId="6E485108" w14:textId="77777777" w:rsidTr="000178CE">
        <w:tc>
          <w:tcPr>
            <w:tcW w:w="4927" w:type="dxa"/>
          </w:tcPr>
          <w:p w14:paraId="339A2683" w14:textId="77777777" w:rsidR="007B003B" w:rsidRPr="007B003B" w:rsidRDefault="007B003B" w:rsidP="000178CE">
            <w:pPr>
              <w:jc w:val="both"/>
              <w:rPr>
                <w:rFonts w:ascii="Times New Roman" w:hAnsi="Times New Roman" w:cs="Times New Roman"/>
                <w:sz w:val="28"/>
                <w:szCs w:val="28"/>
              </w:rPr>
            </w:pPr>
          </w:p>
        </w:tc>
        <w:tc>
          <w:tcPr>
            <w:tcW w:w="4927" w:type="dxa"/>
          </w:tcPr>
          <w:p w14:paraId="07609D9D" w14:textId="77777777" w:rsidR="00CA5D97" w:rsidRDefault="00CA5D97" w:rsidP="000178CE">
            <w:pPr>
              <w:rPr>
                <w:rFonts w:ascii="Times New Roman" w:hAnsi="Times New Roman" w:cs="Times New Roman"/>
                <w:sz w:val="28"/>
                <w:szCs w:val="28"/>
              </w:rPr>
            </w:pPr>
          </w:p>
          <w:p w14:paraId="1798E20F" w14:textId="77777777" w:rsidR="00CA5D97" w:rsidRDefault="00CA5D97" w:rsidP="000178CE">
            <w:pPr>
              <w:rPr>
                <w:rFonts w:ascii="Times New Roman" w:hAnsi="Times New Roman" w:cs="Times New Roman"/>
                <w:sz w:val="28"/>
                <w:szCs w:val="28"/>
              </w:rPr>
            </w:pPr>
          </w:p>
          <w:p w14:paraId="1E8B0A60" w14:textId="77777777" w:rsidR="00E519E5" w:rsidRDefault="00E519E5" w:rsidP="000178CE">
            <w:pPr>
              <w:rPr>
                <w:rFonts w:ascii="Times New Roman" w:hAnsi="Times New Roman" w:cs="Times New Roman"/>
                <w:sz w:val="28"/>
                <w:szCs w:val="28"/>
              </w:rPr>
            </w:pPr>
          </w:p>
          <w:p w14:paraId="3BC44BC1" w14:textId="5719BF3E" w:rsidR="007B003B" w:rsidRPr="007B003B" w:rsidRDefault="007B003B" w:rsidP="000178CE">
            <w:pPr>
              <w:rPr>
                <w:rFonts w:ascii="Times New Roman" w:hAnsi="Times New Roman" w:cs="Times New Roman"/>
                <w:sz w:val="28"/>
                <w:szCs w:val="28"/>
              </w:rPr>
            </w:pPr>
            <w:r w:rsidRPr="007B003B">
              <w:rPr>
                <w:rFonts w:ascii="Times New Roman" w:hAnsi="Times New Roman" w:cs="Times New Roman"/>
                <w:sz w:val="28"/>
                <w:szCs w:val="28"/>
              </w:rPr>
              <w:lastRenderedPageBreak/>
              <w:t>Приложение 3</w:t>
            </w:r>
          </w:p>
          <w:p w14:paraId="4093D3B4" w14:textId="77777777" w:rsidR="001F58B8" w:rsidRPr="00EB4C20" w:rsidRDefault="007B003B" w:rsidP="001F58B8">
            <w:pPr>
              <w:tabs>
                <w:tab w:val="left" w:pos="709"/>
              </w:tabs>
              <w:rPr>
                <w:rFonts w:ascii="Times New Roman" w:hAnsi="Times New Roman" w:cs="Times New Roman"/>
                <w:sz w:val="28"/>
                <w:szCs w:val="28"/>
              </w:rPr>
            </w:pPr>
            <w:r w:rsidRPr="007B003B">
              <w:rPr>
                <w:rFonts w:ascii="Times New Roman" w:hAnsi="Times New Roman" w:cs="Times New Roman"/>
                <w:sz w:val="28"/>
                <w:szCs w:val="28"/>
              </w:rPr>
              <w:t xml:space="preserve">к </w:t>
            </w:r>
            <w:r w:rsidR="001F58B8" w:rsidRPr="00EB4C20">
              <w:rPr>
                <w:rFonts w:ascii="Times New Roman" w:hAnsi="Times New Roman" w:cs="Times New Roman"/>
                <w:sz w:val="28"/>
                <w:szCs w:val="28"/>
              </w:rPr>
              <w:t xml:space="preserve">Порядку размещения нестационарных торговых объектов, нестационарных объектов по оказанию услуг общественного питания и бытового обслуживания на землях или земельных участках, находящихся в муниципальной собственности Лабинского городского поселения Лабинского муниципального района Краснодарского края, </w:t>
            </w:r>
          </w:p>
          <w:p w14:paraId="76C13CD9" w14:textId="022D6EFF" w:rsidR="007B003B" w:rsidRPr="007B003B" w:rsidRDefault="001F58B8" w:rsidP="001F58B8">
            <w:pPr>
              <w:rPr>
                <w:rFonts w:ascii="Times New Roman" w:hAnsi="Times New Roman" w:cs="Times New Roman"/>
                <w:sz w:val="28"/>
                <w:szCs w:val="28"/>
              </w:rPr>
            </w:pPr>
            <w:r w:rsidRPr="00EB4C20">
              <w:rPr>
                <w:rFonts w:ascii="Times New Roman" w:hAnsi="Times New Roman" w:cs="Times New Roman"/>
                <w:sz w:val="28"/>
                <w:szCs w:val="28"/>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p>
        </w:tc>
      </w:tr>
    </w:tbl>
    <w:p w14:paraId="67599804" w14:textId="77777777" w:rsidR="007B003B" w:rsidRPr="007B003B" w:rsidRDefault="007B003B" w:rsidP="007B003B">
      <w:pPr>
        <w:spacing w:after="0" w:line="240" w:lineRule="auto"/>
        <w:jc w:val="both"/>
        <w:rPr>
          <w:rFonts w:ascii="Times New Roman" w:hAnsi="Times New Roman" w:cs="Times New Roman"/>
          <w:sz w:val="28"/>
          <w:szCs w:val="28"/>
        </w:rPr>
      </w:pPr>
    </w:p>
    <w:p w14:paraId="7329B1E2" w14:textId="77777777" w:rsidR="007B003B" w:rsidRPr="007B003B" w:rsidRDefault="007B003B" w:rsidP="007B003B">
      <w:pPr>
        <w:spacing w:after="0" w:line="240" w:lineRule="auto"/>
        <w:jc w:val="center"/>
        <w:rPr>
          <w:rFonts w:ascii="Times New Roman" w:hAnsi="Times New Roman" w:cs="Times New Roman"/>
          <w:sz w:val="28"/>
          <w:szCs w:val="28"/>
        </w:rPr>
      </w:pPr>
    </w:p>
    <w:p w14:paraId="219A228A" w14:textId="77777777" w:rsidR="007B003B" w:rsidRPr="00CA5D97" w:rsidRDefault="007B003B" w:rsidP="007B003B">
      <w:pPr>
        <w:spacing w:after="0" w:line="240" w:lineRule="auto"/>
        <w:jc w:val="center"/>
        <w:rPr>
          <w:rFonts w:ascii="Times New Roman" w:hAnsi="Times New Roman" w:cs="Times New Roman"/>
          <w:b/>
          <w:bCs/>
          <w:sz w:val="28"/>
          <w:szCs w:val="28"/>
        </w:rPr>
      </w:pPr>
      <w:r w:rsidRPr="00CA5D97">
        <w:rPr>
          <w:rFonts w:ascii="Times New Roman" w:hAnsi="Times New Roman" w:cs="Times New Roman"/>
          <w:b/>
          <w:bCs/>
          <w:sz w:val="28"/>
          <w:szCs w:val="28"/>
        </w:rPr>
        <w:t>ФОРМА ЗАЯВЛЕНИЯ</w:t>
      </w:r>
    </w:p>
    <w:p w14:paraId="1A726C58" w14:textId="77777777" w:rsidR="00CA5D97" w:rsidRDefault="007B003B" w:rsidP="007B003B">
      <w:pPr>
        <w:spacing w:after="0" w:line="240" w:lineRule="auto"/>
        <w:jc w:val="center"/>
        <w:rPr>
          <w:rFonts w:ascii="Times New Roman" w:hAnsi="Times New Roman" w:cs="Times New Roman"/>
          <w:b/>
          <w:bCs/>
          <w:sz w:val="28"/>
          <w:szCs w:val="28"/>
        </w:rPr>
      </w:pPr>
      <w:r w:rsidRPr="00CA5D97">
        <w:rPr>
          <w:rFonts w:ascii="Times New Roman" w:hAnsi="Times New Roman" w:cs="Times New Roman"/>
          <w:b/>
          <w:bCs/>
          <w:sz w:val="28"/>
          <w:szCs w:val="28"/>
        </w:rPr>
        <w:t xml:space="preserve">о выдаче разрешения на право размещения </w:t>
      </w:r>
    </w:p>
    <w:p w14:paraId="1FE0A686" w14:textId="77777777" w:rsidR="00CA5D97" w:rsidRDefault="007B003B" w:rsidP="007B003B">
      <w:pPr>
        <w:spacing w:after="0" w:line="240" w:lineRule="auto"/>
        <w:jc w:val="center"/>
        <w:rPr>
          <w:rFonts w:ascii="Times New Roman" w:hAnsi="Times New Roman" w:cs="Times New Roman"/>
          <w:b/>
          <w:bCs/>
          <w:sz w:val="28"/>
          <w:szCs w:val="28"/>
        </w:rPr>
      </w:pPr>
      <w:r w:rsidRPr="00CA5D97">
        <w:rPr>
          <w:rFonts w:ascii="Times New Roman" w:hAnsi="Times New Roman" w:cs="Times New Roman"/>
          <w:b/>
          <w:bCs/>
          <w:sz w:val="28"/>
          <w:szCs w:val="28"/>
        </w:rPr>
        <w:t xml:space="preserve">нестационарных торговых объектов, нестационарных объектов </w:t>
      </w:r>
    </w:p>
    <w:p w14:paraId="122E1097" w14:textId="77777777" w:rsidR="00CA5D97" w:rsidRDefault="007B003B" w:rsidP="007B003B">
      <w:pPr>
        <w:spacing w:after="0" w:line="240" w:lineRule="auto"/>
        <w:jc w:val="center"/>
        <w:rPr>
          <w:rFonts w:ascii="Times New Roman" w:hAnsi="Times New Roman" w:cs="Times New Roman"/>
          <w:b/>
          <w:bCs/>
          <w:sz w:val="28"/>
          <w:szCs w:val="28"/>
        </w:rPr>
      </w:pPr>
      <w:r w:rsidRPr="00CA5D97">
        <w:rPr>
          <w:rFonts w:ascii="Times New Roman" w:hAnsi="Times New Roman" w:cs="Times New Roman"/>
          <w:b/>
          <w:bCs/>
          <w:sz w:val="28"/>
          <w:szCs w:val="28"/>
        </w:rPr>
        <w:t xml:space="preserve">по оказанию услуг общественного питания и бытового обслуживания </w:t>
      </w:r>
    </w:p>
    <w:p w14:paraId="312BD04A" w14:textId="08612751" w:rsidR="007B003B" w:rsidRPr="00CA5D97" w:rsidRDefault="007B003B" w:rsidP="007B003B">
      <w:pPr>
        <w:spacing w:after="0" w:line="240" w:lineRule="auto"/>
        <w:jc w:val="center"/>
        <w:rPr>
          <w:rFonts w:ascii="Times New Roman" w:hAnsi="Times New Roman" w:cs="Times New Roman"/>
          <w:b/>
          <w:bCs/>
          <w:sz w:val="28"/>
          <w:szCs w:val="28"/>
        </w:rPr>
      </w:pPr>
      <w:r w:rsidRPr="00CA5D97">
        <w:rPr>
          <w:rFonts w:ascii="Times New Roman" w:hAnsi="Times New Roman" w:cs="Times New Roman"/>
          <w:b/>
          <w:bCs/>
          <w:sz w:val="28"/>
          <w:szCs w:val="28"/>
        </w:rPr>
        <w:t>в дни проведения праздничных мероприятий</w:t>
      </w:r>
    </w:p>
    <w:p w14:paraId="78E27DA6" w14:textId="77777777" w:rsidR="007B003B" w:rsidRPr="007B003B" w:rsidRDefault="007B003B" w:rsidP="007B003B">
      <w:pPr>
        <w:spacing w:after="0" w:line="240" w:lineRule="auto"/>
        <w:jc w:val="both"/>
        <w:rPr>
          <w:rFonts w:ascii="Times New Roman" w:hAnsi="Times New Roman" w:cs="Times New Roman"/>
          <w:sz w:val="28"/>
          <w:szCs w:val="28"/>
        </w:rPr>
      </w:pPr>
    </w:p>
    <w:p w14:paraId="23FB302F" w14:textId="77777777" w:rsidR="007B003B" w:rsidRPr="007B003B" w:rsidRDefault="007B003B" w:rsidP="007B003B">
      <w:pPr>
        <w:spacing w:after="0" w:line="240" w:lineRule="auto"/>
        <w:ind w:firstLine="5954"/>
        <w:jc w:val="both"/>
        <w:rPr>
          <w:rFonts w:ascii="Times New Roman" w:hAnsi="Times New Roman" w:cs="Times New Roman"/>
          <w:sz w:val="28"/>
          <w:szCs w:val="28"/>
        </w:rPr>
      </w:pPr>
    </w:p>
    <w:p w14:paraId="4D678BA6" w14:textId="77777777" w:rsidR="00CA5D97" w:rsidRDefault="00CA5D97" w:rsidP="00CA5D97">
      <w:pPr>
        <w:spacing w:after="0" w:line="240" w:lineRule="auto"/>
        <w:ind w:left="5245"/>
        <w:rPr>
          <w:rFonts w:ascii="Times New Roman" w:hAnsi="Times New Roman" w:cs="Times New Roman"/>
          <w:sz w:val="28"/>
          <w:szCs w:val="28"/>
        </w:rPr>
      </w:pPr>
      <w:r>
        <w:rPr>
          <w:rFonts w:ascii="Times New Roman" w:hAnsi="Times New Roman" w:cs="Times New Roman"/>
          <w:sz w:val="28"/>
          <w:szCs w:val="28"/>
        </w:rPr>
        <w:t>В</w:t>
      </w:r>
      <w:r w:rsidRPr="007B003B">
        <w:rPr>
          <w:rFonts w:ascii="Times New Roman" w:hAnsi="Times New Roman" w:cs="Times New Roman"/>
          <w:sz w:val="28"/>
          <w:szCs w:val="28"/>
        </w:rPr>
        <w:t xml:space="preserve"> администраци</w:t>
      </w:r>
      <w:r>
        <w:rPr>
          <w:rFonts w:ascii="Times New Roman" w:hAnsi="Times New Roman" w:cs="Times New Roman"/>
          <w:sz w:val="28"/>
          <w:szCs w:val="28"/>
        </w:rPr>
        <w:t xml:space="preserve">ю Лабинского городского поселения </w:t>
      </w:r>
    </w:p>
    <w:p w14:paraId="186534F3" w14:textId="77777777" w:rsidR="00CA5D97" w:rsidRDefault="00CA5D97" w:rsidP="00CA5D97">
      <w:pPr>
        <w:spacing w:after="0" w:line="240" w:lineRule="auto"/>
        <w:ind w:left="4956" w:firstLine="289"/>
        <w:jc w:val="center"/>
        <w:rPr>
          <w:rFonts w:ascii="Times New Roman" w:hAnsi="Times New Roman" w:cs="Times New Roman"/>
          <w:sz w:val="28"/>
          <w:szCs w:val="28"/>
        </w:rPr>
      </w:pPr>
      <w:r>
        <w:rPr>
          <w:rFonts w:ascii="Times New Roman" w:hAnsi="Times New Roman" w:cs="Times New Roman"/>
          <w:sz w:val="28"/>
          <w:szCs w:val="28"/>
        </w:rPr>
        <w:t>Лабинского</w:t>
      </w:r>
      <w:r w:rsidRPr="007B003B">
        <w:rPr>
          <w:rFonts w:ascii="Times New Roman" w:hAnsi="Times New Roman" w:cs="Times New Roman"/>
          <w:sz w:val="28"/>
          <w:szCs w:val="28"/>
        </w:rPr>
        <w:t xml:space="preserve"> муниципального</w:t>
      </w:r>
      <w:r>
        <w:rPr>
          <w:rFonts w:ascii="Times New Roman" w:hAnsi="Times New Roman" w:cs="Times New Roman"/>
          <w:sz w:val="28"/>
          <w:szCs w:val="28"/>
        </w:rPr>
        <w:t xml:space="preserve"> района</w:t>
      </w:r>
    </w:p>
    <w:p w14:paraId="646F4EC5" w14:textId="7DAD195A" w:rsidR="007B003B" w:rsidRPr="007B003B" w:rsidRDefault="00CA5D97" w:rsidP="00CA5D97">
      <w:pPr>
        <w:spacing w:after="0" w:line="240" w:lineRule="auto"/>
        <w:ind w:left="4537" w:firstLine="708"/>
        <w:jc w:val="both"/>
        <w:rPr>
          <w:rFonts w:ascii="Times New Roman" w:hAnsi="Times New Roman" w:cs="Times New Roman"/>
          <w:sz w:val="28"/>
          <w:szCs w:val="28"/>
        </w:rPr>
      </w:pPr>
      <w:r>
        <w:rPr>
          <w:rFonts w:ascii="Times New Roman" w:hAnsi="Times New Roman" w:cs="Times New Roman"/>
          <w:sz w:val="28"/>
          <w:szCs w:val="28"/>
        </w:rPr>
        <w:t>Краснодарского края</w:t>
      </w:r>
    </w:p>
    <w:p w14:paraId="1D2DC07F" w14:textId="77777777" w:rsidR="007B003B" w:rsidRPr="007B003B" w:rsidRDefault="007B003B" w:rsidP="007B003B">
      <w:pPr>
        <w:spacing w:after="0" w:line="240" w:lineRule="auto"/>
        <w:jc w:val="both"/>
        <w:rPr>
          <w:rFonts w:ascii="Times New Roman" w:hAnsi="Times New Roman" w:cs="Times New Roman"/>
          <w:sz w:val="28"/>
          <w:szCs w:val="28"/>
        </w:rPr>
      </w:pPr>
    </w:p>
    <w:p w14:paraId="7F3E954F" w14:textId="77777777" w:rsidR="007B003B" w:rsidRPr="007B003B" w:rsidRDefault="007B003B" w:rsidP="007B003B">
      <w:pPr>
        <w:spacing w:after="0" w:line="240" w:lineRule="auto"/>
        <w:jc w:val="center"/>
        <w:rPr>
          <w:rFonts w:ascii="Times New Roman" w:hAnsi="Times New Roman" w:cs="Times New Roman"/>
          <w:sz w:val="28"/>
          <w:szCs w:val="28"/>
        </w:rPr>
      </w:pPr>
    </w:p>
    <w:p w14:paraId="1EF2FB5A" w14:textId="77777777"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ЗАЯВЛЕНИЕ</w:t>
      </w:r>
    </w:p>
    <w:p w14:paraId="6AA164B7" w14:textId="77777777"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о выдаче разрешения на право размещения нестационарного торгового объекта, нестационарного объекта по оказанию услуг общественного питания и бытового обслуживания,</w:t>
      </w:r>
      <w:r w:rsidRPr="007B003B">
        <w:rPr>
          <w:rFonts w:ascii="Times New Roman" w:hAnsi="Times New Roman" w:cs="Times New Roman"/>
          <w:b/>
          <w:sz w:val="28"/>
          <w:szCs w:val="28"/>
        </w:rPr>
        <w:t xml:space="preserve"> </w:t>
      </w:r>
      <w:r w:rsidRPr="007B003B">
        <w:rPr>
          <w:rFonts w:ascii="Times New Roman" w:hAnsi="Times New Roman" w:cs="Times New Roman"/>
          <w:sz w:val="28"/>
          <w:szCs w:val="28"/>
        </w:rPr>
        <w:t>в дни проведения праздничных мероприятий</w:t>
      </w:r>
    </w:p>
    <w:p w14:paraId="4CA1A316" w14:textId="77777777" w:rsidR="007B003B" w:rsidRPr="007B003B" w:rsidRDefault="007B003B" w:rsidP="007B003B">
      <w:pPr>
        <w:spacing w:after="0" w:line="240" w:lineRule="auto"/>
        <w:jc w:val="both"/>
        <w:rPr>
          <w:rFonts w:ascii="Times New Roman" w:hAnsi="Times New Roman" w:cs="Times New Roman"/>
          <w:sz w:val="28"/>
          <w:szCs w:val="28"/>
        </w:rPr>
      </w:pPr>
    </w:p>
    <w:p w14:paraId="76CE9E9B" w14:textId="77777777" w:rsidR="00CA5D97" w:rsidRPr="00CA5D97" w:rsidRDefault="00CA5D97" w:rsidP="00CA5D97">
      <w:pPr>
        <w:spacing w:after="0" w:line="240" w:lineRule="auto"/>
        <w:jc w:val="both"/>
        <w:rPr>
          <w:rFonts w:ascii="Times New Roman" w:hAnsi="Times New Roman" w:cs="Times New Roman"/>
          <w:sz w:val="28"/>
          <w:szCs w:val="28"/>
        </w:rPr>
      </w:pPr>
      <w:r w:rsidRPr="00CA5D97">
        <w:rPr>
          <w:rFonts w:ascii="Times New Roman" w:hAnsi="Times New Roman" w:cs="Times New Roman"/>
          <w:sz w:val="28"/>
          <w:szCs w:val="28"/>
        </w:rPr>
        <w:t>Заявитель ___________________________________________________________</w:t>
      </w:r>
    </w:p>
    <w:p w14:paraId="6FA786BC" w14:textId="77777777" w:rsidR="00CA5D97" w:rsidRPr="00CA5D97" w:rsidRDefault="00CA5D97" w:rsidP="00CA5D97">
      <w:pPr>
        <w:spacing w:after="0" w:line="240" w:lineRule="auto"/>
        <w:jc w:val="center"/>
        <w:rPr>
          <w:rFonts w:ascii="Times New Roman" w:hAnsi="Times New Roman" w:cs="Times New Roman"/>
          <w:sz w:val="16"/>
          <w:szCs w:val="16"/>
        </w:rPr>
      </w:pPr>
      <w:r w:rsidRPr="00CA5D97">
        <w:rPr>
          <w:rFonts w:ascii="Times New Roman" w:hAnsi="Times New Roman" w:cs="Times New Roman"/>
          <w:sz w:val="16"/>
          <w:szCs w:val="16"/>
        </w:rPr>
        <w:t xml:space="preserve">(наименование юридического лица, ФИО представителя юридического лица, индивидуального предпринимателя или физического лица, </w:t>
      </w:r>
    </w:p>
    <w:p w14:paraId="08E8BFD4" w14:textId="77777777" w:rsidR="00CA5D97" w:rsidRPr="00CA5D97" w:rsidRDefault="00CA5D97" w:rsidP="00CA5D97">
      <w:pPr>
        <w:spacing w:after="0" w:line="240" w:lineRule="auto"/>
        <w:jc w:val="center"/>
        <w:rPr>
          <w:rFonts w:ascii="Times New Roman" w:hAnsi="Times New Roman" w:cs="Times New Roman"/>
          <w:sz w:val="28"/>
          <w:szCs w:val="28"/>
        </w:rPr>
      </w:pPr>
      <w:r w:rsidRPr="00CA5D97">
        <w:rPr>
          <w:rFonts w:ascii="Times New Roman" w:hAnsi="Times New Roman" w:cs="Times New Roman"/>
          <w:sz w:val="28"/>
          <w:szCs w:val="28"/>
        </w:rPr>
        <w:t>____________________________________________________________________</w:t>
      </w:r>
    </w:p>
    <w:p w14:paraId="6413E049" w14:textId="77777777" w:rsidR="00CA5D97" w:rsidRPr="00CA5D97" w:rsidRDefault="00CA5D97" w:rsidP="00CA5D97">
      <w:pPr>
        <w:spacing w:after="0" w:line="240" w:lineRule="auto"/>
        <w:jc w:val="center"/>
        <w:rPr>
          <w:rFonts w:ascii="Times New Roman" w:hAnsi="Times New Roman" w:cs="Times New Roman"/>
          <w:sz w:val="16"/>
          <w:szCs w:val="16"/>
        </w:rPr>
      </w:pPr>
      <w:r w:rsidRPr="00CA5D97">
        <w:rPr>
          <w:rFonts w:ascii="Times New Roman" w:hAnsi="Times New Roman" w:cs="Times New Roman"/>
          <w:sz w:val="16"/>
          <w:szCs w:val="16"/>
        </w:rPr>
        <w:t>применяющего специальный налоговый режим)</w:t>
      </w:r>
    </w:p>
    <w:p w14:paraId="69903A2B" w14:textId="77777777" w:rsidR="00CA5D97" w:rsidRPr="00CA5D97" w:rsidRDefault="00CA5D97" w:rsidP="00CA5D97">
      <w:pPr>
        <w:spacing w:after="0" w:line="240" w:lineRule="auto"/>
        <w:jc w:val="both"/>
        <w:rPr>
          <w:rFonts w:ascii="Times New Roman" w:hAnsi="Times New Roman" w:cs="Times New Roman"/>
          <w:sz w:val="28"/>
          <w:szCs w:val="28"/>
        </w:rPr>
      </w:pPr>
      <w:r w:rsidRPr="00CA5D97">
        <w:rPr>
          <w:rFonts w:ascii="Times New Roman" w:hAnsi="Times New Roman" w:cs="Times New Roman"/>
          <w:sz w:val="28"/>
          <w:szCs w:val="28"/>
        </w:rPr>
        <w:t>Место регистрации: __________________________________________________</w:t>
      </w:r>
    </w:p>
    <w:p w14:paraId="5D1461CE" w14:textId="77777777" w:rsidR="00CA5D97" w:rsidRPr="00CA5D97" w:rsidRDefault="00CA5D97" w:rsidP="00CA5D97">
      <w:pPr>
        <w:spacing w:after="0" w:line="240" w:lineRule="auto"/>
        <w:jc w:val="both"/>
        <w:rPr>
          <w:rFonts w:ascii="Times New Roman" w:hAnsi="Times New Roman" w:cs="Times New Roman"/>
          <w:sz w:val="28"/>
          <w:szCs w:val="28"/>
        </w:rPr>
      </w:pPr>
      <w:r w:rsidRPr="00CA5D97">
        <w:rPr>
          <w:rFonts w:ascii="Times New Roman" w:hAnsi="Times New Roman" w:cs="Times New Roman"/>
          <w:sz w:val="28"/>
          <w:szCs w:val="28"/>
        </w:rPr>
        <w:t>____________________________________________________________________</w:t>
      </w:r>
      <w:r w:rsidRPr="00CA5D97">
        <w:rPr>
          <w:rFonts w:ascii="Times New Roman" w:hAnsi="Times New Roman" w:cs="Times New Roman"/>
          <w:sz w:val="28"/>
          <w:szCs w:val="28"/>
        </w:rPr>
        <w:cr/>
      </w:r>
    </w:p>
    <w:p w14:paraId="71F90209" w14:textId="77777777" w:rsidR="00CA5D97" w:rsidRDefault="00CA5D97" w:rsidP="00CA5D97">
      <w:pPr>
        <w:spacing w:after="0" w:line="240" w:lineRule="auto"/>
        <w:jc w:val="both"/>
        <w:rPr>
          <w:rFonts w:ascii="Times New Roman" w:hAnsi="Times New Roman" w:cs="Times New Roman"/>
          <w:sz w:val="28"/>
          <w:szCs w:val="28"/>
        </w:rPr>
      </w:pPr>
      <w:r w:rsidRPr="00CA5D97">
        <w:rPr>
          <w:rFonts w:ascii="Times New Roman" w:hAnsi="Times New Roman" w:cs="Times New Roman"/>
          <w:sz w:val="28"/>
          <w:szCs w:val="28"/>
        </w:rPr>
        <w:lastRenderedPageBreak/>
        <w:t>ИНН/ОГРН __________________________________________________________ ____________________________________________________________________</w:t>
      </w:r>
      <w:r w:rsidRPr="007B003B">
        <w:rPr>
          <w:rFonts w:ascii="Times New Roman" w:hAnsi="Times New Roman" w:cs="Times New Roman"/>
          <w:sz w:val="28"/>
          <w:szCs w:val="28"/>
        </w:rPr>
        <w:cr/>
        <w:t xml:space="preserve">Телефон, электронная почта </w:t>
      </w:r>
      <w:r>
        <w:rPr>
          <w:rFonts w:ascii="Times New Roman" w:hAnsi="Times New Roman" w:cs="Times New Roman"/>
          <w:sz w:val="28"/>
          <w:szCs w:val="28"/>
        </w:rPr>
        <w:t>____________________________________________</w:t>
      </w:r>
    </w:p>
    <w:p w14:paraId="7DE0FA38" w14:textId="77777777" w:rsidR="00CA5D97" w:rsidRPr="007B003B" w:rsidRDefault="00CA5D97" w:rsidP="00CA5D97">
      <w:pPr>
        <w:spacing w:after="0" w:line="240" w:lineRule="auto"/>
        <w:jc w:val="both"/>
        <w:rPr>
          <w:rFonts w:ascii="Times New Roman" w:hAnsi="Times New Roman" w:cs="Times New Roman"/>
          <w:sz w:val="28"/>
          <w:szCs w:val="28"/>
        </w:rPr>
      </w:pPr>
    </w:p>
    <w:p w14:paraId="2B892B14" w14:textId="100A0C3C"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Прошу рассмотреть возможность размещения нестационарного торгового объекта, нестационарного объекта по оказанию услуг общественного питания и бытового обслуживания,</w:t>
      </w:r>
      <w:r w:rsidRPr="007B003B">
        <w:rPr>
          <w:rFonts w:ascii="Times New Roman" w:hAnsi="Times New Roman" w:cs="Times New Roman"/>
          <w:b/>
          <w:sz w:val="28"/>
          <w:szCs w:val="28"/>
        </w:rPr>
        <w:t xml:space="preserve"> </w:t>
      </w:r>
      <w:r w:rsidRPr="007B003B">
        <w:rPr>
          <w:rFonts w:ascii="Times New Roman" w:hAnsi="Times New Roman" w:cs="Times New Roman"/>
          <w:sz w:val="28"/>
          <w:szCs w:val="28"/>
        </w:rPr>
        <w:t xml:space="preserve">в дни проведения праздничных мероприятий </w:t>
      </w:r>
      <w:r w:rsidRPr="007B003B">
        <w:rPr>
          <w:rFonts w:ascii="Times New Roman" w:hAnsi="Times New Roman" w:cs="Times New Roman"/>
          <w:sz w:val="28"/>
          <w:szCs w:val="28"/>
        </w:rPr>
        <w:cr/>
        <w:t>____________________________________________________________________</w:t>
      </w:r>
    </w:p>
    <w:p w14:paraId="48466586" w14:textId="77777777" w:rsidR="007B003B" w:rsidRPr="00CA5D97" w:rsidRDefault="007B003B" w:rsidP="007B003B">
      <w:pPr>
        <w:spacing w:after="0" w:line="240" w:lineRule="auto"/>
        <w:jc w:val="center"/>
        <w:rPr>
          <w:rFonts w:ascii="Times New Roman" w:hAnsi="Times New Roman" w:cs="Times New Roman"/>
          <w:sz w:val="16"/>
          <w:szCs w:val="16"/>
        </w:rPr>
      </w:pPr>
      <w:r w:rsidRPr="00CA5D97">
        <w:rPr>
          <w:rFonts w:ascii="Times New Roman" w:hAnsi="Times New Roman" w:cs="Times New Roman"/>
          <w:sz w:val="16"/>
          <w:szCs w:val="16"/>
        </w:rPr>
        <w:t>(наименование мероприятия и даты, предполагаемые для организации торговли)</w:t>
      </w:r>
    </w:p>
    <w:p w14:paraId="4FB1958D"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____________________________________________________________________</w:t>
      </w:r>
    </w:p>
    <w:p w14:paraId="6AC33430"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для реализации ______________________________________________________,</w:t>
      </w:r>
    </w:p>
    <w:p w14:paraId="5DB5F9D7" w14:textId="74016082"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 xml:space="preserve">расположенного </w:t>
      </w:r>
      <w:r w:rsidR="00CA5D97">
        <w:rPr>
          <w:rFonts w:ascii="Times New Roman" w:hAnsi="Times New Roman" w:cs="Times New Roman"/>
          <w:sz w:val="28"/>
          <w:szCs w:val="28"/>
        </w:rPr>
        <w:t xml:space="preserve">по адресу: </w:t>
      </w:r>
      <w:r w:rsidRPr="007B003B">
        <w:rPr>
          <w:rFonts w:ascii="Times New Roman" w:hAnsi="Times New Roman" w:cs="Times New Roman"/>
          <w:sz w:val="28"/>
          <w:szCs w:val="28"/>
        </w:rPr>
        <w:t>__________________________________________</w:t>
      </w:r>
      <w:r w:rsidR="00CA5D97">
        <w:rPr>
          <w:rFonts w:ascii="Times New Roman" w:hAnsi="Times New Roman" w:cs="Times New Roman"/>
          <w:sz w:val="28"/>
          <w:szCs w:val="28"/>
        </w:rPr>
        <w:t>_</w:t>
      </w:r>
    </w:p>
    <w:p w14:paraId="2A378C94" w14:textId="73E0598E"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___________________________________________________________________</w:t>
      </w:r>
      <w:r w:rsidR="00CA5D97">
        <w:rPr>
          <w:rFonts w:ascii="Times New Roman" w:hAnsi="Times New Roman" w:cs="Times New Roman"/>
          <w:sz w:val="28"/>
          <w:szCs w:val="28"/>
        </w:rPr>
        <w:t>.</w:t>
      </w:r>
    </w:p>
    <w:p w14:paraId="56A289C0" w14:textId="77777777" w:rsidR="00CA5D97" w:rsidRPr="007B003B" w:rsidRDefault="00CA5D97" w:rsidP="00CA5D97">
      <w:pPr>
        <w:spacing w:after="0" w:line="240" w:lineRule="auto"/>
        <w:ind w:firstLine="708"/>
        <w:jc w:val="both"/>
        <w:rPr>
          <w:rFonts w:ascii="Times New Roman" w:hAnsi="Times New Roman" w:cs="Times New Roman"/>
          <w:sz w:val="28"/>
          <w:szCs w:val="28"/>
        </w:rPr>
      </w:pPr>
      <w:r w:rsidRPr="007B003B">
        <w:rPr>
          <w:rFonts w:ascii="Times New Roman" w:hAnsi="Times New Roman" w:cs="Times New Roman"/>
          <w:sz w:val="28"/>
          <w:szCs w:val="28"/>
        </w:rPr>
        <w:t>С порядком размещения нестационарных торговых объектов, нестационарных объектов по оказанию услуг общественного питания и бытового обслуживания</w:t>
      </w:r>
      <w:r w:rsidRPr="007B003B">
        <w:rPr>
          <w:rFonts w:ascii="Times New Roman" w:hAnsi="Times New Roman" w:cs="Times New Roman"/>
          <w:b/>
          <w:sz w:val="28"/>
          <w:szCs w:val="28"/>
        </w:rPr>
        <w:t xml:space="preserve"> </w:t>
      </w:r>
      <w:r w:rsidRPr="007B003B">
        <w:rPr>
          <w:rFonts w:ascii="Times New Roman" w:hAnsi="Times New Roman" w:cs="Times New Roman"/>
          <w:sz w:val="28"/>
          <w:szCs w:val="28"/>
        </w:rPr>
        <w:t>ознакомлен(на).</w:t>
      </w:r>
    </w:p>
    <w:p w14:paraId="348B724E" w14:textId="7426FF5B" w:rsidR="00CA5D97" w:rsidRPr="007B003B" w:rsidRDefault="00CA5D97" w:rsidP="00CA5D97">
      <w:pPr>
        <w:spacing w:after="0" w:line="240" w:lineRule="auto"/>
        <w:ind w:firstLine="708"/>
        <w:jc w:val="both"/>
        <w:rPr>
          <w:rFonts w:ascii="Times New Roman" w:hAnsi="Times New Roman" w:cs="Times New Roman"/>
          <w:sz w:val="28"/>
          <w:szCs w:val="28"/>
        </w:rPr>
      </w:pPr>
      <w:r w:rsidRPr="007B003B">
        <w:rPr>
          <w:rFonts w:ascii="Times New Roman" w:hAnsi="Times New Roman" w:cs="Times New Roman"/>
          <w:sz w:val="28"/>
          <w:szCs w:val="28"/>
        </w:rPr>
        <w:t>Настоящим подтвержда</w:t>
      </w:r>
      <w:r>
        <w:rPr>
          <w:rFonts w:ascii="Times New Roman" w:hAnsi="Times New Roman" w:cs="Times New Roman"/>
          <w:sz w:val="28"/>
          <w:szCs w:val="28"/>
        </w:rPr>
        <w:t>ю</w:t>
      </w:r>
      <w:r w:rsidRPr="007B003B">
        <w:rPr>
          <w:rFonts w:ascii="Times New Roman" w:hAnsi="Times New Roman" w:cs="Times New Roman"/>
          <w:sz w:val="28"/>
          <w:szCs w:val="28"/>
        </w:rPr>
        <w:t>, что в отношении нашего предприятия</w:t>
      </w:r>
      <w:r>
        <w:rPr>
          <w:rFonts w:ascii="Times New Roman" w:hAnsi="Times New Roman" w:cs="Times New Roman"/>
          <w:sz w:val="28"/>
          <w:szCs w:val="28"/>
        </w:rPr>
        <w:t xml:space="preserve"> или меня</w:t>
      </w:r>
      <w:r w:rsidRPr="007B003B">
        <w:rPr>
          <w:rFonts w:ascii="Times New Roman" w:hAnsi="Times New Roman" w:cs="Times New Roman"/>
          <w:sz w:val="28"/>
          <w:szCs w:val="28"/>
        </w:rPr>
        <w:t xml:space="preserve"> не проводится процедура ликвидации</w:t>
      </w:r>
      <w:r>
        <w:rPr>
          <w:rFonts w:ascii="Times New Roman" w:hAnsi="Times New Roman" w:cs="Times New Roman"/>
          <w:sz w:val="28"/>
          <w:szCs w:val="28"/>
        </w:rPr>
        <w:t>,</w:t>
      </w:r>
      <w:r w:rsidRPr="007B003B">
        <w:rPr>
          <w:rFonts w:ascii="Times New Roman" w:hAnsi="Times New Roman" w:cs="Times New Roman"/>
          <w:sz w:val="28"/>
          <w:szCs w:val="28"/>
        </w:rPr>
        <w:t xml:space="preserve"> банкротства, деятельность </w:t>
      </w:r>
      <w:r>
        <w:rPr>
          <w:rFonts w:ascii="Times New Roman" w:hAnsi="Times New Roman" w:cs="Times New Roman"/>
          <w:sz w:val="28"/>
          <w:szCs w:val="28"/>
        </w:rPr>
        <w:t xml:space="preserve">                                        </w:t>
      </w:r>
      <w:r w:rsidRPr="007B003B">
        <w:rPr>
          <w:rFonts w:ascii="Times New Roman" w:hAnsi="Times New Roman" w:cs="Times New Roman"/>
          <w:sz w:val="28"/>
          <w:szCs w:val="28"/>
        </w:rPr>
        <w:t>не приостановлена.</w:t>
      </w:r>
    </w:p>
    <w:p w14:paraId="64ACE5DD" w14:textId="77777777" w:rsidR="00CA5D97" w:rsidRPr="007B003B" w:rsidRDefault="00CA5D97" w:rsidP="00CA5D97">
      <w:pPr>
        <w:spacing w:after="0" w:line="240" w:lineRule="auto"/>
        <w:jc w:val="both"/>
        <w:rPr>
          <w:rFonts w:ascii="Times New Roman" w:hAnsi="Times New Roman" w:cs="Times New Roman"/>
          <w:sz w:val="28"/>
          <w:szCs w:val="28"/>
        </w:rPr>
      </w:pPr>
    </w:p>
    <w:p w14:paraId="57FB2CB8" w14:textId="36D7BB3E" w:rsidR="00CA5D97" w:rsidRPr="00EB4C20" w:rsidRDefault="00CA5D97" w:rsidP="00CA5D97">
      <w:pPr>
        <w:tabs>
          <w:tab w:val="left" w:pos="709"/>
        </w:tabs>
        <w:spacing w:after="0" w:line="240" w:lineRule="auto"/>
        <w:jc w:val="both"/>
        <w:rPr>
          <w:rFonts w:ascii="Times New Roman" w:hAnsi="Times New Roman" w:cs="Times New Roman"/>
          <w:bCs/>
          <w:sz w:val="28"/>
          <w:szCs w:val="28"/>
        </w:rPr>
      </w:pPr>
      <w:r w:rsidRPr="007B003B">
        <w:rPr>
          <w:rFonts w:ascii="Times New Roman" w:hAnsi="Times New Roman" w:cs="Times New Roman"/>
          <w:sz w:val="28"/>
          <w:szCs w:val="28"/>
        </w:rPr>
        <w:t>К заявлению прилагаю документ</w:t>
      </w:r>
      <w:r w:rsidR="00C335F3">
        <w:rPr>
          <w:rFonts w:ascii="Times New Roman" w:hAnsi="Times New Roman" w:cs="Times New Roman"/>
          <w:sz w:val="28"/>
          <w:szCs w:val="28"/>
        </w:rPr>
        <w:t>ы</w:t>
      </w:r>
      <w:r w:rsidRPr="007B003B">
        <w:rPr>
          <w:rFonts w:ascii="Times New Roman" w:hAnsi="Times New Roman" w:cs="Times New Roman"/>
          <w:sz w:val="28"/>
          <w:szCs w:val="28"/>
        </w:rPr>
        <w:t>, оформленны</w:t>
      </w:r>
      <w:r w:rsidR="00C335F3">
        <w:rPr>
          <w:rFonts w:ascii="Times New Roman" w:hAnsi="Times New Roman" w:cs="Times New Roman"/>
          <w:sz w:val="28"/>
          <w:szCs w:val="28"/>
        </w:rPr>
        <w:t>е</w:t>
      </w:r>
      <w:r w:rsidRPr="007B003B">
        <w:rPr>
          <w:rFonts w:ascii="Times New Roman" w:hAnsi="Times New Roman" w:cs="Times New Roman"/>
          <w:sz w:val="28"/>
          <w:szCs w:val="28"/>
        </w:rPr>
        <w:t xml:space="preserve"> в соответствии с требованиями </w:t>
      </w:r>
      <w:r w:rsidRPr="00EB4C20">
        <w:rPr>
          <w:rFonts w:ascii="Times New Roman" w:hAnsi="Times New Roman" w:cs="Times New Roman"/>
          <w:bCs/>
          <w:sz w:val="28"/>
          <w:szCs w:val="28"/>
        </w:rPr>
        <w:t>Порядка размещения нестационарных торговых объектов, нестационарных объектов по оказанию услуг общественного питания и бытового обслуживания на землях или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r>
        <w:rPr>
          <w:rFonts w:ascii="Times New Roman" w:hAnsi="Times New Roman" w:cs="Times New Roman"/>
          <w:bCs/>
          <w:sz w:val="28"/>
          <w:szCs w:val="28"/>
        </w:rPr>
        <w:t>.</w:t>
      </w:r>
    </w:p>
    <w:p w14:paraId="59EF7C17" w14:textId="77777777" w:rsidR="00CA5D97" w:rsidRPr="007B003B" w:rsidRDefault="00CA5D97" w:rsidP="00CA5D97">
      <w:pPr>
        <w:spacing w:after="0" w:line="240" w:lineRule="auto"/>
        <w:jc w:val="both"/>
        <w:rPr>
          <w:rFonts w:ascii="Times New Roman" w:hAnsi="Times New Roman" w:cs="Times New Roman"/>
          <w:sz w:val="28"/>
          <w:szCs w:val="28"/>
        </w:rPr>
      </w:pPr>
    </w:p>
    <w:p w14:paraId="537851C0" w14:textId="77777777" w:rsidR="00CA5D97" w:rsidRPr="007B003B" w:rsidRDefault="00CA5D97" w:rsidP="00CA5D97">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 xml:space="preserve"> «____» ____________ 20___г. </w:t>
      </w:r>
      <w:r>
        <w:rPr>
          <w:rFonts w:ascii="Times New Roman" w:hAnsi="Times New Roman" w:cs="Times New Roman"/>
          <w:sz w:val="28"/>
          <w:szCs w:val="28"/>
        </w:rPr>
        <w:tab/>
        <w:t>_____________</w:t>
      </w:r>
      <w:r w:rsidRPr="007B003B">
        <w:rPr>
          <w:rFonts w:ascii="Times New Roman" w:hAnsi="Times New Roman" w:cs="Times New Roman"/>
          <w:sz w:val="28"/>
          <w:szCs w:val="28"/>
        </w:rPr>
        <w:t>_________________________</w:t>
      </w:r>
    </w:p>
    <w:p w14:paraId="49E512F5" w14:textId="77777777" w:rsidR="00CA5D97" w:rsidRPr="00EB4C20" w:rsidRDefault="00CA5D97" w:rsidP="00CA5D97">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                 </w:t>
      </w:r>
      <w:r w:rsidRPr="00EB4C20">
        <w:rPr>
          <w:rFonts w:ascii="Times New Roman" w:hAnsi="Times New Roman" w:cs="Times New Roman"/>
          <w:sz w:val="16"/>
          <w:szCs w:val="16"/>
        </w:rPr>
        <w:t xml:space="preserve">(дата подачи заявления) </w:t>
      </w:r>
      <w:r>
        <w:rPr>
          <w:rFonts w:ascii="Times New Roman" w:hAnsi="Times New Roman" w:cs="Times New Roman"/>
          <w:sz w:val="16"/>
          <w:szCs w:val="16"/>
        </w:rPr>
        <w:t xml:space="preserve">                                                                                                       </w:t>
      </w:r>
      <w:r w:rsidRPr="00EB4C20">
        <w:rPr>
          <w:rFonts w:ascii="Times New Roman" w:hAnsi="Times New Roman" w:cs="Times New Roman"/>
          <w:sz w:val="16"/>
          <w:szCs w:val="16"/>
        </w:rPr>
        <w:t>(подпись</w:t>
      </w:r>
      <w:r>
        <w:rPr>
          <w:rFonts w:ascii="Times New Roman" w:hAnsi="Times New Roman" w:cs="Times New Roman"/>
          <w:sz w:val="16"/>
          <w:szCs w:val="16"/>
        </w:rPr>
        <w:t>,</w:t>
      </w:r>
      <w:r w:rsidRPr="00EB4C20">
        <w:rPr>
          <w:rFonts w:ascii="Times New Roman" w:hAnsi="Times New Roman" w:cs="Times New Roman"/>
          <w:sz w:val="16"/>
          <w:szCs w:val="16"/>
        </w:rPr>
        <w:t xml:space="preserve"> Ф.И.О</w:t>
      </w:r>
      <w:r>
        <w:rPr>
          <w:rFonts w:ascii="Times New Roman" w:hAnsi="Times New Roman" w:cs="Times New Roman"/>
          <w:sz w:val="16"/>
          <w:szCs w:val="16"/>
        </w:rPr>
        <w:t>. заявителя</w:t>
      </w:r>
      <w:r w:rsidRPr="00EB4C20">
        <w:rPr>
          <w:rFonts w:ascii="Times New Roman" w:hAnsi="Times New Roman" w:cs="Times New Roman"/>
          <w:sz w:val="16"/>
          <w:szCs w:val="16"/>
        </w:rPr>
        <w:t>)</w:t>
      </w:r>
    </w:p>
    <w:p w14:paraId="74152388" w14:textId="77777777" w:rsidR="00CA5D97" w:rsidRPr="007B003B" w:rsidRDefault="00CA5D97" w:rsidP="00CA5D97">
      <w:pPr>
        <w:spacing w:after="0" w:line="240" w:lineRule="auto"/>
        <w:jc w:val="both"/>
        <w:rPr>
          <w:rFonts w:ascii="Times New Roman" w:hAnsi="Times New Roman" w:cs="Times New Roman"/>
          <w:sz w:val="28"/>
          <w:szCs w:val="28"/>
        </w:rPr>
      </w:pPr>
    </w:p>
    <w:p w14:paraId="6A011323" w14:textId="77777777" w:rsidR="00CA5D97" w:rsidRPr="007B003B" w:rsidRDefault="00CA5D97" w:rsidP="00CA5D97">
      <w:pPr>
        <w:spacing w:after="0" w:line="240" w:lineRule="auto"/>
        <w:jc w:val="both"/>
        <w:rPr>
          <w:rFonts w:ascii="Times New Roman" w:hAnsi="Times New Roman" w:cs="Times New Roman"/>
          <w:sz w:val="28"/>
          <w:szCs w:val="28"/>
        </w:rPr>
      </w:pPr>
    </w:p>
    <w:p w14:paraId="464813EF" w14:textId="77777777" w:rsidR="00CA5D97" w:rsidRPr="007B003B" w:rsidRDefault="00CA5D97" w:rsidP="00CA5D97">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 xml:space="preserve">«____» ____________ 20___г. </w:t>
      </w:r>
      <w:r>
        <w:rPr>
          <w:rFonts w:ascii="Times New Roman" w:hAnsi="Times New Roman" w:cs="Times New Roman"/>
          <w:sz w:val="28"/>
          <w:szCs w:val="28"/>
        </w:rPr>
        <w:t xml:space="preserve">         </w:t>
      </w:r>
      <w:r w:rsidRPr="007B003B">
        <w:rPr>
          <w:rFonts w:ascii="Times New Roman" w:hAnsi="Times New Roman" w:cs="Times New Roman"/>
          <w:sz w:val="28"/>
          <w:szCs w:val="28"/>
        </w:rPr>
        <w:t>__________________________</w:t>
      </w:r>
      <w:r>
        <w:rPr>
          <w:rFonts w:ascii="Times New Roman" w:hAnsi="Times New Roman" w:cs="Times New Roman"/>
          <w:sz w:val="28"/>
          <w:szCs w:val="28"/>
        </w:rPr>
        <w:t>_____________</w:t>
      </w:r>
    </w:p>
    <w:p w14:paraId="56319915" w14:textId="77777777" w:rsidR="00CA5D97" w:rsidRPr="00EB4C20" w:rsidRDefault="00CA5D97" w:rsidP="00CA5D97">
      <w:pPr>
        <w:spacing w:after="0" w:line="240" w:lineRule="auto"/>
        <w:jc w:val="both"/>
        <w:rPr>
          <w:rFonts w:ascii="Times New Roman" w:hAnsi="Times New Roman" w:cs="Times New Roman"/>
          <w:sz w:val="16"/>
          <w:szCs w:val="16"/>
        </w:rPr>
      </w:pPr>
      <w:r w:rsidRPr="00EB4C20">
        <w:rPr>
          <w:rFonts w:ascii="Times New Roman" w:hAnsi="Times New Roman" w:cs="Times New Roman"/>
          <w:sz w:val="16"/>
          <w:szCs w:val="16"/>
        </w:rPr>
        <w:t>(дата принятия заявления)</w:t>
      </w:r>
      <w:r w:rsidRPr="007B003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B4C20">
        <w:rPr>
          <w:rFonts w:ascii="Times New Roman" w:hAnsi="Times New Roman" w:cs="Times New Roman"/>
          <w:sz w:val="16"/>
          <w:szCs w:val="16"/>
        </w:rPr>
        <w:t>(подпись, Ф.И.О., принявшего заявление)</w:t>
      </w:r>
    </w:p>
    <w:p w14:paraId="47CA8BA0" w14:textId="77777777" w:rsidR="00CA5D97" w:rsidRPr="007B003B" w:rsidRDefault="00CA5D97" w:rsidP="00CA5D97">
      <w:pPr>
        <w:spacing w:after="0" w:line="240" w:lineRule="auto"/>
        <w:jc w:val="both"/>
        <w:rPr>
          <w:rFonts w:ascii="Times New Roman" w:hAnsi="Times New Roman" w:cs="Times New Roman"/>
          <w:sz w:val="28"/>
          <w:szCs w:val="28"/>
        </w:rPr>
      </w:pPr>
    </w:p>
    <w:p w14:paraId="405B6087" w14:textId="77777777" w:rsidR="00CA5D97" w:rsidRDefault="00CA5D97" w:rsidP="00CA5D97">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 регистрации ___________</w:t>
      </w:r>
    </w:p>
    <w:p w14:paraId="3A30BB93" w14:textId="77777777" w:rsidR="00130F3B" w:rsidRDefault="00130F3B" w:rsidP="00CA5D97">
      <w:pPr>
        <w:spacing w:after="0" w:line="240" w:lineRule="auto"/>
        <w:jc w:val="both"/>
        <w:rPr>
          <w:rFonts w:ascii="Times New Roman" w:hAnsi="Times New Roman" w:cs="Times New Roman"/>
          <w:sz w:val="28"/>
          <w:szCs w:val="28"/>
        </w:rPr>
      </w:pPr>
    </w:p>
    <w:p w14:paraId="54EC7B83" w14:textId="77777777" w:rsidR="00130F3B" w:rsidRDefault="00130F3B" w:rsidP="00CA5D97">
      <w:pPr>
        <w:spacing w:after="0" w:line="240" w:lineRule="auto"/>
        <w:jc w:val="both"/>
        <w:rPr>
          <w:rFonts w:ascii="Times New Roman" w:hAnsi="Times New Roman" w:cs="Times New Roman"/>
          <w:sz w:val="28"/>
          <w:szCs w:val="28"/>
        </w:rPr>
      </w:pPr>
    </w:p>
    <w:p w14:paraId="6EF233CE" w14:textId="77777777" w:rsidR="00130F3B" w:rsidRDefault="00130F3B" w:rsidP="00130F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r w:rsidRPr="007B003B">
        <w:rPr>
          <w:rFonts w:ascii="Times New Roman" w:hAnsi="Times New Roman" w:cs="Times New Roman"/>
          <w:sz w:val="28"/>
          <w:szCs w:val="28"/>
        </w:rPr>
        <w:t xml:space="preserve"> </w:t>
      </w:r>
    </w:p>
    <w:p w14:paraId="1DEB7827" w14:textId="0E8A2D68" w:rsidR="007B003B" w:rsidRPr="007B003B" w:rsidRDefault="00130F3B" w:rsidP="00130F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Лабинск</w:t>
      </w:r>
      <w:r>
        <w:rPr>
          <w:rFonts w:ascii="Times New Roman" w:hAnsi="Times New Roman" w:cs="Times New Roman"/>
          <w:sz w:val="28"/>
          <w:szCs w:val="28"/>
        </w:rPr>
        <w:t>ого</w:t>
      </w:r>
      <w:r w:rsidRPr="007B003B">
        <w:rPr>
          <w:rFonts w:ascii="Times New Roman" w:hAnsi="Times New Roman" w:cs="Times New Roman"/>
          <w:sz w:val="28"/>
          <w:szCs w:val="28"/>
        </w:rPr>
        <w:t xml:space="preserve"> </w:t>
      </w:r>
      <w:r>
        <w:rPr>
          <w:rFonts w:ascii="Times New Roman" w:hAnsi="Times New Roman" w:cs="Times New Roman"/>
          <w:sz w:val="28"/>
          <w:szCs w:val="28"/>
        </w:rPr>
        <w:t>городского поселения</w:t>
      </w:r>
      <w:r w:rsidRPr="007B003B">
        <w:rPr>
          <w:rFonts w:ascii="Times New Roman" w:hAnsi="Times New Roman" w:cs="Times New Roman"/>
          <w:sz w:val="28"/>
          <w:szCs w:val="28"/>
        </w:rPr>
        <w:tab/>
        <w:t xml:space="preserve"> </w:t>
      </w:r>
      <w:r w:rsidRPr="007B003B">
        <w:rPr>
          <w:rFonts w:ascii="Times New Roman" w:hAnsi="Times New Roman" w:cs="Times New Roman"/>
          <w:sz w:val="28"/>
          <w:szCs w:val="28"/>
        </w:rPr>
        <w:tab/>
      </w:r>
      <w:r w:rsidRPr="007B003B">
        <w:rPr>
          <w:rFonts w:ascii="Times New Roman" w:hAnsi="Times New Roman" w:cs="Times New Roman"/>
          <w:sz w:val="28"/>
          <w:szCs w:val="28"/>
        </w:rPr>
        <w:tab/>
        <w:t xml:space="preserve">      </w:t>
      </w:r>
      <w:r>
        <w:rPr>
          <w:rFonts w:ascii="Times New Roman" w:hAnsi="Times New Roman" w:cs="Times New Roman"/>
          <w:sz w:val="28"/>
          <w:szCs w:val="28"/>
        </w:rPr>
        <w:t xml:space="preserve">                     В.А. Прокопенко</w:t>
      </w:r>
    </w:p>
    <w:p w14:paraId="6D6D3C84" w14:textId="77777777" w:rsidR="007B003B" w:rsidRPr="007B003B" w:rsidRDefault="007B003B" w:rsidP="007B003B">
      <w:pPr>
        <w:spacing w:after="0" w:line="240" w:lineRule="auto"/>
        <w:ind w:left="4248" w:firstLine="708"/>
        <w:jc w:val="both"/>
        <w:rPr>
          <w:rFonts w:ascii="Times New Roman" w:hAnsi="Times New Roman" w:cs="Times New Roman"/>
          <w:sz w:val="28"/>
          <w:szCs w:val="28"/>
        </w:rPr>
      </w:pPr>
    </w:p>
    <w:p w14:paraId="12B797AE" w14:textId="77777777" w:rsidR="007B003B" w:rsidRPr="007B003B" w:rsidRDefault="007B003B" w:rsidP="007B003B">
      <w:pPr>
        <w:spacing w:after="0" w:line="240" w:lineRule="auto"/>
        <w:ind w:left="4248" w:firstLine="708"/>
        <w:jc w:val="both"/>
        <w:rPr>
          <w:rFonts w:ascii="Times New Roman" w:hAnsi="Times New Roman" w:cs="Times New Roman"/>
          <w:sz w:val="28"/>
          <w:szCs w:val="28"/>
        </w:rPr>
      </w:pPr>
    </w:p>
    <w:p w14:paraId="2842AE47" w14:textId="77777777" w:rsidR="007B003B" w:rsidRPr="007B003B" w:rsidRDefault="007B003B" w:rsidP="007B003B">
      <w:pPr>
        <w:spacing w:after="0" w:line="240" w:lineRule="auto"/>
        <w:ind w:left="4248" w:firstLine="708"/>
        <w:jc w:val="both"/>
        <w:rPr>
          <w:rFonts w:ascii="Times New Roman" w:hAnsi="Times New Roman" w:cs="Times New Roman"/>
          <w:sz w:val="28"/>
          <w:szCs w:val="28"/>
        </w:rPr>
      </w:pPr>
    </w:p>
    <w:p w14:paraId="212498E3" w14:textId="77777777" w:rsidR="007B003B" w:rsidRPr="007B003B" w:rsidRDefault="007B003B" w:rsidP="007B003B">
      <w:pPr>
        <w:spacing w:after="0" w:line="240" w:lineRule="auto"/>
        <w:ind w:left="4248" w:firstLine="708"/>
        <w:jc w:val="both"/>
        <w:rPr>
          <w:rFonts w:ascii="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0"/>
        <w:gridCol w:w="4848"/>
      </w:tblGrid>
      <w:tr w:rsidR="007B003B" w:rsidRPr="007B003B" w14:paraId="01761CEB" w14:textId="77777777" w:rsidTr="001F58B8">
        <w:tc>
          <w:tcPr>
            <w:tcW w:w="4790" w:type="dxa"/>
          </w:tcPr>
          <w:p w14:paraId="1CB6AA2A" w14:textId="77777777" w:rsidR="007B003B" w:rsidRPr="007B003B" w:rsidRDefault="007B003B" w:rsidP="000178CE">
            <w:pPr>
              <w:jc w:val="both"/>
              <w:rPr>
                <w:rFonts w:ascii="Times New Roman" w:hAnsi="Times New Roman" w:cs="Times New Roman"/>
                <w:sz w:val="28"/>
                <w:szCs w:val="28"/>
              </w:rPr>
            </w:pPr>
          </w:p>
        </w:tc>
        <w:tc>
          <w:tcPr>
            <w:tcW w:w="4848" w:type="dxa"/>
          </w:tcPr>
          <w:p w14:paraId="15EB9D14" w14:textId="77777777" w:rsidR="00C335F3" w:rsidRDefault="00C335F3" w:rsidP="000178CE">
            <w:pPr>
              <w:rPr>
                <w:rFonts w:ascii="Times New Roman" w:hAnsi="Times New Roman" w:cs="Times New Roman"/>
                <w:sz w:val="28"/>
                <w:szCs w:val="28"/>
              </w:rPr>
            </w:pPr>
          </w:p>
          <w:p w14:paraId="26AABFD6" w14:textId="0D3719F6" w:rsidR="007B003B" w:rsidRPr="007B003B" w:rsidRDefault="007B003B" w:rsidP="000178CE">
            <w:pPr>
              <w:rPr>
                <w:rFonts w:ascii="Times New Roman" w:hAnsi="Times New Roman" w:cs="Times New Roman"/>
                <w:sz w:val="28"/>
                <w:szCs w:val="28"/>
              </w:rPr>
            </w:pPr>
            <w:r w:rsidRPr="007B003B">
              <w:rPr>
                <w:rFonts w:ascii="Times New Roman" w:hAnsi="Times New Roman" w:cs="Times New Roman"/>
                <w:sz w:val="28"/>
                <w:szCs w:val="28"/>
              </w:rPr>
              <w:lastRenderedPageBreak/>
              <w:t>Приложение 4</w:t>
            </w:r>
          </w:p>
          <w:p w14:paraId="5DC8049B" w14:textId="77777777" w:rsidR="009B2E1E" w:rsidRPr="00EB4C20" w:rsidRDefault="007B003B" w:rsidP="009B2E1E">
            <w:pPr>
              <w:tabs>
                <w:tab w:val="left" w:pos="709"/>
              </w:tabs>
              <w:rPr>
                <w:rFonts w:ascii="Times New Roman" w:hAnsi="Times New Roman" w:cs="Times New Roman"/>
                <w:sz w:val="28"/>
                <w:szCs w:val="28"/>
              </w:rPr>
            </w:pPr>
            <w:r w:rsidRPr="007B003B">
              <w:rPr>
                <w:rFonts w:ascii="Times New Roman" w:hAnsi="Times New Roman" w:cs="Times New Roman"/>
                <w:sz w:val="28"/>
                <w:szCs w:val="28"/>
              </w:rPr>
              <w:t xml:space="preserve">к </w:t>
            </w:r>
            <w:r w:rsidR="009B2E1E" w:rsidRPr="00EB4C20">
              <w:rPr>
                <w:rFonts w:ascii="Times New Roman" w:hAnsi="Times New Roman" w:cs="Times New Roman"/>
                <w:sz w:val="28"/>
                <w:szCs w:val="28"/>
              </w:rPr>
              <w:t xml:space="preserve">Порядку размещения нестационарных торговых объектов, нестационарных объектов по оказанию услуг общественного питания и бытового обслуживания на землях или земельных участках, находящихся в муниципальной собственности Лабинского городского поселения Лабинского муниципального района Краснодарского края, </w:t>
            </w:r>
          </w:p>
          <w:p w14:paraId="0F27B5CC" w14:textId="5D658BD1" w:rsidR="007B003B" w:rsidRPr="007B003B" w:rsidRDefault="009B2E1E" w:rsidP="009B2E1E">
            <w:pPr>
              <w:rPr>
                <w:rFonts w:ascii="Times New Roman" w:hAnsi="Times New Roman" w:cs="Times New Roman"/>
                <w:sz w:val="28"/>
                <w:szCs w:val="28"/>
              </w:rPr>
            </w:pPr>
            <w:r w:rsidRPr="00EB4C20">
              <w:rPr>
                <w:rFonts w:ascii="Times New Roman" w:hAnsi="Times New Roman" w:cs="Times New Roman"/>
                <w:sz w:val="28"/>
                <w:szCs w:val="28"/>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p>
        </w:tc>
      </w:tr>
    </w:tbl>
    <w:p w14:paraId="2B4013A0" w14:textId="77777777" w:rsidR="007B003B" w:rsidRPr="007B003B" w:rsidRDefault="007B003B" w:rsidP="007B003B">
      <w:pPr>
        <w:spacing w:after="0" w:line="240" w:lineRule="auto"/>
        <w:jc w:val="both"/>
        <w:rPr>
          <w:rFonts w:ascii="Times New Roman" w:hAnsi="Times New Roman" w:cs="Times New Roman"/>
          <w:sz w:val="28"/>
          <w:szCs w:val="28"/>
        </w:rPr>
      </w:pPr>
    </w:p>
    <w:p w14:paraId="072B4F75" w14:textId="77777777" w:rsidR="00130F3B" w:rsidRDefault="00130F3B" w:rsidP="00E519E5">
      <w:pPr>
        <w:spacing w:after="0" w:line="240" w:lineRule="auto"/>
        <w:jc w:val="center"/>
        <w:rPr>
          <w:rFonts w:ascii="Times New Roman" w:hAnsi="Times New Roman" w:cs="Times New Roman"/>
          <w:b/>
          <w:bCs/>
          <w:sz w:val="28"/>
          <w:szCs w:val="28"/>
        </w:rPr>
      </w:pPr>
    </w:p>
    <w:p w14:paraId="56250FC7" w14:textId="148681B9" w:rsidR="00E519E5" w:rsidRDefault="007B003B" w:rsidP="00E519E5">
      <w:pPr>
        <w:spacing w:after="0" w:line="240" w:lineRule="auto"/>
        <w:jc w:val="center"/>
        <w:rPr>
          <w:rFonts w:ascii="Times New Roman" w:hAnsi="Times New Roman" w:cs="Times New Roman"/>
          <w:b/>
          <w:bCs/>
          <w:sz w:val="28"/>
          <w:szCs w:val="28"/>
        </w:rPr>
      </w:pPr>
      <w:r w:rsidRPr="009B2E1E">
        <w:rPr>
          <w:rFonts w:ascii="Times New Roman" w:hAnsi="Times New Roman" w:cs="Times New Roman"/>
          <w:b/>
          <w:bCs/>
          <w:sz w:val="28"/>
          <w:szCs w:val="28"/>
        </w:rPr>
        <w:t>ТИПОВАЯ ФОРМА</w:t>
      </w:r>
      <w:r w:rsidR="00E519E5">
        <w:rPr>
          <w:rFonts w:ascii="Times New Roman" w:hAnsi="Times New Roman" w:cs="Times New Roman"/>
          <w:b/>
          <w:bCs/>
          <w:sz w:val="28"/>
          <w:szCs w:val="28"/>
        </w:rPr>
        <w:t xml:space="preserve"> РАЗРЕШЕНИЯ</w:t>
      </w:r>
      <w:r w:rsidRPr="009B2E1E">
        <w:rPr>
          <w:rFonts w:ascii="Times New Roman" w:hAnsi="Times New Roman" w:cs="Times New Roman"/>
          <w:b/>
          <w:bCs/>
          <w:sz w:val="28"/>
          <w:szCs w:val="28"/>
        </w:rPr>
        <w:t xml:space="preserve"> </w:t>
      </w:r>
    </w:p>
    <w:p w14:paraId="3509F93B" w14:textId="61D226BD" w:rsidR="007B003B" w:rsidRPr="009B2E1E" w:rsidRDefault="007B003B" w:rsidP="00E519E5">
      <w:pPr>
        <w:spacing w:after="0" w:line="240" w:lineRule="auto"/>
        <w:jc w:val="center"/>
        <w:rPr>
          <w:rFonts w:ascii="Times New Roman" w:hAnsi="Times New Roman" w:cs="Times New Roman"/>
          <w:b/>
          <w:bCs/>
          <w:sz w:val="28"/>
          <w:szCs w:val="28"/>
        </w:rPr>
      </w:pPr>
      <w:r w:rsidRPr="009B2E1E">
        <w:rPr>
          <w:rFonts w:ascii="Times New Roman" w:hAnsi="Times New Roman" w:cs="Times New Roman"/>
          <w:b/>
          <w:bCs/>
          <w:sz w:val="28"/>
          <w:szCs w:val="28"/>
        </w:rPr>
        <w:t>на право размещения нестационарного торгового объекта, нестационарного объекта по оказанию услуг общественного питания и бытового обслуживания в дни проведения праздничных мероприятий</w:t>
      </w:r>
    </w:p>
    <w:p w14:paraId="5AAB2645" w14:textId="77777777" w:rsidR="007B003B" w:rsidRPr="007B003B" w:rsidRDefault="007B003B" w:rsidP="007B003B">
      <w:pPr>
        <w:spacing w:after="0" w:line="240" w:lineRule="auto"/>
        <w:jc w:val="center"/>
        <w:rPr>
          <w:rFonts w:ascii="Times New Roman" w:hAnsi="Times New Roman" w:cs="Times New Roman"/>
          <w:sz w:val="28"/>
          <w:szCs w:val="28"/>
        </w:rPr>
      </w:pPr>
    </w:p>
    <w:p w14:paraId="7BF673DB" w14:textId="77777777" w:rsidR="00130F3B" w:rsidRDefault="00130F3B" w:rsidP="007B003B">
      <w:pPr>
        <w:spacing w:after="0" w:line="240" w:lineRule="auto"/>
        <w:jc w:val="center"/>
        <w:rPr>
          <w:rFonts w:ascii="Times New Roman" w:hAnsi="Times New Roman" w:cs="Times New Roman"/>
          <w:sz w:val="28"/>
          <w:szCs w:val="28"/>
        </w:rPr>
      </w:pPr>
    </w:p>
    <w:p w14:paraId="72E81D19" w14:textId="2393E64A"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РАЗРЕШЕНИЕ</w:t>
      </w:r>
    </w:p>
    <w:p w14:paraId="4DB147D6" w14:textId="77777777"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на право размещения нестационарного торгового объекта, нестационарного объекта по оказанию услуг общественного питания и бытового обслуживания,</w:t>
      </w:r>
    </w:p>
    <w:p w14:paraId="251DAB0B" w14:textId="77777777"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в дни проведения праздничных мероприятий</w:t>
      </w:r>
    </w:p>
    <w:p w14:paraId="7E3797B7" w14:textId="77777777" w:rsidR="007B003B" w:rsidRPr="007B003B" w:rsidRDefault="007B003B" w:rsidP="007B003B">
      <w:pPr>
        <w:spacing w:after="0" w:line="240" w:lineRule="auto"/>
        <w:jc w:val="center"/>
        <w:rPr>
          <w:rFonts w:ascii="Times New Roman" w:hAnsi="Times New Roman" w:cs="Times New Roman"/>
          <w:sz w:val="28"/>
          <w:szCs w:val="28"/>
        </w:rPr>
      </w:pPr>
    </w:p>
    <w:p w14:paraId="5911A70E" w14:textId="77777777" w:rsidR="00130F3B" w:rsidRDefault="00130F3B" w:rsidP="007B003B">
      <w:pPr>
        <w:spacing w:after="0" w:line="240" w:lineRule="auto"/>
        <w:jc w:val="both"/>
        <w:rPr>
          <w:rFonts w:ascii="Times New Roman" w:hAnsi="Times New Roman" w:cs="Times New Roman"/>
          <w:sz w:val="28"/>
          <w:szCs w:val="28"/>
        </w:rPr>
      </w:pPr>
    </w:p>
    <w:p w14:paraId="35C435B3" w14:textId="38C783A2"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от «__»_________20_</w:t>
      </w:r>
      <w:r w:rsidR="009B2E1E">
        <w:rPr>
          <w:rFonts w:ascii="Times New Roman" w:hAnsi="Times New Roman" w:cs="Times New Roman"/>
          <w:sz w:val="28"/>
          <w:szCs w:val="28"/>
        </w:rPr>
        <w:t>___</w:t>
      </w:r>
      <w:r w:rsidRPr="007B003B">
        <w:rPr>
          <w:rFonts w:ascii="Times New Roman" w:hAnsi="Times New Roman" w:cs="Times New Roman"/>
          <w:sz w:val="28"/>
          <w:szCs w:val="28"/>
        </w:rPr>
        <w:t xml:space="preserve">_г. </w:t>
      </w:r>
      <w:r w:rsidR="00125D9A">
        <w:rPr>
          <w:rFonts w:ascii="Times New Roman" w:hAnsi="Times New Roman" w:cs="Times New Roman"/>
          <w:sz w:val="28"/>
          <w:szCs w:val="28"/>
        </w:rPr>
        <w:tab/>
      </w:r>
      <w:r w:rsidR="00125D9A">
        <w:rPr>
          <w:rFonts w:ascii="Times New Roman" w:hAnsi="Times New Roman" w:cs="Times New Roman"/>
          <w:sz w:val="28"/>
          <w:szCs w:val="28"/>
        </w:rPr>
        <w:tab/>
      </w:r>
      <w:r w:rsidR="00125D9A">
        <w:rPr>
          <w:rFonts w:ascii="Times New Roman" w:hAnsi="Times New Roman" w:cs="Times New Roman"/>
          <w:sz w:val="28"/>
          <w:szCs w:val="28"/>
        </w:rPr>
        <w:tab/>
      </w:r>
      <w:r w:rsidR="00125D9A">
        <w:rPr>
          <w:rFonts w:ascii="Times New Roman" w:hAnsi="Times New Roman" w:cs="Times New Roman"/>
          <w:sz w:val="28"/>
          <w:szCs w:val="28"/>
        </w:rPr>
        <w:tab/>
      </w:r>
      <w:r w:rsidR="00125D9A">
        <w:rPr>
          <w:rFonts w:ascii="Times New Roman" w:hAnsi="Times New Roman" w:cs="Times New Roman"/>
          <w:sz w:val="28"/>
          <w:szCs w:val="28"/>
        </w:rPr>
        <w:tab/>
      </w:r>
      <w:r w:rsidR="00125D9A">
        <w:rPr>
          <w:rFonts w:ascii="Times New Roman" w:hAnsi="Times New Roman" w:cs="Times New Roman"/>
          <w:sz w:val="28"/>
          <w:szCs w:val="28"/>
        </w:rPr>
        <w:tab/>
        <w:t xml:space="preserve">     </w:t>
      </w:r>
      <w:r w:rsidRPr="007B003B">
        <w:rPr>
          <w:rFonts w:ascii="Times New Roman" w:hAnsi="Times New Roman" w:cs="Times New Roman"/>
          <w:sz w:val="28"/>
          <w:szCs w:val="28"/>
        </w:rPr>
        <w:t>№_____________</w:t>
      </w:r>
    </w:p>
    <w:p w14:paraId="62E0E3AB" w14:textId="77777777" w:rsidR="009B2E1E" w:rsidRDefault="009B2E1E" w:rsidP="007B003B">
      <w:pPr>
        <w:spacing w:after="0" w:line="240" w:lineRule="auto"/>
        <w:jc w:val="both"/>
        <w:rPr>
          <w:rFonts w:ascii="Times New Roman" w:hAnsi="Times New Roman" w:cs="Times New Roman"/>
          <w:sz w:val="28"/>
          <w:szCs w:val="28"/>
        </w:rPr>
      </w:pPr>
    </w:p>
    <w:p w14:paraId="3A5AA01F" w14:textId="77777777" w:rsidR="00130F3B" w:rsidRDefault="00130F3B" w:rsidP="007B003B">
      <w:pPr>
        <w:spacing w:after="0" w:line="240" w:lineRule="auto"/>
        <w:jc w:val="both"/>
        <w:rPr>
          <w:rFonts w:ascii="Times New Roman" w:hAnsi="Times New Roman" w:cs="Times New Roman"/>
          <w:sz w:val="28"/>
          <w:szCs w:val="28"/>
        </w:rPr>
      </w:pPr>
    </w:p>
    <w:p w14:paraId="434CF55C" w14:textId="1542AFB0"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В дни проведения праздничных мероприятий, посвящённых__________</w:t>
      </w:r>
      <w:r w:rsidR="009B2E1E">
        <w:rPr>
          <w:rFonts w:ascii="Times New Roman" w:hAnsi="Times New Roman" w:cs="Times New Roman"/>
          <w:sz w:val="28"/>
          <w:szCs w:val="28"/>
        </w:rPr>
        <w:t>_______</w:t>
      </w:r>
    </w:p>
    <w:p w14:paraId="7A6DA262" w14:textId="01CDED8B" w:rsidR="007B003B" w:rsidRPr="009B2E1E" w:rsidRDefault="007B003B" w:rsidP="009B2E1E">
      <w:pPr>
        <w:spacing w:after="0" w:line="240" w:lineRule="auto"/>
        <w:jc w:val="center"/>
        <w:rPr>
          <w:rFonts w:ascii="Times New Roman" w:hAnsi="Times New Roman" w:cs="Times New Roman"/>
          <w:sz w:val="16"/>
          <w:szCs w:val="16"/>
        </w:rPr>
      </w:pPr>
      <w:r w:rsidRPr="007B003B">
        <w:rPr>
          <w:rFonts w:ascii="Times New Roman" w:hAnsi="Times New Roman" w:cs="Times New Roman"/>
          <w:sz w:val="28"/>
          <w:szCs w:val="28"/>
        </w:rPr>
        <w:t>________________________________________________________________</w:t>
      </w:r>
      <w:r w:rsidR="009B2E1E">
        <w:rPr>
          <w:rFonts w:ascii="Times New Roman" w:hAnsi="Times New Roman" w:cs="Times New Roman"/>
          <w:sz w:val="28"/>
          <w:szCs w:val="28"/>
        </w:rPr>
        <w:t>____</w:t>
      </w:r>
      <w:r w:rsidRPr="007B003B">
        <w:rPr>
          <w:rFonts w:ascii="Times New Roman" w:hAnsi="Times New Roman" w:cs="Times New Roman"/>
          <w:sz w:val="28"/>
          <w:szCs w:val="28"/>
        </w:rPr>
        <w:cr/>
      </w:r>
      <w:r w:rsidRPr="009B2E1E">
        <w:rPr>
          <w:rFonts w:ascii="Times New Roman" w:hAnsi="Times New Roman" w:cs="Times New Roman"/>
          <w:sz w:val="16"/>
          <w:szCs w:val="16"/>
        </w:rPr>
        <w:t>(наименование праздничного мероприятия)</w:t>
      </w:r>
    </w:p>
    <w:p w14:paraId="5AFB933E" w14:textId="081CA839" w:rsidR="007B003B" w:rsidRPr="009B2E1E" w:rsidRDefault="007B003B" w:rsidP="009B2E1E">
      <w:pPr>
        <w:spacing w:after="0" w:line="240" w:lineRule="auto"/>
        <w:jc w:val="center"/>
        <w:rPr>
          <w:rFonts w:ascii="Times New Roman" w:hAnsi="Times New Roman" w:cs="Times New Roman"/>
          <w:sz w:val="16"/>
          <w:szCs w:val="16"/>
        </w:rPr>
      </w:pPr>
      <w:r w:rsidRPr="007B003B">
        <w:rPr>
          <w:rFonts w:ascii="Times New Roman" w:hAnsi="Times New Roman" w:cs="Times New Roman"/>
          <w:sz w:val="28"/>
          <w:szCs w:val="28"/>
        </w:rPr>
        <w:t>________________________________________________________________</w:t>
      </w:r>
      <w:r w:rsidR="009B2E1E">
        <w:rPr>
          <w:rFonts w:ascii="Times New Roman" w:hAnsi="Times New Roman" w:cs="Times New Roman"/>
          <w:sz w:val="28"/>
          <w:szCs w:val="28"/>
        </w:rPr>
        <w:t>___</w:t>
      </w:r>
      <w:r w:rsidRPr="007B003B">
        <w:rPr>
          <w:rFonts w:ascii="Times New Roman" w:hAnsi="Times New Roman" w:cs="Times New Roman"/>
          <w:sz w:val="28"/>
          <w:szCs w:val="28"/>
        </w:rPr>
        <w:cr/>
      </w:r>
      <w:r w:rsidRPr="009B2E1E">
        <w:rPr>
          <w:rFonts w:ascii="Times New Roman" w:hAnsi="Times New Roman" w:cs="Times New Roman"/>
          <w:sz w:val="16"/>
          <w:szCs w:val="16"/>
        </w:rPr>
        <w:t>(даты, предполагаемые для организации торговли)</w:t>
      </w:r>
    </w:p>
    <w:p w14:paraId="004CA54B" w14:textId="2C2C712C"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_______________________________________________________________</w:t>
      </w:r>
      <w:r w:rsidR="009B2E1E">
        <w:rPr>
          <w:rFonts w:ascii="Times New Roman" w:hAnsi="Times New Roman" w:cs="Times New Roman"/>
          <w:sz w:val="28"/>
          <w:szCs w:val="28"/>
        </w:rPr>
        <w:t>_____</w:t>
      </w:r>
    </w:p>
    <w:p w14:paraId="176DD3B7" w14:textId="325C12AF" w:rsidR="007B003B" w:rsidRPr="009B2E1E" w:rsidRDefault="007B003B" w:rsidP="009B2E1E">
      <w:pPr>
        <w:spacing w:after="0" w:line="240" w:lineRule="auto"/>
        <w:jc w:val="center"/>
        <w:rPr>
          <w:rFonts w:ascii="Times New Roman" w:hAnsi="Times New Roman" w:cs="Times New Roman"/>
          <w:sz w:val="16"/>
          <w:szCs w:val="16"/>
        </w:rPr>
      </w:pPr>
      <w:r w:rsidRPr="009B2E1E">
        <w:rPr>
          <w:rFonts w:ascii="Times New Roman" w:hAnsi="Times New Roman" w:cs="Times New Roman"/>
          <w:sz w:val="16"/>
          <w:szCs w:val="16"/>
        </w:rPr>
        <w:t xml:space="preserve">(наименование юридического лица или </w:t>
      </w:r>
      <w:r w:rsidR="009B2E1E" w:rsidRPr="009B2E1E">
        <w:rPr>
          <w:rFonts w:ascii="Times New Roman" w:hAnsi="Times New Roman" w:cs="Times New Roman"/>
          <w:sz w:val="16"/>
          <w:szCs w:val="16"/>
        </w:rPr>
        <w:t>ФИО</w:t>
      </w:r>
      <w:r w:rsidRPr="009B2E1E">
        <w:rPr>
          <w:rFonts w:ascii="Times New Roman" w:hAnsi="Times New Roman" w:cs="Times New Roman"/>
          <w:sz w:val="16"/>
          <w:szCs w:val="16"/>
        </w:rPr>
        <w:t xml:space="preserve"> индивидуального</w:t>
      </w:r>
      <w:r w:rsidRPr="009B2E1E">
        <w:rPr>
          <w:rFonts w:ascii="Times New Roman" w:hAnsi="Times New Roman" w:cs="Times New Roman"/>
          <w:sz w:val="16"/>
          <w:szCs w:val="16"/>
        </w:rPr>
        <w:cr/>
        <w:t>предпринимателя или физического лица, применяющего специальный налоговый режим)</w:t>
      </w:r>
    </w:p>
    <w:p w14:paraId="535810F1" w14:textId="3FFE717D" w:rsidR="007B003B" w:rsidRPr="007B003B" w:rsidRDefault="009B2E1E" w:rsidP="007B00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w:t>
      </w:r>
      <w:r w:rsidR="007B003B" w:rsidRPr="007B003B">
        <w:rPr>
          <w:rFonts w:ascii="Times New Roman" w:hAnsi="Times New Roman" w:cs="Times New Roman"/>
          <w:sz w:val="28"/>
          <w:szCs w:val="28"/>
        </w:rPr>
        <w:t>ыдаётся разрешение на право размещения</w:t>
      </w:r>
      <w:r>
        <w:rPr>
          <w:rFonts w:ascii="Times New Roman" w:hAnsi="Times New Roman" w:cs="Times New Roman"/>
          <w:sz w:val="28"/>
          <w:szCs w:val="28"/>
        </w:rPr>
        <w:t xml:space="preserve"> </w:t>
      </w:r>
      <w:r w:rsidR="007B003B" w:rsidRPr="007B003B">
        <w:rPr>
          <w:rFonts w:ascii="Times New Roman" w:hAnsi="Times New Roman" w:cs="Times New Roman"/>
          <w:sz w:val="28"/>
          <w:szCs w:val="28"/>
        </w:rPr>
        <w:t xml:space="preserve"> </w:t>
      </w:r>
      <w:r>
        <w:rPr>
          <w:rFonts w:ascii="Times New Roman" w:hAnsi="Times New Roman" w:cs="Times New Roman"/>
          <w:sz w:val="28"/>
          <w:szCs w:val="28"/>
        </w:rPr>
        <w:t>_______________________________</w:t>
      </w:r>
    </w:p>
    <w:p w14:paraId="748EC597" w14:textId="790DFFD1" w:rsidR="007B003B" w:rsidRPr="00125D9A" w:rsidRDefault="007B003B" w:rsidP="007B003B">
      <w:pPr>
        <w:spacing w:after="0" w:line="240" w:lineRule="auto"/>
        <w:jc w:val="both"/>
        <w:rPr>
          <w:rFonts w:ascii="Times New Roman" w:hAnsi="Times New Roman" w:cs="Times New Roman"/>
          <w:sz w:val="16"/>
          <w:szCs w:val="16"/>
        </w:rPr>
      </w:pPr>
      <w:r w:rsidRPr="007B003B">
        <w:rPr>
          <w:rFonts w:ascii="Times New Roman" w:hAnsi="Times New Roman" w:cs="Times New Roman"/>
          <w:sz w:val="24"/>
          <w:szCs w:val="28"/>
        </w:rPr>
        <w:t xml:space="preserve">              </w:t>
      </w:r>
      <w:r w:rsidR="00125D9A">
        <w:rPr>
          <w:rFonts w:ascii="Times New Roman" w:hAnsi="Times New Roman" w:cs="Times New Roman"/>
          <w:sz w:val="24"/>
          <w:szCs w:val="28"/>
        </w:rPr>
        <w:t xml:space="preserve">                                                                                                </w:t>
      </w:r>
      <w:r w:rsidRPr="007B003B">
        <w:rPr>
          <w:rFonts w:ascii="Times New Roman" w:hAnsi="Times New Roman" w:cs="Times New Roman"/>
          <w:sz w:val="24"/>
          <w:szCs w:val="28"/>
        </w:rPr>
        <w:t xml:space="preserve"> </w:t>
      </w:r>
      <w:r w:rsidRPr="00125D9A">
        <w:rPr>
          <w:rFonts w:ascii="Times New Roman" w:hAnsi="Times New Roman" w:cs="Times New Roman"/>
          <w:sz w:val="16"/>
          <w:szCs w:val="16"/>
        </w:rPr>
        <w:t>(наименование объекта)</w:t>
      </w:r>
    </w:p>
    <w:p w14:paraId="2426012A" w14:textId="4424131C"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__________________________________________________________</w:t>
      </w:r>
      <w:r w:rsidR="00125D9A">
        <w:rPr>
          <w:rFonts w:ascii="Times New Roman" w:hAnsi="Times New Roman" w:cs="Times New Roman"/>
          <w:sz w:val="28"/>
          <w:szCs w:val="28"/>
        </w:rPr>
        <w:t>___</w:t>
      </w:r>
      <w:r w:rsidRPr="007B003B">
        <w:rPr>
          <w:rFonts w:ascii="Times New Roman" w:hAnsi="Times New Roman" w:cs="Times New Roman"/>
          <w:sz w:val="28"/>
          <w:szCs w:val="28"/>
        </w:rPr>
        <w:t>______</w:t>
      </w:r>
    </w:p>
    <w:p w14:paraId="61077B6D" w14:textId="36FDE05B" w:rsidR="007B003B" w:rsidRPr="00125D9A" w:rsidRDefault="007B003B" w:rsidP="00125D9A">
      <w:pPr>
        <w:spacing w:after="0" w:line="240" w:lineRule="auto"/>
        <w:jc w:val="center"/>
        <w:rPr>
          <w:rFonts w:ascii="Times New Roman" w:hAnsi="Times New Roman" w:cs="Times New Roman"/>
          <w:sz w:val="16"/>
          <w:szCs w:val="16"/>
        </w:rPr>
      </w:pPr>
      <w:r w:rsidRPr="00125D9A">
        <w:rPr>
          <w:rFonts w:ascii="Times New Roman" w:hAnsi="Times New Roman" w:cs="Times New Roman"/>
          <w:sz w:val="16"/>
          <w:szCs w:val="16"/>
        </w:rPr>
        <w:t>(ассортимент товара, предусмотренный к реализации, оказание услуг)</w:t>
      </w:r>
      <w:r w:rsidR="00125D9A">
        <w:rPr>
          <w:rFonts w:ascii="Times New Roman" w:hAnsi="Times New Roman" w:cs="Times New Roman"/>
          <w:sz w:val="16"/>
          <w:szCs w:val="16"/>
        </w:rPr>
        <w:t>_</w:t>
      </w:r>
    </w:p>
    <w:p w14:paraId="7716F643" w14:textId="4494CBF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lastRenderedPageBreak/>
        <w:t>по адресу</w:t>
      </w:r>
      <w:r w:rsidR="00125D9A">
        <w:rPr>
          <w:rFonts w:ascii="Times New Roman" w:hAnsi="Times New Roman" w:cs="Times New Roman"/>
          <w:sz w:val="28"/>
          <w:szCs w:val="28"/>
        </w:rPr>
        <w:t>:</w:t>
      </w:r>
      <w:r w:rsidRPr="007B003B">
        <w:rPr>
          <w:rFonts w:ascii="Times New Roman" w:hAnsi="Times New Roman" w:cs="Times New Roman"/>
          <w:sz w:val="28"/>
          <w:szCs w:val="28"/>
        </w:rPr>
        <w:t xml:space="preserve"> ___________________________________________</w:t>
      </w:r>
      <w:r w:rsidR="00125D9A">
        <w:rPr>
          <w:rFonts w:ascii="Times New Roman" w:hAnsi="Times New Roman" w:cs="Times New Roman"/>
          <w:sz w:val="28"/>
          <w:szCs w:val="28"/>
        </w:rPr>
        <w:t>_</w:t>
      </w:r>
      <w:r w:rsidRPr="007B003B">
        <w:rPr>
          <w:rFonts w:ascii="Times New Roman" w:hAnsi="Times New Roman" w:cs="Times New Roman"/>
          <w:sz w:val="28"/>
          <w:szCs w:val="28"/>
        </w:rPr>
        <w:t>______________</w:t>
      </w:r>
    </w:p>
    <w:p w14:paraId="5A096C0A" w14:textId="77777777" w:rsidR="007B003B" w:rsidRPr="007B003B" w:rsidRDefault="007B003B" w:rsidP="007B003B">
      <w:pPr>
        <w:spacing w:after="0" w:line="240" w:lineRule="auto"/>
        <w:jc w:val="both"/>
        <w:rPr>
          <w:rFonts w:ascii="Times New Roman" w:hAnsi="Times New Roman" w:cs="Times New Roman"/>
          <w:sz w:val="28"/>
          <w:szCs w:val="28"/>
        </w:rPr>
      </w:pPr>
    </w:p>
    <w:p w14:paraId="78093EF0" w14:textId="6440AE79" w:rsidR="007B003B" w:rsidRDefault="00130F3B" w:rsidP="007B00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w:t>
      </w:r>
      <w:r w:rsidR="00125D9A">
        <w:rPr>
          <w:rFonts w:ascii="Times New Roman" w:hAnsi="Times New Roman" w:cs="Times New Roman"/>
          <w:sz w:val="28"/>
          <w:szCs w:val="28"/>
        </w:rPr>
        <w:t>____________</w:t>
      </w:r>
      <w:r>
        <w:rPr>
          <w:rFonts w:ascii="Times New Roman" w:hAnsi="Times New Roman" w:cs="Times New Roman"/>
          <w:sz w:val="28"/>
          <w:szCs w:val="28"/>
        </w:rPr>
        <w:t>___________________________________________________</w:t>
      </w:r>
    </w:p>
    <w:p w14:paraId="6B6EB69C" w14:textId="465A1468" w:rsidR="00130F3B" w:rsidRPr="00130F3B" w:rsidRDefault="00130F3B" w:rsidP="00130F3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(должность, подпись, ФИО должностного лица от уполномоченного органа)</w:t>
      </w:r>
    </w:p>
    <w:p w14:paraId="2A9E0EAA" w14:textId="77777777" w:rsidR="00130F3B" w:rsidRDefault="00130F3B" w:rsidP="007B003B">
      <w:pPr>
        <w:spacing w:after="0" w:line="240" w:lineRule="auto"/>
        <w:jc w:val="both"/>
        <w:rPr>
          <w:rFonts w:ascii="Times New Roman" w:hAnsi="Times New Roman" w:cs="Times New Roman"/>
          <w:sz w:val="28"/>
          <w:szCs w:val="28"/>
        </w:rPr>
      </w:pPr>
    </w:p>
    <w:p w14:paraId="5809EF7D" w14:textId="77777777" w:rsidR="00130F3B" w:rsidRDefault="00130F3B" w:rsidP="007B003B">
      <w:pPr>
        <w:spacing w:after="0" w:line="240" w:lineRule="auto"/>
        <w:jc w:val="both"/>
        <w:rPr>
          <w:rFonts w:ascii="Times New Roman" w:hAnsi="Times New Roman" w:cs="Times New Roman"/>
          <w:sz w:val="28"/>
          <w:szCs w:val="28"/>
        </w:rPr>
      </w:pPr>
    </w:p>
    <w:p w14:paraId="2D3AC4AB" w14:textId="77777777" w:rsidR="00130F3B" w:rsidRDefault="00130F3B" w:rsidP="00130F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r w:rsidRPr="007B003B">
        <w:rPr>
          <w:rFonts w:ascii="Times New Roman" w:hAnsi="Times New Roman" w:cs="Times New Roman"/>
          <w:sz w:val="28"/>
          <w:szCs w:val="28"/>
        </w:rPr>
        <w:t xml:space="preserve"> </w:t>
      </w:r>
    </w:p>
    <w:p w14:paraId="3DF9A4F9" w14:textId="4297904A" w:rsidR="00130F3B" w:rsidRPr="007B003B" w:rsidRDefault="00130F3B" w:rsidP="00130F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Лабинск</w:t>
      </w:r>
      <w:r>
        <w:rPr>
          <w:rFonts w:ascii="Times New Roman" w:hAnsi="Times New Roman" w:cs="Times New Roman"/>
          <w:sz w:val="28"/>
          <w:szCs w:val="28"/>
        </w:rPr>
        <w:t>ого</w:t>
      </w:r>
      <w:r w:rsidRPr="007B003B">
        <w:rPr>
          <w:rFonts w:ascii="Times New Roman" w:hAnsi="Times New Roman" w:cs="Times New Roman"/>
          <w:sz w:val="28"/>
          <w:szCs w:val="28"/>
        </w:rPr>
        <w:t xml:space="preserve"> </w:t>
      </w:r>
      <w:r>
        <w:rPr>
          <w:rFonts w:ascii="Times New Roman" w:hAnsi="Times New Roman" w:cs="Times New Roman"/>
          <w:sz w:val="28"/>
          <w:szCs w:val="28"/>
        </w:rPr>
        <w:t>городского поселения</w:t>
      </w:r>
      <w:r w:rsidRPr="007B003B">
        <w:rPr>
          <w:rFonts w:ascii="Times New Roman" w:hAnsi="Times New Roman" w:cs="Times New Roman"/>
          <w:sz w:val="28"/>
          <w:szCs w:val="28"/>
        </w:rPr>
        <w:tab/>
        <w:t xml:space="preserve"> </w:t>
      </w:r>
      <w:r w:rsidRPr="007B003B">
        <w:rPr>
          <w:rFonts w:ascii="Times New Roman" w:hAnsi="Times New Roman" w:cs="Times New Roman"/>
          <w:sz w:val="28"/>
          <w:szCs w:val="28"/>
        </w:rPr>
        <w:tab/>
      </w:r>
      <w:r w:rsidRPr="007B003B">
        <w:rPr>
          <w:rFonts w:ascii="Times New Roman" w:hAnsi="Times New Roman" w:cs="Times New Roman"/>
          <w:sz w:val="28"/>
          <w:szCs w:val="28"/>
        </w:rPr>
        <w:tab/>
        <w:t xml:space="preserve">      </w:t>
      </w:r>
      <w:r>
        <w:rPr>
          <w:rFonts w:ascii="Times New Roman" w:hAnsi="Times New Roman" w:cs="Times New Roman"/>
          <w:sz w:val="28"/>
          <w:szCs w:val="28"/>
        </w:rPr>
        <w:t xml:space="preserve">                     В.А. Прокопенко</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9"/>
        <w:gridCol w:w="4899"/>
      </w:tblGrid>
      <w:tr w:rsidR="007B003B" w:rsidRPr="007B003B" w14:paraId="261FA3CD" w14:textId="77777777" w:rsidTr="00125D9A">
        <w:tc>
          <w:tcPr>
            <w:tcW w:w="4739" w:type="dxa"/>
          </w:tcPr>
          <w:p w14:paraId="12EDCA38" w14:textId="77777777" w:rsidR="007B003B" w:rsidRPr="007B003B" w:rsidRDefault="007B003B" w:rsidP="000178CE">
            <w:pPr>
              <w:jc w:val="both"/>
              <w:rPr>
                <w:rFonts w:ascii="Times New Roman" w:hAnsi="Times New Roman" w:cs="Times New Roman"/>
                <w:sz w:val="28"/>
                <w:szCs w:val="28"/>
              </w:rPr>
            </w:pPr>
          </w:p>
        </w:tc>
        <w:tc>
          <w:tcPr>
            <w:tcW w:w="4899" w:type="dxa"/>
          </w:tcPr>
          <w:p w14:paraId="354C6937" w14:textId="77777777" w:rsidR="00130F3B" w:rsidRDefault="00130F3B" w:rsidP="000178CE">
            <w:pPr>
              <w:rPr>
                <w:rFonts w:ascii="Times New Roman" w:hAnsi="Times New Roman" w:cs="Times New Roman"/>
                <w:sz w:val="28"/>
                <w:szCs w:val="28"/>
              </w:rPr>
            </w:pPr>
          </w:p>
          <w:p w14:paraId="562BAF89" w14:textId="77777777" w:rsidR="00130F3B" w:rsidRDefault="00130F3B" w:rsidP="000178CE">
            <w:pPr>
              <w:rPr>
                <w:rFonts w:ascii="Times New Roman" w:hAnsi="Times New Roman" w:cs="Times New Roman"/>
                <w:sz w:val="28"/>
                <w:szCs w:val="28"/>
              </w:rPr>
            </w:pPr>
          </w:p>
          <w:p w14:paraId="676B70D6" w14:textId="77777777" w:rsidR="00130F3B" w:rsidRDefault="00130F3B" w:rsidP="000178CE">
            <w:pPr>
              <w:rPr>
                <w:rFonts w:ascii="Times New Roman" w:hAnsi="Times New Roman" w:cs="Times New Roman"/>
                <w:sz w:val="28"/>
                <w:szCs w:val="28"/>
              </w:rPr>
            </w:pPr>
          </w:p>
          <w:p w14:paraId="3F2FBD73" w14:textId="77777777" w:rsidR="00130F3B" w:rsidRDefault="00130F3B" w:rsidP="000178CE">
            <w:pPr>
              <w:rPr>
                <w:rFonts w:ascii="Times New Roman" w:hAnsi="Times New Roman" w:cs="Times New Roman"/>
                <w:sz w:val="28"/>
                <w:szCs w:val="28"/>
              </w:rPr>
            </w:pPr>
          </w:p>
          <w:p w14:paraId="4A45C44B" w14:textId="77777777" w:rsidR="00130F3B" w:rsidRDefault="00130F3B" w:rsidP="000178CE">
            <w:pPr>
              <w:rPr>
                <w:rFonts w:ascii="Times New Roman" w:hAnsi="Times New Roman" w:cs="Times New Roman"/>
                <w:sz w:val="28"/>
                <w:szCs w:val="28"/>
              </w:rPr>
            </w:pPr>
          </w:p>
          <w:p w14:paraId="16AF45E8" w14:textId="77777777" w:rsidR="00130F3B" w:rsidRDefault="00130F3B" w:rsidP="000178CE">
            <w:pPr>
              <w:rPr>
                <w:rFonts w:ascii="Times New Roman" w:hAnsi="Times New Roman" w:cs="Times New Roman"/>
                <w:sz w:val="28"/>
                <w:szCs w:val="28"/>
              </w:rPr>
            </w:pPr>
          </w:p>
          <w:p w14:paraId="381EC675" w14:textId="77777777" w:rsidR="00130F3B" w:rsidRDefault="00130F3B" w:rsidP="000178CE">
            <w:pPr>
              <w:rPr>
                <w:rFonts w:ascii="Times New Roman" w:hAnsi="Times New Roman" w:cs="Times New Roman"/>
                <w:sz w:val="28"/>
                <w:szCs w:val="28"/>
              </w:rPr>
            </w:pPr>
          </w:p>
          <w:p w14:paraId="7B88404F" w14:textId="77777777" w:rsidR="00130F3B" w:rsidRDefault="00130F3B" w:rsidP="000178CE">
            <w:pPr>
              <w:rPr>
                <w:rFonts w:ascii="Times New Roman" w:hAnsi="Times New Roman" w:cs="Times New Roman"/>
                <w:sz w:val="28"/>
                <w:szCs w:val="28"/>
              </w:rPr>
            </w:pPr>
          </w:p>
          <w:p w14:paraId="75DD8890" w14:textId="77777777" w:rsidR="00130F3B" w:rsidRDefault="00130F3B" w:rsidP="000178CE">
            <w:pPr>
              <w:rPr>
                <w:rFonts w:ascii="Times New Roman" w:hAnsi="Times New Roman" w:cs="Times New Roman"/>
                <w:sz w:val="28"/>
                <w:szCs w:val="28"/>
              </w:rPr>
            </w:pPr>
          </w:p>
          <w:p w14:paraId="263465FB" w14:textId="77777777" w:rsidR="00130F3B" w:rsidRDefault="00130F3B" w:rsidP="000178CE">
            <w:pPr>
              <w:rPr>
                <w:rFonts w:ascii="Times New Roman" w:hAnsi="Times New Roman" w:cs="Times New Roman"/>
                <w:sz w:val="28"/>
                <w:szCs w:val="28"/>
              </w:rPr>
            </w:pPr>
          </w:p>
          <w:p w14:paraId="7D941B78" w14:textId="77777777" w:rsidR="00130F3B" w:rsidRDefault="00130F3B" w:rsidP="000178CE">
            <w:pPr>
              <w:rPr>
                <w:rFonts w:ascii="Times New Roman" w:hAnsi="Times New Roman" w:cs="Times New Roman"/>
                <w:sz w:val="28"/>
                <w:szCs w:val="28"/>
              </w:rPr>
            </w:pPr>
          </w:p>
          <w:p w14:paraId="2215463F" w14:textId="77777777" w:rsidR="00130F3B" w:rsidRDefault="00130F3B" w:rsidP="000178CE">
            <w:pPr>
              <w:rPr>
                <w:rFonts w:ascii="Times New Roman" w:hAnsi="Times New Roman" w:cs="Times New Roman"/>
                <w:sz w:val="28"/>
                <w:szCs w:val="28"/>
              </w:rPr>
            </w:pPr>
          </w:p>
          <w:p w14:paraId="6C97EEB0" w14:textId="77777777" w:rsidR="00130F3B" w:rsidRDefault="00130F3B" w:rsidP="000178CE">
            <w:pPr>
              <w:rPr>
                <w:rFonts w:ascii="Times New Roman" w:hAnsi="Times New Roman" w:cs="Times New Roman"/>
                <w:sz w:val="28"/>
                <w:szCs w:val="28"/>
              </w:rPr>
            </w:pPr>
          </w:p>
          <w:p w14:paraId="4EBFEA59" w14:textId="77777777" w:rsidR="00130F3B" w:rsidRDefault="00130F3B" w:rsidP="000178CE">
            <w:pPr>
              <w:rPr>
                <w:rFonts w:ascii="Times New Roman" w:hAnsi="Times New Roman" w:cs="Times New Roman"/>
                <w:sz w:val="28"/>
                <w:szCs w:val="28"/>
              </w:rPr>
            </w:pPr>
          </w:p>
          <w:p w14:paraId="70BD3870" w14:textId="77777777" w:rsidR="00130F3B" w:rsidRDefault="00130F3B" w:rsidP="000178CE">
            <w:pPr>
              <w:rPr>
                <w:rFonts w:ascii="Times New Roman" w:hAnsi="Times New Roman" w:cs="Times New Roman"/>
                <w:sz w:val="28"/>
                <w:szCs w:val="28"/>
              </w:rPr>
            </w:pPr>
          </w:p>
          <w:p w14:paraId="5F62FEF5" w14:textId="77777777" w:rsidR="00130F3B" w:rsidRDefault="00130F3B" w:rsidP="000178CE">
            <w:pPr>
              <w:rPr>
                <w:rFonts w:ascii="Times New Roman" w:hAnsi="Times New Roman" w:cs="Times New Roman"/>
                <w:sz w:val="28"/>
                <w:szCs w:val="28"/>
              </w:rPr>
            </w:pPr>
          </w:p>
          <w:p w14:paraId="53F90C33" w14:textId="77777777" w:rsidR="00130F3B" w:rsidRDefault="00130F3B" w:rsidP="000178CE">
            <w:pPr>
              <w:rPr>
                <w:rFonts w:ascii="Times New Roman" w:hAnsi="Times New Roman" w:cs="Times New Roman"/>
                <w:sz w:val="28"/>
                <w:szCs w:val="28"/>
              </w:rPr>
            </w:pPr>
          </w:p>
          <w:p w14:paraId="3ED4C0BB" w14:textId="77777777" w:rsidR="00130F3B" w:rsidRDefault="00130F3B" w:rsidP="000178CE">
            <w:pPr>
              <w:rPr>
                <w:rFonts w:ascii="Times New Roman" w:hAnsi="Times New Roman" w:cs="Times New Roman"/>
                <w:sz w:val="28"/>
                <w:szCs w:val="28"/>
              </w:rPr>
            </w:pPr>
          </w:p>
          <w:p w14:paraId="31C2B6C6" w14:textId="77777777" w:rsidR="00130F3B" w:rsidRDefault="00130F3B" w:rsidP="000178CE">
            <w:pPr>
              <w:rPr>
                <w:rFonts w:ascii="Times New Roman" w:hAnsi="Times New Roman" w:cs="Times New Roman"/>
                <w:sz w:val="28"/>
                <w:szCs w:val="28"/>
              </w:rPr>
            </w:pPr>
          </w:p>
          <w:p w14:paraId="6496F0E1" w14:textId="77777777" w:rsidR="00130F3B" w:rsidRDefault="00130F3B" w:rsidP="000178CE">
            <w:pPr>
              <w:rPr>
                <w:rFonts w:ascii="Times New Roman" w:hAnsi="Times New Roman" w:cs="Times New Roman"/>
                <w:sz w:val="28"/>
                <w:szCs w:val="28"/>
              </w:rPr>
            </w:pPr>
          </w:p>
          <w:p w14:paraId="60B020A1" w14:textId="77777777" w:rsidR="00130F3B" w:rsidRDefault="00130F3B" w:rsidP="000178CE">
            <w:pPr>
              <w:rPr>
                <w:rFonts w:ascii="Times New Roman" w:hAnsi="Times New Roman" w:cs="Times New Roman"/>
                <w:sz w:val="28"/>
                <w:szCs w:val="28"/>
              </w:rPr>
            </w:pPr>
          </w:p>
          <w:p w14:paraId="4BAEFF16" w14:textId="77777777" w:rsidR="00130F3B" w:rsidRDefault="00130F3B" w:rsidP="000178CE">
            <w:pPr>
              <w:rPr>
                <w:rFonts w:ascii="Times New Roman" w:hAnsi="Times New Roman" w:cs="Times New Roman"/>
                <w:sz w:val="28"/>
                <w:szCs w:val="28"/>
              </w:rPr>
            </w:pPr>
          </w:p>
          <w:p w14:paraId="34990BE8" w14:textId="77777777" w:rsidR="00130F3B" w:rsidRDefault="00130F3B" w:rsidP="000178CE">
            <w:pPr>
              <w:rPr>
                <w:rFonts w:ascii="Times New Roman" w:hAnsi="Times New Roman" w:cs="Times New Roman"/>
                <w:sz w:val="28"/>
                <w:szCs w:val="28"/>
              </w:rPr>
            </w:pPr>
          </w:p>
          <w:p w14:paraId="0945F504" w14:textId="77777777" w:rsidR="00130F3B" w:rsidRDefault="00130F3B" w:rsidP="000178CE">
            <w:pPr>
              <w:rPr>
                <w:rFonts w:ascii="Times New Roman" w:hAnsi="Times New Roman" w:cs="Times New Roman"/>
                <w:sz w:val="28"/>
                <w:szCs w:val="28"/>
              </w:rPr>
            </w:pPr>
          </w:p>
          <w:p w14:paraId="23FB5407" w14:textId="77777777" w:rsidR="00130F3B" w:rsidRDefault="00130F3B" w:rsidP="000178CE">
            <w:pPr>
              <w:rPr>
                <w:rFonts w:ascii="Times New Roman" w:hAnsi="Times New Roman" w:cs="Times New Roman"/>
                <w:sz w:val="28"/>
                <w:szCs w:val="28"/>
              </w:rPr>
            </w:pPr>
          </w:p>
          <w:p w14:paraId="75B3E527" w14:textId="77777777" w:rsidR="00130F3B" w:rsidRDefault="00130F3B" w:rsidP="000178CE">
            <w:pPr>
              <w:rPr>
                <w:rFonts w:ascii="Times New Roman" w:hAnsi="Times New Roman" w:cs="Times New Roman"/>
                <w:sz w:val="28"/>
                <w:szCs w:val="28"/>
              </w:rPr>
            </w:pPr>
          </w:p>
          <w:p w14:paraId="5316CA77" w14:textId="77777777" w:rsidR="00130F3B" w:rsidRDefault="00130F3B" w:rsidP="000178CE">
            <w:pPr>
              <w:rPr>
                <w:rFonts w:ascii="Times New Roman" w:hAnsi="Times New Roman" w:cs="Times New Roman"/>
                <w:sz w:val="28"/>
                <w:szCs w:val="28"/>
              </w:rPr>
            </w:pPr>
          </w:p>
          <w:p w14:paraId="486F5A22" w14:textId="77777777" w:rsidR="00130F3B" w:rsidRDefault="00130F3B" w:rsidP="000178CE">
            <w:pPr>
              <w:rPr>
                <w:rFonts w:ascii="Times New Roman" w:hAnsi="Times New Roman" w:cs="Times New Roman"/>
                <w:sz w:val="28"/>
                <w:szCs w:val="28"/>
              </w:rPr>
            </w:pPr>
          </w:p>
          <w:p w14:paraId="57B202F6" w14:textId="77777777" w:rsidR="00130F3B" w:rsidRDefault="00130F3B" w:rsidP="000178CE">
            <w:pPr>
              <w:rPr>
                <w:rFonts w:ascii="Times New Roman" w:hAnsi="Times New Roman" w:cs="Times New Roman"/>
                <w:sz w:val="28"/>
                <w:szCs w:val="28"/>
              </w:rPr>
            </w:pPr>
          </w:p>
          <w:p w14:paraId="215DD1FF" w14:textId="77777777" w:rsidR="00130F3B" w:rsidRDefault="00130F3B" w:rsidP="000178CE">
            <w:pPr>
              <w:rPr>
                <w:rFonts w:ascii="Times New Roman" w:hAnsi="Times New Roman" w:cs="Times New Roman"/>
                <w:sz w:val="28"/>
                <w:szCs w:val="28"/>
              </w:rPr>
            </w:pPr>
          </w:p>
          <w:p w14:paraId="7452D663" w14:textId="77777777" w:rsidR="00130F3B" w:rsidRDefault="00130F3B" w:rsidP="000178CE">
            <w:pPr>
              <w:rPr>
                <w:rFonts w:ascii="Times New Roman" w:hAnsi="Times New Roman" w:cs="Times New Roman"/>
                <w:sz w:val="28"/>
                <w:szCs w:val="28"/>
              </w:rPr>
            </w:pPr>
          </w:p>
          <w:p w14:paraId="3D9180A5" w14:textId="77777777" w:rsidR="00130F3B" w:rsidRDefault="00130F3B" w:rsidP="000178CE">
            <w:pPr>
              <w:rPr>
                <w:rFonts w:ascii="Times New Roman" w:hAnsi="Times New Roman" w:cs="Times New Roman"/>
                <w:sz w:val="28"/>
                <w:szCs w:val="28"/>
              </w:rPr>
            </w:pPr>
          </w:p>
          <w:p w14:paraId="4BFC6CE0" w14:textId="77777777" w:rsidR="00130F3B" w:rsidRDefault="00130F3B" w:rsidP="000178CE">
            <w:pPr>
              <w:rPr>
                <w:rFonts w:ascii="Times New Roman" w:hAnsi="Times New Roman" w:cs="Times New Roman"/>
                <w:sz w:val="28"/>
                <w:szCs w:val="28"/>
              </w:rPr>
            </w:pPr>
          </w:p>
          <w:p w14:paraId="77002350" w14:textId="77777777" w:rsidR="00130F3B" w:rsidRDefault="00130F3B" w:rsidP="000178CE">
            <w:pPr>
              <w:rPr>
                <w:rFonts w:ascii="Times New Roman" w:hAnsi="Times New Roman" w:cs="Times New Roman"/>
                <w:sz w:val="28"/>
                <w:szCs w:val="28"/>
              </w:rPr>
            </w:pPr>
          </w:p>
          <w:p w14:paraId="4FBC7A3D" w14:textId="77777777" w:rsidR="00130F3B" w:rsidRDefault="00130F3B" w:rsidP="000178CE">
            <w:pPr>
              <w:rPr>
                <w:rFonts w:ascii="Times New Roman" w:hAnsi="Times New Roman" w:cs="Times New Roman"/>
                <w:sz w:val="28"/>
                <w:szCs w:val="28"/>
              </w:rPr>
            </w:pPr>
          </w:p>
          <w:p w14:paraId="7DA377F8" w14:textId="77777777" w:rsidR="00130F3B" w:rsidRDefault="00130F3B" w:rsidP="000178CE">
            <w:pPr>
              <w:rPr>
                <w:rFonts w:ascii="Times New Roman" w:hAnsi="Times New Roman" w:cs="Times New Roman"/>
                <w:sz w:val="28"/>
                <w:szCs w:val="28"/>
              </w:rPr>
            </w:pPr>
          </w:p>
          <w:p w14:paraId="0B5C4AD0" w14:textId="77777777" w:rsidR="00130F3B" w:rsidRDefault="00130F3B" w:rsidP="000178CE">
            <w:pPr>
              <w:rPr>
                <w:rFonts w:ascii="Times New Roman" w:hAnsi="Times New Roman" w:cs="Times New Roman"/>
                <w:sz w:val="28"/>
                <w:szCs w:val="28"/>
              </w:rPr>
            </w:pPr>
          </w:p>
          <w:p w14:paraId="47737C71" w14:textId="033E62AD" w:rsidR="007B003B" w:rsidRPr="007B003B" w:rsidRDefault="007B003B" w:rsidP="000178CE">
            <w:pPr>
              <w:rPr>
                <w:rFonts w:ascii="Times New Roman" w:hAnsi="Times New Roman" w:cs="Times New Roman"/>
                <w:sz w:val="28"/>
                <w:szCs w:val="28"/>
              </w:rPr>
            </w:pPr>
            <w:r w:rsidRPr="007B003B">
              <w:rPr>
                <w:rFonts w:ascii="Times New Roman" w:hAnsi="Times New Roman" w:cs="Times New Roman"/>
                <w:sz w:val="28"/>
                <w:szCs w:val="28"/>
              </w:rPr>
              <w:lastRenderedPageBreak/>
              <w:t>Приложение 5</w:t>
            </w:r>
          </w:p>
          <w:p w14:paraId="57CE1BA4" w14:textId="77777777" w:rsidR="00125D9A" w:rsidRPr="00EB4C20" w:rsidRDefault="00125D9A" w:rsidP="00125D9A">
            <w:pPr>
              <w:tabs>
                <w:tab w:val="left" w:pos="709"/>
              </w:tabs>
              <w:rPr>
                <w:rFonts w:ascii="Times New Roman" w:hAnsi="Times New Roman" w:cs="Times New Roman"/>
                <w:sz w:val="28"/>
                <w:szCs w:val="28"/>
              </w:rPr>
            </w:pPr>
            <w:r w:rsidRPr="007B003B">
              <w:rPr>
                <w:rFonts w:ascii="Times New Roman" w:hAnsi="Times New Roman" w:cs="Times New Roman"/>
                <w:sz w:val="28"/>
                <w:szCs w:val="28"/>
              </w:rPr>
              <w:t xml:space="preserve">к </w:t>
            </w:r>
            <w:r w:rsidRPr="00EB4C20">
              <w:rPr>
                <w:rFonts w:ascii="Times New Roman" w:hAnsi="Times New Roman" w:cs="Times New Roman"/>
                <w:sz w:val="28"/>
                <w:szCs w:val="28"/>
              </w:rPr>
              <w:t xml:space="preserve">Порядку размещения нестационарных торговых объектов, нестационарных объектов по оказанию услуг общественного питания и бытового обслуживания на землях или земельных участках, находящихся в муниципальной собственности Лабинского городского поселения Лабинского муниципального района Краснодарского края, </w:t>
            </w:r>
          </w:p>
          <w:p w14:paraId="41BDB6EE" w14:textId="19074B08" w:rsidR="007B003B" w:rsidRPr="007B003B" w:rsidRDefault="00125D9A" w:rsidP="00125D9A">
            <w:pPr>
              <w:rPr>
                <w:rFonts w:ascii="Times New Roman" w:hAnsi="Times New Roman" w:cs="Times New Roman"/>
                <w:sz w:val="28"/>
                <w:szCs w:val="28"/>
              </w:rPr>
            </w:pPr>
            <w:r w:rsidRPr="00EB4C20">
              <w:rPr>
                <w:rFonts w:ascii="Times New Roman" w:hAnsi="Times New Roman" w:cs="Times New Roman"/>
                <w:sz w:val="28"/>
                <w:szCs w:val="28"/>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p>
        </w:tc>
      </w:tr>
    </w:tbl>
    <w:p w14:paraId="26DBB30F" w14:textId="77777777" w:rsidR="007B003B" w:rsidRPr="007B003B" w:rsidRDefault="007B003B" w:rsidP="007B003B">
      <w:pPr>
        <w:spacing w:after="0" w:line="240" w:lineRule="auto"/>
        <w:jc w:val="both"/>
        <w:rPr>
          <w:rFonts w:ascii="Times New Roman" w:hAnsi="Times New Roman" w:cs="Times New Roman"/>
          <w:sz w:val="28"/>
          <w:szCs w:val="28"/>
        </w:rPr>
      </w:pPr>
    </w:p>
    <w:p w14:paraId="3FBDB5FB" w14:textId="77777777" w:rsidR="00130F3B" w:rsidRDefault="00130F3B" w:rsidP="001C3C2F">
      <w:pPr>
        <w:spacing w:after="0" w:line="240" w:lineRule="auto"/>
        <w:jc w:val="center"/>
        <w:rPr>
          <w:rFonts w:ascii="Times New Roman" w:hAnsi="Times New Roman" w:cs="Times New Roman"/>
          <w:b/>
          <w:bCs/>
          <w:sz w:val="28"/>
          <w:szCs w:val="28"/>
        </w:rPr>
      </w:pPr>
    </w:p>
    <w:p w14:paraId="43DCA73C" w14:textId="6EAEB75F" w:rsidR="001C3C2F" w:rsidRPr="001C3C2F" w:rsidRDefault="001C3C2F" w:rsidP="001C3C2F">
      <w:pPr>
        <w:spacing w:after="0" w:line="240" w:lineRule="auto"/>
        <w:jc w:val="center"/>
        <w:rPr>
          <w:rFonts w:ascii="Times New Roman" w:hAnsi="Times New Roman" w:cs="Times New Roman"/>
          <w:b/>
          <w:bCs/>
          <w:sz w:val="28"/>
          <w:szCs w:val="28"/>
        </w:rPr>
      </w:pPr>
      <w:r w:rsidRPr="001C3C2F">
        <w:rPr>
          <w:rFonts w:ascii="Times New Roman" w:hAnsi="Times New Roman" w:cs="Times New Roman"/>
          <w:b/>
          <w:bCs/>
          <w:sz w:val="28"/>
          <w:szCs w:val="28"/>
        </w:rPr>
        <w:t>ФОРМА З А Я В Л Е Н И Я</w:t>
      </w:r>
    </w:p>
    <w:p w14:paraId="03087B4C" w14:textId="56623D17" w:rsidR="001C3C2F" w:rsidRPr="001C3C2F" w:rsidRDefault="001C3C2F" w:rsidP="001C3C2F">
      <w:pPr>
        <w:spacing w:after="0" w:line="240" w:lineRule="auto"/>
        <w:jc w:val="center"/>
        <w:rPr>
          <w:rFonts w:ascii="Times New Roman" w:hAnsi="Times New Roman" w:cs="Times New Roman"/>
          <w:b/>
          <w:bCs/>
          <w:sz w:val="28"/>
          <w:szCs w:val="28"/>
        </w:rPr>
      </w:pPr>
      <w:r w:rsidRPr="001C3C2F">
        <w:rPr>
          <w:rFonts w:ascii="Times New Roman" w:hAnsi="Times New Roman" w:cs="Times New Roman"/>
          <w:b/>
          <w:bCs/>
          <w:sz w:val="28"/>
          <w:szCs w:val="28"/>
        </w:rPr>
        <w:t>о выполнении требований договора на размещение нестационарного</w:t>
      </w:r>
    </w:p>
    <w:p w14:paraId="6DF5490B" w14:textId="776EC58F" w:rsidR="007B003B" w:rsidRPr="001C3C2F" w:rsidRDefault="001C3C2F" w:rsidP="001C3C2F">
      <w:pPr>
        <w:spacing w:after="0" w:line="240" w:lineRule="auto"/>
        <w:jc w:val="center"/>
        <w:rPr>
          <w:rFonts w:ascii="Times New Roman" w:hAnsi="Times New Roman" w:cs="Times New Roman"/>
          <w:b/>
          <w:bCs/>
          <w:sz w:val="28"/>
          <w:szCs w:val="28"/>
        </w:rPr>
      </w:pPr>
      <w:r w:rsidRPr="001C3C2F">
        <w:rPr>
          <w:rFonts w:ascii="Times New Roman" w:hAnsi="Times New Roman" w:cs="Times New Roman"/>
          <w:b/>
          <w:bCs/>
          <w:sz w:val="28"/>
          <w:szCs w:val="28"/>
        </w:rPr>
        <w:t>торгового объекта, нестационарного объекта по оказанию услуг общественного питания и бытового обслуживания</w:t>
      </w:r>
    </w:p>
    <w:p w14:paraId="76002E58" w14:textId="77777777" w:rsidR="007B003B" w:rsidRPr="007B003B" w:rsidRDefault="007B003B" w:rsidP="007B003B">
      <w:pPr>
        <w:spacing w:after="0" w:line="240" w:lineRule="auto"/>
        <w:jc w:val="both"/>
        <w:rPr>
          <w:rFonts w:ascii="Times New Roman" w:hAnsi="Times New Roman" w:cs="Times New Roman"/>
          <w:sz w:val="28"/>
          <w:szCs w:val="28"/>
        </w:rPr>
      </w:pPr>
    </w:p>
    <w:p w14:paraId="39CBC151" w14:textId="27862957" w:rsidR="001C3C2F" w:rsidRDefault="001C3C2F" w:rsidP="001C3C2F">
      <w:pPr>
        <w:spacing w:after="0" w:line="240" w:lineRule="auto"/>
        <w:ind w:left="4820"/>
        <w:rPr>
          <w:rFonts w:ascii="Times New Roman" w:hAnsi="Times New Roman" w:cs="Times New Roman"/>
          <w:sz w:val="28"/>
          <w:szCs w:val="28"/>
        </w:rPr>
      </w:pPr>
      <w:r>
        <w:rPr>
          <w:rFonts w:ascii="Times New Roman" w:hAnsi="Times New Roman" w:cs="Times New Roman"/>
          <w:sz w:val="28"/>
          <w:szCs w:val="28"/>
        </w:rPr>
        <w:t>В</w:t>
      </w:r>
      <w:r w:rsidRPr="007B003B">
        <w:rPr>
          <w:rFonts w:ascii="Times New Roman" w:hAnsi="Times New Roman" w:cs="Times New Roman"/>
          <w:sz w:val="28"/>
          <w:szCs w:val="28"/>
        </w:rPr>
        <w:t xml:space="preserve"> администраци</w:t>
      </w:r>
      <w:r>
        <w:rPr>
          <w:rFonts w:ascii="Times New Roman" w:hAnsi="Times New Roman" w:cs="Times New Roman"/>
          <w:sz w:val="28"/>
          <w:szCs w:val="28"/>
        </w:rPr>
        <w:t>ю Лабинского городского поселения Лабинского</w:t>
      </w:r>
      <w:r w:rsidRPr="007B003B">
        <w:rPr>
          <w:rFonts w:ascii="Times New Roman" w:hAnsi="Times New Roman" w:cs="Times New Roman"/>
          <w:sz w:val="28"/>
          <w:szCs w:val="28"/>
        </w:rPr>
        <w:t xml:space="preserve"> муниципального</w:t>
      </w:r>
      <w:r>
        <w:rPr>
          <w:rFonts w:ascii="Times New Roman" w:hAnsi="Times New Roman" w:cs="Times New Roman"/>
          <w:sz w:val="28"/>
          <w:szCs w:val="28"/>
        </w:rPr>
        <w:t xml:space="preserve"> района Краснодарского края</w:t>
      </w:r>
    </w:p>
    <w:p w14:paraId="76C02DE8" w14:textId="77777777" w:rsidR="001C3C2F" w:rsidRDefault="001C3C2F" w:rsidP="007B003B">
      <w:pPr>
        <w:spacing w:after="0" w:line="240" w:lineRule="auto"/>
        <w:jc w:val="center"/>
        <w:rPr>
          <w:rFonts w:ascii="Times New Roman" w:hAnsi="Times New Roman" w:cs="Times New Roman"/>
          <w:sz w:val="28"/>
          <w:szCs w:val="28"/>
        </w:rPr>
      </w:pPr>
    </w:p>
    <w:p w14:paraId="3EA9B12C" w14:textId="77777777" w:rsidR="001C3C2F" w:rsidRDefault="001C3C2F" w:rsidP="007B003B">
      <w:pPr>
        <w:spacing w:after="0" w:line="240" w:lineRule="auto"/>
        <w:jc w:val="center"/>
        <w:rPr>
          <w:rFonts w:ascii="Times New Roman" w:hAnsi="Times New Roman" w:cs="Times New Roman"/>
          <w:sz w:val="28"/>
          <w:szCs w:val="28"/>
        </w:rPr>
      </w:pPr>
    </w:p>
    <w:p w14:paraId="7FFECFD7" w14:textId="14EC0C89"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З А Я В Л Е Н И Е</w:t>
      </w:r>
    </w:p>
    <w:p w14:paraId="6D785E45" w14:textId="77777777"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 xml:space="preserve">о выполнении требований договора на размещение нестационарного </w:t>
      </w:r>
    </w:p>
    <w:p w14:paraId="3DC55DF3" w14:textId="77777777"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торгового объекта, нестационарного объекта по оказанию услуг общественного питания и бытового обслуживания</w:t>
      </w:r>
    </w:p>
    <w:p w14:paraId="57B207DF" w14:textId="77777777" w:rsidR="007B003B" w:rsidRPr="007B003B" w:rsidRDefault="007B003B" w:rsidP="007B003B">
      <w:pPr>
        <w:spacing w:after="0" w:line="240" w:lineRule="auto"/>
        <w:jc w:val="center"/>
        <w:rPr>
          <w:rFonts w:ascii="Times New Roman" w:hAnsi="Times New Roman" w:cs="Times New Roman"/>
          <w:sz w:val="28"/>
          <w:szCs w:val="28"/>
        </w:rPr>
      </w:pPr>
    </w:p>
    <w:p w14:paraId="6A92B959" w14:textId="77777777" w:rsidR="00E519E5" w:rsidRPr="00CA5D97" w:rsidRDefault="00E519E5" w:rsidP="00E519E5">
      <w:pPr>
        <w:spacing w:after="0" w:line="240" w:lineRule="auto"/>
        <w:jc w:val="both"/>
        <w:rPr>
          <w:rFonts w:ascii="Times New Roman" w:hAnsi="Times New Roman" w:cs="Times New Roman"/>
          <w:sz w:val="28"/>
          <w:szCs w:val="28"/>
        </w:rPr>
      </w:pPr>
      <w:r w:rsidRPr="00CA5D97">
        <w:rPr>
          <w:rFonts w:ascii="Times New Roman" w:hAnsi="Times New Roman" w:cs="Times New Roman"/>
          <w:sz w:val="28"/>
          <w:szCs w:val="28"/>
        </w:rPr>
        <w:t>Заявитель ___________________________________________________________</w:t>
      </w:r>
    </w:p>
    <w:p w14:paraId="19DD87DE" w14:textId="77777777" w:rsidR="00E519E5" w:rsidRPr="00CA5D97" w:rsidRDefault="00E519E5" w:rsidP="00E519E5">
      <w:pPr>
        <w:spacing w:after="0" w:line="240" w:lineRule="auto"/>
        <w:jc w:val="center"/>
        <w:rPr>
          <w:rFonts w:ascii="Times New Roman" w:hAnsi="Times New Roman" w:cs="Times New Roman"/>
          <w:sz w:val="16"/>
          <w:szCs w:val="16"/>
        </w:rPr>
      </w:pPr>
      <w:r w:rsidRPr="00CA5D97">
        <w:rPr>
          <w:rFonts w:ascii="Times New Roman" w:hAnsi="Times New Roman" w:cs="Times New Roman"/>
          <w:sz w:val="16"/>
          <w:szCs w:val="16"/>
        </w:rPr>
        <w:t xml:space="preserve">(наименование юридического лица, ФИО представителя юридического лица, индивидуального предпринимателя или физического лица, </w:t>
      </w:r>
    </w:p>
    <w:p w14:paraId="62B1FEC7" w14:textId="77777777" w:rsidR="00E519E5" w:rsidRPr="00CA5D97" w:rsidRDefault="00E519E5" w:rsidP="00E519E5">
      <w:pPr>
        <w:spacing w:after="0" w:line="240" w:lineRule="auto"/>
        <w:jc w:val="center"/>
        <w:rPr>
          <w:rFonts w:ascii="Times New Roman" w:hAnsi="Times New Roman" w:cs="Times New Roman"/>
          <w:sz w:val="28"/>
          <w:szCs w:val="28"/>
        </w:rPr>
      </w:pPr>
      <w:r w:rsidRPr="00CA5D97">
        <w:rPr>
          <w:rFonts w:ascii="Times New Roman" w:hAnsi="Times New Roman" w:cs="Times New Roman"/>
          <w:sz w:val="28"/>
          <w:szCs w:val="28"/>
        </w:rPr>
        <w:t>____________________________________________________________________</w:t>
      </w:r>
    </w:p>
    <w:p w14:paraId="6187FBCC" w14:textId="77777777" w:rsidR="00E519E5" w:rsidRPr="00CA5D97" w:rsidRDefault="00E519E5" w:rsidP="00E519E5">
      <w:pPr>
        <w:spacing w:after="0" w:line="240" w:lineRule="auto"/>
        <w:jc w:val="center"/>
        <w:rPr>
          <w:rFonts w:ascii="Times New Roman" w:hAnsi="Times New Roman" w:cs="Times New Roman"/>
          <w:sz w:val="16"/>
          <w:szCs w:val="16"/>
        </w:rPr>
      </w:pPr>
      <w:r w:rsidRPr="00CA5D97">
        <w:rPr>
          <w:rFonts w:ascii="Times New Roman" w:hAnsi="Times New Roman" w:cs="Times New Roman"/>
          <w:sz w:val="16"/>
          <w:szCs w:val="16"/>
        </w:rPr>
        <w:t>применяющего специальный налоговый режим)</w:t>
      </w:r>
    </w:p>
    <w:p w14:paraId="38D3A357" w14:textId="77777777" w:rsidR="00E519E5" w:rsidRPr="00CA5D97" w:rsidRDefault="00E519E5" w:rsidP="00E519E5">
      <w:pPr>
        <w:spacing w:after="0" w:line="240" w:lineRule="auto"/>
        <w:jc w:val="both"/>
        <w:rPr>
          <w:rFonts w:ascii="Times New Roman" w:hAnsi="Times New Roman" w:cs="Times New Roman"/>
          <w:sz w:val="28"/>
          <w:szCs w:val="28"/>
        </w:rPr>
      </w:pPr>
      <w:r w:rsidRPr="00CA5D97">
        <w:rPr>
          <w:rFonts w:ascii="Times New Roman" w:hAnsi="Times New Roman" w:cs="Times New Roman"/>
          <w:sz w:val="28"/>
          <w:szCs w:val="28"/>
        </w:rPr>
        <w:t>Место регистрации: __________________________________________________</w:t>
      </w:r>
    </w:p>
    <w:p w14:paraId="2A2E1F77" w14:textId="77777777" w:rsidR="00E519E5" w:rsidRPr="00CA5D97" w:rsidRDefault="00E519E5" w:rsidP="00E519E5">
      <w:pPr>
        <w:spacing w:after="0" w:line="240" w:lineRule="auto"/>
        <w:jc w:val="both"/>
        <w:rPr>
          <w:rFonts w:ascii="Times New Roman" w:hAnsi="Times New Roman" w:cs="Times New Roman"/>
          <w:sz w:val="28"/>
          <w:szCs w:val="28"/>
        </w:rPr>
      </w:pPr>
      <w:r w:rsidRPr="00CA5D97">
        <w:rPr>
          <w:rFonts w:ascii="Times New Roman" w:hAnsi="Times New Roman" w:cs="Times New Roman"/>
          <w:sz w:val="28"/>
          <w:szCs w:val="28"/>
        </w:rPr>
        <w:t>____________________________________________________________________</w:t>
      </w:r>
      <w:r w:rsidRPr="00CA5D97">
        <w:rPr>
          <w:rFonts w:ascii="Times New Roman" w:hAnsi="Times New Roman" w:cs="Times New Roman"/>
          <w:sz w:val="28"/>
          <w:szCs w:val="28"/>
        </w:rPr>
        <w:cr/>
      </w:r>
    </w:p>
    <w:p w14:paraId="4679F06C" w14:textId="77777777" w:rsidR="00E519E5" w:rsidRDefault="00E519E5" w:rsidP="00E519E5">
      <w:pPr>
        <w:spacing w:after="0" w:line="240" w:lineRule="auto"/>
        <w:jc w:val="both"/>
        <w:rPr>
          <w:rFonts w:ascii="Times New Roman" w:hAnsi="Times New Roman" w:cs="Times New Roman"/>
          <w:sz w:val="28"/>
          <w:szCs w:val="28"/>
        </w:rPr>
      </w:pPr>
      <w:r w:rsidRPr="00CA5D97">
        <w:rPr>
          <w:rFonts w:ascii="Times New Roman" w:hAnsi="Times New Roman" w:cs="Times New Roman"/>
          <w:sz w:val="28"/>
          <w:szCs w:val="28"/>
        </w:rPr>
        <w:t>ИНН/ОГРН __________________________________________________________ ____________________________________________________________________</w:t>
      </w:r>
      <w:r w:rsidRPr="007B003B">
        <w:rPr>
          <w:rFonts w:ascii="Times New Roman" w:hAnsi="Times New Roman" w:cs="Times New Roman"/>
          <w:sz w:val="28"/>
          <w:szCs w:val="28"/>
        </w:rPr>
        <w:cr/>
        <w:t xml:space="preserve">Телефон, электронная почта </w:t>
      </w:r>
      <w:r>
        <w:rPr>
          <w:rFonts w:ascii="Times New Roman" w:hAnsi="Times New Roman" w:cs="Times New Roman"/>
          <w:sz w:val="28"/>
          <w:szCs w:val="28"/>
        </w:rPr>
        <w:t>____________________________________________</w:t>
      </w:r>
    </w:p>
    <w:p w14:paraId="4294A424" w14:textId="21E76B4D" w:rsidR="007B003B" w:rsidRPr="007B003B" w:rsidRDefault="00E519E5" w:rsidP="007B00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настоящим</w:t>
      </w:r>
      <w:r w:rsidR="007B003B" w:rsidRPr="007B003B">
        <w:rPr>
          <w:rFonts w:ascii="Times New Roman" w:hAnsi="Times New Roman" w:cs="Times New Roman"/>
          <w:sz w:val="28"/>
          <w:szCs w:val="28"/>
        </w:rPr>
        <w:t xml:space="preserve"> заявлением сообщаю, что требования договора на размещение  нестационарного торгового объекта, нестационарного объекта по оказанию услуг общественного питания и бытового обслуживания,</w:t>
      </w:r>
      <w:r w:rsidR="007B003B" w:rsidRPr="007B003B">
        <w:rPr>
          <w:rFonts w:ascii="Times New Roman" w:hAnsi="Times New Roman" w:cs="Times New Roman"/>
          <w:b/>
          <w:sz w:val="28"/>
          <w:szCs w:val="28"/>
        </w:rPr>
        <w:t xml:space="preserve"> </w:t>
      </w:r>
      <w:r w:rsidR="00130F3B">
        <w:rPr>
          <w:rFonts w:ascii="Times New Roman" w:hAnsi="Times New Roman" w:cs="Times New Roman"/>
          <w:sz w:val="28"/>
          <w:szCs w:val="28"/>
        </w:rPr>
        <w:t>заключе</w:t>
      </w:r>
      <w:r w:rsidR="007B003B" w:rsidRPr="007B003B">
        <w:rPr>
          <w:rFonts w:ascii="Times New Roman" w:hAnsi="Times New Roman" w:cs="Times New Roman"/>
          <w:sz w:val="28"/>
          <w:szCs w:val="28"/>
        </w:rPr>
        <w:t xml:space="preserve">нного                        «__» _________ 20__ года № _____, выполнены </w:t>
      </w:r>
      <w:r w:rsidR="00130F3B">
        <w:rPr>
          <w:rFonts w:ascii="Times New Roman" w:hAnsi="Times New Roman" w:cs="Times New Roman"/>
          <w:sz w:val="28"/>
          <w:szCs w:val="28"/>
        </w:rPr>
        <w:t xml:space="preserve">в </w:t>
      </w:r>
      <w:r w:rsidRPr="007B003B">
        <w:rPr>
          <w:rFonts w:ascii="Times New Roman" w:hAnsi="Times New Roman" w:cs="Times New Roman"/>
          <w:sz w:val="28"/>
          <w:szCs w:val="28"/>
        </w:rPr>
        <w:t>полном объеме</w:t>
      </w:r>
      <w:r w:rsidR="007B003B" w:rsidRPr="007B003B">
        <w:rPr>
          <w:rFonts w:ascii="Times New Roman" w:hAnsi="Times New Roman" w:cs="Times New Roman"/>
          <w:sz w:val="28"/>
          <w:szCs w:val="28"/>
        </w:rPr>
        <w:t xml:space="preserve"> ____________________________________________</w:t>
      </w:r>
      <w:r w:rsidR="00130F3B">
        <w:rPr>
          <w:rFonts w:ascii="Times New Roman" w:hAnsi="Times New Roman" w:cs="Times New Roman"/>
          <w:sz w:val="28"/>
          <w:szCs w:val="28"/>
        </w:rPr>
        <w:t>____________________________________________________________________________________________.</w:t>
      </w:r>
    </w:p>
    <w:p w14:paraId="5B69CEB8"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 xml:space="preserve"> </w:t>
      </w:r>
    </w:p>
    <w:p w14:paraId="052C5A4A"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________________________             __________________   _________________</w:t>
      </w:r>
    </w:p>
    <w:p w14:paraId="11907C83" w14:textId="0EA94873" w:rsidR="007B003B" w:rsidRDefault="00130F3B" w:rsidP="007B003B">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                                         </w:t>
      </w:r>
      <w:r w:rsidR="007B003B" w:rsidRPr="00130F3B">
        <w:rPr>
          <w:rFonts w:ascii="Times New Roman" w:hAnsi="Times New Roman" w:cs="Times New Roman"/>
          <w:sz w:val="16"/>
          <w:szCs w:val="16"/>
        </w:rPr>
        <w:t>(ФИО</w:t>
      </w:r>
      <w:r w:rsidRPr="00130F3B">
        <w:rPr>
          <w:rFonts w:ascii="Times New Roman" w:hAnsi="Times New Roman" w:cs="Times New Roman"/>
          <w:sz w:val="16"/>
          <w:szCs w:val="16"/>
        </w:rPr>
        <w:t>)</w:t>
      </w:r>
      <w:r w:rsidR="007B003B" w:rsidRPr="00130F3B">
        <w:rPr>
          <w:rFonts w:ascii="Times New Roman" w:hAnsi="Times New Roman" w:cs="Times New Roman"/>
          <w:sz w:val="16"/>
          <w:szCs w:val="16"/>
        </w:rPr>
        <w:t xml:space="preserve">           </w:t>
      </w:r>
      <w:r>
        <w:rPr>
          <w:rFonts w:ascii="Times New Roman" w:hAnsi="Times New Roman" w:cs="Times New Roman"/>
          <w:sz w:val="16"/>
          <w:szCs w:val="16"/>
        </w:rPr>
        <w:t xml:space="preserve">                                                                     </w:t>
      </w:r>
      <w:r w:rsidR="007B003B" w:rsidRPr="00130F3B">
        <w:rPr>
          <w:rFonts w:ascii="Times New Roman" w:hAnsi="Times New Roman" w:cs="Times New Roman"/>
          <w:sz w:val="16"/>
          <w:szCs w:val="16"/>
        </w:rPr>
        <w:t xml:space="preserve">(подпись)     </w:t>
      </w:r>
      <w:r>
        <w:rPr>
          <w:rFonts w:ascii="Times New Roman" w:hAnsi="Times New Roman" w:cs="Times New Roman"/>
          <w:sz w:val="16"/>
          <w:szCs w:val="16"/>
        </w:rPr>
        <w:t xml:space="preserve">                           </w:t>
      </w:r>
      <w:r w:rsidR="007B003B" w:rsidRPr="00130F3B">
        <w:rPr>
          <w:rFonts w:ascii="Times New Roman" w:hAnsi="Times New Roman" w:cs="Times New Roman"/>
          <w:sz w:val="16"/>
          <w:szCs w:val="16"/>
        </w:rPr>
        <w:t xml:space="preserve"> (дата, печать при наличии)</w:t>
      </w:r>
    </w:p>
    <w:p w14:paraId="5ADA0BDE" w14:textId="77777777" w:rsidR="00130F3B" w:rsidRDefault="00130F3B" w:rsidP="007B003B">
      <w:pPr>
        <w:spacing w:after="0" w:line="240" w:lineRule="auto"/>
        <w:jc w:val="both"/>
        <w:rPr>
          <w:rFonts w:ascii="Times New Roman" w:hAnsi="Times New Roman" w:cs="Times New Roman"/>
          <w:sz w:val="28"/>
          <w:szCs w:val="28"/>
        </w:rPr>
      </w:pPr>
    </w:p>
    <w:p w14:paraId="083D92A1" w14:textId="77777777" w:rsidR="00130F3B" w:rsidRDefault="00130F3B" w:rsidP="007B003B">
      <w:pPr>
        <w:spacing w:after="0" w:line="240" w:lineRule="auto"/>
        <w:jc w:val="both"/>
        <w:rPr>
          <w:rFonts w:ascii="Times New Roman" w:hAnsi="Times New Roman" w:cs="Times New Roman"/>
          <w:sz w:val="28"/>
          <w:szCs w:val="28"/>
        </w:rPr>
      </w:pPr>
    </w:p>
    <w:p w14:paraId="6F45A1F4" w14:textId="77777777" w:rsidR="00130F3B" w:rsidRDefault="00130F3B" w:rsidP="00130F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r w:rsidRPr="007B003B">
        <w:rPr>
          <w:rFonts w:ascii="Times New Roman" w:hAnsi="Times New Roman" w:cs="Times New Roman"/>
          <w:sz w:val="28"/>
          <w:szCs w:val="28"/>
        </w:rPr>
        <w:t xml:space="preserve"> </w:t>
      </w:r>
    </w:p>
    <w:p w14:paraId="4C5EE35F" w14:textId="5D6303CD" w:rsidR="00130F3B" w:rsidRPr="00130F3B" w:rsidRDefault="00130F3B" w:rsidP="00130F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Лабинск</w:t>
      </w:r>
      <w:r>
        <w:rPr>
          <w:rFonts w:ascii="Times New Roman" w:hAnsi="Times New Roman" w:cs="Times New Roman"/>
          <w:sz w:val="28"/>
          <w:szCs w:val="28"/>
        </w:rPr>
        <w:t>ого</w:t>
      </w:r>
      <w:r w:rsidRPr="007B003B">
        <w:rPr>
          <w:rFonts w:ascii="Times New Roman" w:hAnsi="Times New Roman" w:cs="Times New Roman"/>
          <w:sz w:val="28"/>
          <w:szCs w:val="28"/>
        </w:rPr>
        <w:t xml:space="preserve"> </w:t>
      </w:r>
      <w:r>
        <w:rPr>
          <w:rFonts w:ascii="Times New Roman" w:hAnsi="Times New Roman" w:cs="Times New Roman"/>
          <w:sz w:val="28"/>
          <w:szCs w:val="28"/>
        </w:rPr>
        <w:t>городского поселения</w:t>
      </w:r>
      <w:r w:rsidRPr="007B003B">
        <w:rPr>
          <w:rFonts w:ascii="Times New Roman" w:hAnsi="Times New Roman" w:cs="Times New Roman"/>
          <w:sz w:val="28"/>
          <w:szCs w:val="28"/>
        </w:rPr>
        <w:tab/>
        <w:t xml:space="preserve"> </w:t>
      </w:r>
      <w:r w:rsidRPr="007B003B">
        <w:rPr>
          <w:rFonts w:ascii="Times New Roman" w:hAnsi="Times New Roman" w:cs="Times New Roman"/>
          <w:sz w:val="28"/>
          <w:szCs w:val="28"/>
        </w:rPr>
        <w:tab/>
      </w:r>
      <w:r w:rsidRPr="007B003B">
        <w:rPr>
          <w:rFonts w:ascii="Times New Roman" w:hAnsi="Times New Roman" w:cs="Times New Roman"/>
          <w:sz w:val="28"/>
          <w:szCs w:val="28"/>
        </w:rPr>
        <w:tab/>
        <w:t xml:space="preserve">      </w:t>
      </w:r>
      <w:r>
        <w:rPr>
          <w:rFonts w:ascii="Times New Roman" w:hAnsi="Times New Roman" w:cs="Times New Roman"/>
          <w:sz w:val="28"/>
          <w:szCs w:val="28"/>
        </w:rPr>
        <w:t xml:space="preserve">                     В.А. Прокопенко</w:t>
      </w:r>
    </w:p>
    <w:p w14:paraId="6F0566D5" w14:textId="77777777" w:rsidR="007B003B" w:rsidRPr="007B003B" w:rsidRDefault="007B003B" w:rsidP="007B003B">
      <w:pPr>
        <w:spacing w:after="0" w:line="240" w:lineRule="auto"/>
        <w:jc w:val="both"/>
        <w:rPr>
          <w:rFonts w:ascii="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0"/>
        <w:gridCol w:w="4848"/>
      </w:tblGrid>
      <w:tr w:rsidR="007B003B" w:rsidRPr="007B003B" w14:paraId="2D3BBDBF" w14:textId="77777777" w:rsidTr="000178CE">
        <w:tc>
          <w:tcPr>
            <w:tcW w:w="4927" w:type="dxa"/>
          </w:tcPr>
          <w:p w14:paraId="3D46F0E4" w14:textId="77777777" w:rsidR="007B003B" w:rsidRPr="007B003B" w:rsidRDefault="007B003B" w:rsidP="000178CE">
            <w:pPr>
              <w:jc w:val="center"/>
              <w:rPr>
                <w:rFonts w:ascii="Times New Roman" w:hAnsi="Times New Roman" w:cs="Times New Roman"/>
                <w:sz w:val="28"/>
                <w:szCs w:val="28"/>
              </w:rPr>
            </w:pPr>
            <w:r w:rsidRPr="007B003B">
              <w:rPr>
                <w:rFonts w:ascii="Times New Roman" w:hAnsi="Times New Roman" w:cs="Times New Roman"/>
                <w:sz w:val="28"/>
                <w:szCs w:val="28"/>
              </w:rPr>
              <w:t xml:space="preserve"> </w:t>
            </w:r>
          </w:p>
        </w:tc>
        <w:tc>
          <w:tcPr>
            <w:tcW w:w="4927" w:type="dxa"/>
          </w:tcPr>
          <w:p w14:paraId="00C2565C" w14:textId="77777777" w:rsidR="00130F3B" w:rsidRDefault="00130F3B" w:rsidP="000178CE">
            <w:pPr>
              <w:rPr>
                <w:rFonts w:ascii="Times New Roman" w:hAnsi="Times New Roman" w:cs="Times New Roman"/>
                <w:sz w:val="28"/>
                <w:szCs w:val="28"/>
              </w:rPr>
            </w:pPr>
          </w:p>
          <w:p w14:paraId="1C27B3CD" w14:textId="77777777" w:rsidR="00130F3B" w:rsidRDefault="00130F3B" w:rsidP="000178CE">
            <w:pPr>
              <w:rPr>
                <w:rFonts w:ascii="Times New Roman" w:hAnsi="Times New Roman" w:cs="Times New Roman"/>
                <w:sz w:val="28"/>
                <w:szCs w:val="28"/>
              </w:rPr>
            </w:pPr>
          </w:p>
          <w:p w14:paraId="672DD7C7" w14:textId="77777777" w:rsidR="00130F3B" w:rsidRDefault="00130F3B" w:rsidP="000178CE">
            <w:pPr>
              <w:rPr>
                <w:rFonts w:ascii="Times New Roman" w:hAnsi="Times New Roman" w:cs="Times New Roman"/>
                <w:sz w:val="28"/>
                <w:szCs w:val="28"/>
              </w:rPr>
            </w:pPr>
          </w:p>
          <w:p w14:paraId="167F2ABD" w14:textId="77777777" w:rsidR="00130F3B" w:rsidRDefault="00130F3B" w:rsidP="000178CE">
            <w:pPr>
              <w:rPr>
                <w:rFonts w:ascii="Times New Roman" w:hAnsi="Times New Roman" w:cs="Times New Roman"/>
                <w:sz w:val="28"/>
                <w:szCs w:val="28"/>
              </w:rPr>
            </w:pPr>
          </w:p>
          <w:p w14:paraId="70EB2191" w14:textId="77777777" w:rsidR="00130F3B" w:rsidRDefault="00130F3B" w:rsidP="000178CE">
            <w:pPr>
              <w:rPr>
                <w:rFonts w:ascii="Times New Roman" w:hAnsi="Times New Roman" w:cs="Times New Roman"/>
                <w:sz w:val="28"/>
                <w:szCs w:val="28"/>
              </w:rPr>
            </w:pPr>
          </w:p>
          <w:p w14:paraId="7B2BBE09" w14:textId="77777777" w:rsidR="00130F3B" w:rsidRDefault="00130F3B" w:rsidP="000178CE">
            <w:pPr>
              <w:rPr>
                <w:rFonts w:ascii="Times New Roman" w:hAnsi="Times New Roman" w:cs="Times New Roman"/>
                <w:sz w:val="28"/>
                <w:szCs w:val="28"/>
              </w:rPr>
            </w:pPr>
          </w:p>
          <w:p w14:paraId="505DB6FB" w14:textId="77777777" w:rsidR="00130F3B" w:rsidRDefault="00130F3B" w:rsidP="000178CE">
            <w:pPr>
              <w:rPr>
                <w:rFonts w:ascii="Times New Roman" w:hAnsi="Times New Roman" w:cs="Times New Roman"/>
                <w:sz w:val="28"/>
                <w:szCs w:val="28"/>
              </w:rPr>
            </w:pPr>
          </w:p>
          <w:p w14:paraId="0D917242" w14:textId="77777777" w:rsidR="00130F3B" w:rsidRDefault="00130F3B" w:rsidP="000178CE">
            <w:pPr>
              <w:rPr>
                <w:rFonts w:ascii="Times New Roman" w:hAnsi="Times New Roman" w:cs="Times New Roman"/>
                <w:sz w:val="28"/>
                <w:szCs w:val="28"/>
              </w:rPr>
            </w:pPr>
          </w:p>
          <w:p w14:paraId="6607CF0E" w14:textId="77777777" w:rsidR="00130F3B" w:rsidRDefault="00130F3B" w:rsidP="000178CE">
            <w:pPr>
              <w:rPr>
                <w:rFonts w:ascii="Times New Roman" w:hAnsi="Times New Roman" w:cs="Times New Roman"/>
                <w:sz w:val="28"/>
                <w:szCs w:val="28"/>
              </w:rPr>
            </w:pPr>
          </w:p>
          <w:p w14:paraId="7DF6A7C9" w14:textId="77777777" w:rsidR="00130F3B" w:rsidRDefault="00130F3B" w:rsidP="000178CE">
            <w:pPr>
              <w:rPr>
                <w:rFonts w:ascii="Times New Roman" w:hAnsi="Times New Roman" w:cs="Times New Roman"/>
                <w:sz w:val="28"/>
                <w:szCs w:val="28"/>
              </w:rPr>
            </w:pPr>
          </w:p>
          <w:p w14:paraId="776DB3F9" w14:textId="77777777" w:rsidR="00130F3B" w:rsidRDefault="00130F3B" w:rsidP="000178CE">
            <w:pPr>
              <w:rPr>
                <w:rFonts w:ascii="Times New Roman" w:hAnsi="Times New Roman" w:cs="Times New Roman"/>
                <w:sz w:val="28"/>
                <w:szCs w:val="28"/>
              </w:rPr>
            </w:pPr>
          </w:p>
          <w:p w14:paraId="432E44CC" w14:textId="77777777" w:rsidR="00130F3B" w:rsidRDefault="00130F3B" w:rsidP="000178CE">
            <w:pPr>
              <w:rPr>
                <w:rFonts w:ascii="Times New Roman" w:hAnsi="Times New Roman" w:cs="Times New Roman"/>
                <w:sz w:val="28"/>
                <w:szCs w:val="28"/>
              </w:rPr>
            </w:pPr>
          </w:p>
          <w:p w14:paraId="0F971C7F" w14:textId="77777777" w:rsidR="00130F3B" w:rsidRDefault="00130F3B" w:rsidP="000178CE">
            <w:pPr>
              <w:rPr>
                <w:rFonts w:ascii="Times New Roman" w:hAnsi="Times New Roman" w:cs="Times New Roman"/>
                <w:sz w:val="28"/>
                <w:szCs w:val="28"/>
              </w:rPr>
            </w:pPr>
          </w:p>
          <w:p w14:paraId="5C70A733" w14:textId="77777777" w:rsidR="00130F3B" w:rsidRDefault="00130F3B" w:rsidP="000178CE">
            <w:pPr>
              <w:rPr>
                <w:rFonts w:ascii="Times New Roman" w:hAnsi="Times New Roman" w:cs="Times New Roman"/>
                <w:sz w:val="28"/>
                <w:szCs w:val="28"/>
              </w:rPr>
            </w:pPr>
          </w:p>
          <w:p w14:paraId="545AF431" w14:textId="77777777" w:rsidR="00130F3B" w:rsidRDefault="00130F3B" w:rsidP="000178CE">
            <w:pPr>
              <w:rPr>
                <w:rFonts w:ascii="Times New Roman" w:hAnsi="Times New Roman" w:cs="Times New Roman"/>
                <w:sz w:val="28"/>
                <w:szCs w:val="28"/>
              </w:rPr>
            </w:pPr>
          </w:p>
          <w:p w14:paraId="5EF29EE0" w14:textId="77777777" w:rsidR="00130F3B" w:rsidRDefault="00130F3B" w:rsidP="000178CE">
            <w:pPr>
              <w:rPr>
                <w:rFonts w:ascii="Times New Roman" w:hAnsi="Times New Roman" w:cs="Times New Roman"/>
                <w:sz w:val="28"/>
                <w:szCs w:val="28"/>
              </w:rPr>
            </w:pPr>
          </w:p>
          <w:p w14:paraId="70F1635C" w14:textId="77777777" w:rsidR="00130F3B" w:rsidRDefault="00130F3B" w:rsidP="000178CE">
            <w:pPr>
              <w:rPr>
                <w:rFonts w:ascii="Times New Roman" w:hAnsi="Times New Roman" w:cs="Times New Roman"/>
                <w:sz w:val="28"/>
                <w:szCs w:val="28"/>
              </w:rPr>
            </w:pPr>
          </w:p>
          <w:p w14:paraId="2AE11380" w14:textId="77777777" w:rsidR="00130F3B" w:rsidRDefault="00130F3B" w:rsidP="000178CE">
            <w:pPr>
              <w:rPr>
                <w:rFonts w:ascii="Times New Roman" w:hAnsi="Times New Roman" w:cs="Times New Roman"/>
                <w:sz w:val="28"/>
                <w:szCs w:val="28"/>
              </w:rPr>
            </w:pPr>
          </w:p>
          <w:p w14:paraId="397DB059" w14:textId="77777777" w:rsidR="00130F3B" w:rsidRDefault="00130F3B" w:rsidP="000178CE">
            <w:pPr>
              <w:rPr>
                <w:rFonts w:ascii="Times New Roman" w:hAnsi="Times New Roman" w:cs="Times New Roman"/>
                <w:sz w:val="28"/>
                <w:szCs w:val="28"/>
              </w:rPr>
            </w:pPr>
          </w:p>
          <w:p w14:paraId="13A6DD0F" w14:textId="77777777" w:rsidR="00130F3B" w:rsidRDefault="00130F3B" w:rsidP="000178CE">
            <w:pPr>
              <w:rPr>
                <w:rFonts w:ascii="Times New Roman" w:hAnsi="Times New Roman" w:cs="Times New Roman"/>
                <w:sz w:val="28"/>
                <w:szCs w:val="28"/>
              </w:rPr>
            </w:pPr>
          </w:p>
          <w:p w14:paraId="2A4C3E0C" w14:textId="77777777" w:rsidR="00130F3B" w:rsidRDefault="00130F3B" w:rsidP="000178CE">
            <w:pPr>
              <w:rPr>
                <w:rFonts w:ascii="Times New Roman" w:hAnsi="Times New Roman" w:cs="Times New Roman"/>
                <w:sz w:val="28"/>
                <w:szCs w:val="28"/>
              </w:rPr>
            </w:pPr>
          </w:p>
          <w:p w14:paraId="5A3DD9C6" w14:textId="77777777" w:rsidR="00130F3B" w:rsidRDefault="00130F3B" w:rsidP="000178CE">
            <w:pPr>
              <w:rPr>
                <w:rFonts w:ascii="Times New Roman" w:hAnsi="Times New Roman" w:cs="Times New Roman"/>
                <w:sz w:val="28"/>
                <w:szCs w:val="28"/>
              </w:rPr>
            </w:pPr>
          </w:p>
          <w:p w14:paraId="3350128D" w14:textId="77777777" w:rsidR="00130F3B" w:rsidRDefault="00130F3B" w:rsidP="000178CE">
            <w:pPr>
              <w:rPr>
                <w:rFonts w:ascii="Times New Roman" w:hAnsi="Times New Roman" w:cs="Times New Roman"/>
                <w:sz w:val="28"/>
                <w:szCs w:val="28"/>
              </w:rPr>
            </w:pPr>
          </w:p>
          <w:p w14:paraId="55395AD9" w14:textId="77777777" w:rsidR="00130F3B" w:rsidRDefault="00130F3B" w:rsidP="000178CE">
            <w:pPr>
              <w:rPr>
                <w:rFonts w:ascii="Times New Roman" w:hAnsi="Times New Roman" w:cs="Times New Roman"/>
                <w:sz w:val="28"/>
                <w:szCs w:val="28"/>
              </w:rPr>
            </w:pPr>
          </w:p>
          <w:p w14:paraId="1F73D81F" w14:textId="77777777" w:rsidR="00130F3B" w:rsidRDefault="00130F3B" w:rsidP="000178CE">
            <w:pPr>
              <w:rPr>
                <w:rFonts w:ascii="Times New Roman" w:hAnsi="Times New Roman" w:cs="Times New Roman"/>
                <w:sz w:val="28"/>
                <w:szCs w:val="28"/>
              </w:rPr>
            </w:pPr>
          </w:p>
          <w:p w14:paraId="67C9C81A" w14:textId="77777777" w:rsidR="00130F3B" w:rsidRDefault="00130F3B" w:rsidP="000178CE">
            <w:pPr>
              <w:rPr>
                <w:rFonts w:ascii="Times New Roman" w:hAnsi="Times New Roman" w:cs="Times New Roman"/>
                <w:sz w:val="28"/>
                <w:szCs w:val="28"/>
              </w:rPr>
            </w:pPr>
          </w:p>
          <w:p w14:paraId="1C0D1CA4" w14:textId="77777777" w:rsidR="00130F3B" w:rsidRDefault="00130F3B" w:rsidP="000178CE">
            <w:pPr>
              <w:rPr>
                <w:rFonts w:ascii="Times New Roman" w:hAnsi="Times New Roman" w:cs="Times New Roman"/>
                <w:sz w:val="28"/>
                <w:szCs w:val="28"/>
              </w:rPr>
            </w:pPr>
          </w:p>
          <w:p w14:paraId="197961FC" w14:textId="77777777" w:rsidR="00130F3B" w:rsidRDefault="00130F3B" w:rsidP="000178CE">
            <w:pPr>
              <w:rPr>
                <w:rFonts w:ascii="Times New Roman" w:hAnsi="Times New Roman" w:cs="Times New Roman"/>
                <w:sz w:val="28"/>
                <w:szCs w:val="28"/>
              </w:rPr>
            </w:pPr>
          </w:p>
          <w:p w14:paraId="754AA39C" w14:textId="77777777" w:rsidR="00130F3B" w:rsidRDefault="00130F3B" w:rsidP="000178CE">
            <w:pPr>
              <w:rPr>
                <w:rFonts w:ascii="Times New Roman" w:hAnsi="Times New Roman" w:cs="Times New Roman"/>
                <w:sz w:val="28"/>
                <w:szCs w:val="28"/>
              </w:rPr>
            </w:pPr>
          </w:p>
          <w:p w14:paraId="2954A3A1" w14:textId="77777777" w:rsidR="00130F3B" w:rsidRDefault="00130F3B" w:rsidP="000178CE">
            <w:pPr>
              <w:rPr>
                <w:rFonts w:ascii="Times New Roman" w:hAnsi="Times New Roman" w:cs="Times New Roman"/>
                <w:sz w:val="28"/>
                <w:szCs w:val="28"/>
              </w:rPr>
            </w:pPr>
          </w:p>
          <w:p w14:paraId="7D89C20F" w14:textId="77777777" w:rsidR="00130F3B" w:rsidRDefault="00130F3B" w:rsidP="000178CE">
            <w:pPr>
              <w:rPr>
                <w:rFonts w:ascii="Times New Roman" w:hAnsi="Times New Roman" w:cs="Times New Roman"/>
                <w:sz w:val="28"/>
                <w:szCs w:val="28"/>
              </w:rPr>
            </w:pPr>
          </w:p>
          <w:p w14:paraId="659429E0" w14:textId="06FBB6C0" w:rsidR="007B003B" w:rsidRPr="007B003B" w:rsidRDefault="007B003B" w:rsidP="000178CE">
            <w:pPr>
              <w:rPr>
                <w:rFonts w:ascii="Times New Roman" w:hAnsi="Times New Roman" w:cs="Times New Roman"/>
                <w:sz w:val="28"/>
                <w:szCs w:val="28"/>
              </w:rPr>
            </w:pPr>
            <w:r w:rsidRPr="007B003B">
              <w:rPr>
                <w:rFonts w:ascii="Times New Roman" w:hAnsi="Times New Roman" w:cs="Times New Roman"/>
                <w:sz w:val="28"/>
                <w:szCs w:val="28"/>
              </w:rPr>
              <w:lastRenderedPageBreak/>
              <w:t>Приложение 6</w:t>
            </w:r>
          </w:p>
          <w:p w14:paraId="1E8D9AB2" w14:textId="77777777" w:rsidR="00130F3B" w:rsidRPr="00EB4C20" w:rsidRDefault="00130F3B" w:rsidP="00130F3B">
            <w:pPr>
              <w:tabs>
                <w:tab w:val="left" w:pos="709"/>
              </w:tabs>
              <w:rPr>
                <w:rFonts w:ascii="Times New Roman" w:hAnsi="Times New Roman" w:cs="Times New Roman"/>
                <w:sz w:val="28"/>
                <w:szCs w:val="28"/>
              </w:rPr>
            </w:pPr>
            <w:r w:rsidRPr="007B003B">
              <w:rPr>
                <w:rFonts w:ascii="Times New Roman" w:hAnsi="Times New Roman" w:cs="Times New Roman"/>
                <w:sz w:val="28"/>
                <w:szCs w:val="28"/>
              </w:rPr>
              <w:t xml:space="preserve">к </w:t>
            </w:r>
            <w:r w:rsidRPr="00EB4C20">
              <w:rPr>
                <w:rFonts w:ascii="Times New Roman" w:hAnsi="Times New Roman" w:cs="Times New Roman"/>
                <w:sz w:val="28"/>
                <w:szCs w:val="28"/>
              </w:rPr>
              <w:t xml:space="preserve">Порядку размещения нестационарных торговых объектов, нестационарных объектов по оказанию услуг общественного питания и бытового обслуживания на землях или земельных участках, находящихся в муниципальной собственности Лабинского городского поселения Лабинского муниципального района Краснодарского края, </w:t>
            </w:r>
          </w:p>
          <w:p w14:paraId="1D0D95E2" w14:textId="39745F54" w:rsidR="007B003B" w:rsidRPr="007B003B" w:rsidRDefault="00130F3B" w:rsidP="00130F3B">
            <w:pPr>
              <w:rPr>
                <w:rFonts w:ascii="Times New Roman" w:hAnsi="Times New Roman" w:cs="Times New Roman"/>
                <w:sz w:val="28"/>
                <w:szCs w:val="28"/>
              </w:rPr>
            </w:pPr>
            <w:r w:rsidRPr="00EB4C20">
              <w:rPr>
                <w:rFonts w:ascii="Times New Roman" w:hAnsi="Times New Roman" w:cs="Times New Roman"/>
                <w:sz w:val="28"/>
                <w:szCs w:val="28"/>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p>
        </w:tc>
      </w:tr>
    </w:tbl>
    <w:p w14:paraId="67EB03CE" w14:textId="77777777" w:rsidR="007B003B" w:rsidRPr="007B003B" w:rsidRDefault="007B003B" w:rsidP="007B003B">
      <w:pPr>
        <w:spacing w:after="0" w:line="240" w:lineRule="auto"/>
        <w:jc w:val="both"/>
        <w:rPr>
          <w:rFonts w:ascii="Times New Roman" w:hAnsi="Times New Roman" w:cs="Times New Roman"/>
          <w:sz w:val="28"/>
          <w:szCs w:val="28"/>
        </w:rPr>
      </w:pPr>
    </w:p>
    <w:p w14:paraId="3DFDD140"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ab/>
      </w:r>
    </w:p>
    <w:p w14:paraId="4D514ECE" w14:textId="77777777"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ФОРМА БЛАНКА</w:t>
      </w:r>
    </w:p>
    <w:p w14:paraId="43490469" w14:textId="77777777"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финансового предложения (платы)</w:t>
      </w:r>
    </w:p>
    <w:p w14:paraId="633B063C" w14:textId="77777777"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за размещение нестационарного торгового объекта, нестационарного объекта по оказанию услуг общественного питания и бытового обслуживания</w:t>
      </w:r>
    </w:p>
    <w:p w14:paraId="6A6B20AF" w14:textId="77777777" w:rsidR="007B003B" w:rsidRPr="007B003B" w:rsidRDefault="007B003B" w:rsidP="007B003B">
      <w:pPr>
        <w:spacing w:after="0" w:line="240" w:lineRule="auto"/>
        <w:jc w:val="both"/>
        <w:rPr>
          <w:rFonts w:ascii="Times New Roman" w:hAnsi="Times New Roman" w:cs="Times New Roman"/>
          <w:sz w:val="28"/>
          <w:szCs w:val="28"/>
        </w:rPr>
      </w:pPr>
    </w:p>
    <w:p w14:paraId="2AD1C134" w14:textId="3F8C8267" w:rsidR="007B003B" w:rsidRDefault="007B003B" w:rsidP="00E552C9">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Финансовое предложение</w:t>
      </w:r>
    </w:p>
    <w:p w14:paraId="5381C1DF" w14:textId="77777777" w:rsidR="00E552C9" w:rsidRPr="007B003B" w:rsidRDefault="00E552C9" w:rsidP="00E552C9">
      <w:pPr>
        <w:spacing w:after="0" w:line="240" w:lineRule="auto"/>
        <w:jc w:val="center"/>
        <w:rPr>
          <w:rFonts w:ascii="Times New Roman" w:hAnsi="Times New Roman" w:cs="Times New Roman"/>
          <w:sz w:val="28"/>
          <w:szCs w:val="28"/>
        </w:rPr>
      </w:pPr>
    </w:p>
    <w:p w14:paraId="4BEDA362" w14:textId="7DDA1B3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________________________________________________________________</w:t>
      </w:r>
      <w:r w:rsidR="00E552C9">
        <w:rPr>
          <w:rFonts w:ascii="Times New Roman" w:hAnsi="Times New Roman" w:cs="Times New Roman"/>
          <w:sz w:val="28"/>
          <w:szCs w:val="28"/>
        </w:rPr>
        <w:t>____</w:t>
      </w:r>
    </w:p>
    <w:p w14:paraId="6195564F" w14:textId="6FA4CB78" w:rsidR="00E552C9" w:rsidRDefault="00E552C9" w:rsidP="00E552C9">
      <w:pPr>
        <w:spacing w:after="0" w:line="240" w:lineRule="auto"/>
        <w:jc w:val="center"/>
        <w:rPr>
          <w:rFonts w:ascii="Times New Roman" w:hAnsi="Times New Roman" w:cs="Times New Roman"/>
          <w:sz w:val="28"/>
          <w:szCs w:val="28"/>
        </w:rPr>
      </w:pPr>
      <w:r>
        <w:rPr>
          <w:rFonts w:ascii="Times New Roman" w:hAnsi="Times New Roman" w:cs="Times New Roman"/>
          <w:sz w:val="16"/>
          <w:szCs w:val="16"/>
        </w:rPr>
        <w:t>(</w:t>
      </w:r>
      <w:r w:rsidRPr="00CA5D97">
        <w:rPr>
          <w:rFonts w:ascii="Times New Roman" w:hAnsi="Times New Roman" w:cs="Times New Roman"/>
          <w:sz w:val="16"/>
          <w:szCs w:val="16"/>
        </w:rPr>
        <w:t>наименование юридического лица, ФИО представителя юридического лица, индивидуального предпринимателя или физического лица</w:t>
      </w:r>
      <w:r>
        <w:rPr>
          <w:rFonts w:ascii="Times New Roman" w:hAnsi="Times New Roman" w:cs="Times New Roman"/>
          <w:sz w:val="16"/>
          <w:szCs w:val="16"/>
        </w:rPr>
        <w:t>,</w:t>
      </w:r>
    </w:p>
    <w:p w14:paraId="15024C41" w14:textId="0C696A81" w:rsidR="00E552C9" w:rsidRDefault="00E552C9" w:rsidP="007B00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70CB1B09" w14:textId="5FF1F055" w:rsidR="00E552C9" w:rsidRDefault="00E552C9" w:rsidP="00E552C9">
      <w:pPr>
        <w:spacing w:after="0" w:line="240" w:lineRule="auto"/>
        <w:jc w:val="center"/>
        <w:rPr>
          <w:rFonts w:ascii="Times New Roman" w:hAnsi="Times New Roman" w:cs="Times New Roman"/>
          <w:sz w:val="28"/>
          <w:szCs w:val="28"/>
        </w:rPr>
      </w:pPr>
      <w:r w:rsidRPr="00CA5D97">
        <w:rPr>
          <w:rFonts w:ascii="Times New Roman" w:hAnsi="Times New Roman" w:cs="Times New Roman"/>
          <w:sz w:val="16"/>
          <w:szCs w:val="16"/>
        </w:rPr>
        <w:t>применяющего специальный налоговый режим)</w:t>
      </w:r>
    </w:p>
    <w:p w14:paraId="37A831FB" w14:textId="4716A494"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за размещение________________________________________________</w:t>
      </w:r>
      <w:r w:rsidR="00E552C9">
        <w:rPr>
          <w:rFonts w:ascii="Times New Roman" w:hAnsi="Times New Roman" w:cs="Times New Roman"/>
          <w:sz w:val="28"/>
          <w:szCs w:val="28"/>
        </w:rPr>
        <w:t>__</w:t>
      </w:r>
      <w:r w:rsidRPr="007B003B">
        <w:rPr>
          <w:rFonts w:ascii="Times New Roman" w:hAnsi="Times New Roman" w:cs="Times New Roman"/>
          <w:sz w:val="28"/>
          <w:szCs w:val="28"/>
        </w:rPr>
        <w:t>______</w:t>
      </w:r>
    </w:p>
    <w:p w14:paraId="4A923A22" w14:textId="77777777" w:rsidR="007B003B" w:rsidRPr="00E552C9" w:rsidRDefault="007B003B" w:rsidP="007B003B">
      <w:pPr>
        <w:spacing w:after="0" w:line="240" w:lineRule="auto"/>
        <w:jc w:val="both"/>
        <w:rPr>
          <w:rFonts w:ascii="Times New Roman" w:hAnsi="Times New Roman" w:cs="Times New Roman"/>
          <w:sz w:val="16"/>
          <w:szCs w:val="16"/>
        </w:rPr>
      </w:pPr>
      <w:r w:rsidRPr="007B003B">
        <w:rPr>
          <w:rFonts w:ascii="Times New Roman" w:hAnsi="Times New Roman" w:cs="Times New Roman"/>
          <w:sz w:val="28"/>
          <w:szCs w:val="28"/>
        </w:rPr>
        <w:t xml:space="preserve">                                           </w:t>
      </w:r>
      <w:r w:rsidRPr="00E552C9">
        <w:rPr>
          <w:rFonts w:ascii="Times New Roman" w:hAnsi="Times New Roman" w:cs="Times New Roman"/>
          <w:sz w:val="16"/>
          <w:szCs w:val="16"/>
        </w:rPr>
        <w:t>(тип объекта, ассортимент товаров, оказание услуг)</w:t>
      </w:r>
    </w:p>
    <w:p w14:paraId="66CCFCEC" w14:textId="1BCF84F3"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_______________________________________________________________</w:t>
      </w:r>
      <w:r w:rsidR="00E552C9">
        <w:rPr>
          <w:rFonts w:ascii="Times New Roman" w:hAnsi="Times New Roman" w:cs="Times New Roman"/>
          <w:sz w:val="28"/>
          <w:szCs w:val="28"/>
        </w:rPr>
        <w:t>_____</w:t>
      </w:r>
    </w:p>
    <w:p w14:paraId="610FCA04"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на период с «____» _____________20__ г. по «____» ___________20__ г.</w:t>
      </w:r>
    </w:p>
    <w:p w14:paraId="2C025338" w14:textId="77777777" w:rsidR="00E552C9" w:rsidRDefault="00E552C9" w:rsidP="007B003B">
      <w:pPr>
        <w:spacing w:after="0" w:line="240" w:lineRule="auto"/>
        <w:jc w:val="both"/>
        <w:rPr>
          <w:rFonts w:ascii="Times New Roman" w:hAnsi="Times New Roman" w:cs="Times New Roman"/>
          <w:sz w:val="28"/>
          <w:szCs w:val="28"/>
        </w:rPr>
      </w:pPr>
    </w:p>
    <w:p w14:paraId="1AC32D0E" w14:textId="77777777" w:rsidR="00E552C9" w:rsidRDefault="007B003B" w:rsidP="00E552C9">
      <w:pPr>
        <w:spacing w:after="0" w:line="240" w:lineRule="auto"/>
        <w:ind w:firstLine="708"/>
        <w:jc w:val="both"/>
        <w:rPr>
          <w:rFonts w:ascii="Times New Roman" w:hAnsi="Times New Roman" w:cs="Times New Roman"/>
          <w:sz w:val="28"/>
          <w:szCs w:val="28"/>
        </w:rPr>
      </w:pPr>
      <w:r w:rsidRPr="007B003B">
        <w:rPr>
          <w:rFonts w:ascii="Times New Roman" w:hAnsi="Times New Roman" w:cs="Times New Roman"/>
          <w:sz w:val="28"/>
          <w:szCs w:val="28"/>
        </w:rPr>
        <w:t>Стартовый размер платы за размещение нестационарного торгового объекта, нестационарного объекта по оказанию услуг общественного питания и бытового обслуживания:</w:t>
      </w:r>
    </w:p>
    <w:p w14:paraId="03ED34E5" w14:textId="50EE4F39" w:rsidR="007B003B" w:rsidRPr="007B003B" w:rsidRDefault="007B003B" w:rsidP="00E552C9">
      <w:pPr>
        <w:spacing w:after="0" w:line="240" w:lineRule="auto"/>
        <w:ind w:left="2124" w:firstLine="708"/>
        <w:jc w:val="both"/>
        <w:rPr>
          <w:rFonts w:ascii="Times New Roman" w:hAnsi="Times New Roman" w:cs="Times New Roman"/>
          <w:sz w:val="28"/>
          <w:szCs w:val="28"/>
        </w:rPr>
      </w:pPr>
      <w:r w:rsidRPr="007B003B">
        <w:rPr>
          <w:rFonts w:ascii="Times New Roman" w:hAnsi="Times New Roman" w:cs="Times New Roman"/>
          <w:sz w:val="28"/>
          <w:szCs w:val="28"/>
        </w:rPr>
        <w:t>_______________________________ руб.</w:t>
      </w:r>
    </w:p>
    <w:p w14:paraId="3E12D6E9" w14:textId="67EC53ED"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________________________________________________________________</w:t>
      </w:r>
      <w:r w:rsidR="00E552C9">
        <w:rPr>
          <w:rFonts w:ascii="Times New Roman" w:hAnsi="Times New Roman" w:cs="Times New Roman"/>
          <w:sz w:val="28"/>
          <w:szCs w:val="28"/>
        </w:rPr>
        <w:t>____</w:t>
      </w:r>
    </w:p>
    <w:p w14:paraId="73CB7871" w14:textId="77777777" w:rsidR="007B003B" w:rsidRPr="00E552C9" w:rsidRDefault="007B003B" w:rsidP="007B003B">
      <w:pPr>
        <w:spacing w:after="0" w:line="240" w:lineRule="auto"/>
        <w:jc w:val="center"/>
        <w:rPr>
          <w:rFonts w:ascii="Times New Roman" w:hAnsi="Times New Roman" w:cs="Times New Roman"/>
          <w:sz w:val="16"/>
          <w:szCs w:val="16"/>
        </w:rPr>
      </w:pPr>
      <w:r w:rsidRPr="00E552C9">
        <w:rPr>
          <w:rFonts w:ascii="Times New Roman" w:hAnsi="Times New Roman" w:cs="Times New Roman"/>
          <w:sz w:val="16"/>
          <w:szCs w:val="16"/>
        </w:rPr>
        <w:t>(сумма прописью)</w:t>
      </w:r>
    </w:p>
    <w:p w14:paraId="1EEA25BD" w14:textId="55D09FBA" w:rsidR="00E552C9" w:rsidRDefault="007B003B" w:rsidP="00E552C9">
      <w:pPr>
        <w:spacing w:after="0" w:line="240" w:lineRule="auto"/>
        <w:ind w:firstLine="708"/>
        <w:jc w:val="both"/>
        <w:rPr>
          <w:rFonts w:ascii="Times New Roman" w:hAnsi="Times New Roman" w:cs="Times New Roman"/>
          <w:sz w:val="28"/>
          <w:szCs w:val="28"/>
        </w:rPr>
      </w:pPr>
      <w:r w:rsidRPr="007B003B">
        <w:rPr>
          <w:rFonts w:ascii="Times New Roman" w:hAnsi="Times New Roman" w:cs="Times New Roman"/>
          <w:sz w:val="28"/>
          <w:szCs w:val="28"/>
        </w:rPr>
        <w:t xml:space="preserve">Предложение </w:t>
      </w:r>
      <w:r w:rsidR="00E552C9">
        <w:rPr>
          <w:rFonts w:ascii="Times New Roman" w:hAnsi="Times New Roman" w:cs="Times New Roman"/>
          <w:sz w:val="28"/>
          <w:szCs w:val="28"/>
        </w:rPr>
        <w:t>заяви</w:t>
      </w:r>
      <w:r w:rsidRPr="007B003B">
        <w:rPr>
          <w:rFonts w:ascii="Times New Roman" w:hAnsi="Times New Roman" w:cs="Times New Roman"/>
          <w:sz w:val="28"/>
          <w:szCs w:val="28"/>
        </w:rPr>
        <w:t xml:space="preserve">теля: размер платы за размещение </w:t>
      </w:r>
      <w:r w:rsidRPr="007B003B">
        <w:rPr>
          <w:rFonts w:ascii="Times New Roman" w:hAnsi="Times New Roman" w:cs="Times New Roman"/>
          <w:sz w:val="28"/>
          <w:szCs w:val="28"/>
        </w:rPr>
        <w:cr/>
        <w:t>нестационарного торгового объекта, нестационарного объекта по оказанию услуг общественного питания и бытового обслуживания,</w:t>
      </w:r>
      <w:r w:rsidRPr="007B003B">
        <w:rPr>
          <w:rFonts w:ascii="Times New Roman" w:hAnsi="Times New Roman" w:cs="Times New Roman"/>
          <w:b/>
          <w:sz w:val="28"/>
          <w:szCs w:val="28"/>
        </w:rPr>
        <w:t xml:space="preserve"> </w:t>
      </w:r>
      <w:r w:rsidRPr="007B003B">
        <w:rPr>
          <w:rFonts w:ascii="Times New Roman" w:hAnsi="Times New Roman" w:cs="Times New Roman"/>
          <w:sz w:val="28"/>
          <w:szCs w:val="28"/>
        </w:rPr>
        <w:t>за один финансовый год</w:t>
      </w:r>
      <w:r w:rsidR="00E552C9">
        <w:rPr>
          <w:rFonts w:ascii="Times New Roman" w:hAnsi="Times New Roman" w:cs="Times New Roman"/>
          <w:sz w:val="28"/>
          <w:szCs w:val="28"/>
        </w:rPr>
        <w:t xml:space="preserve"> _______</w:t>
      </w:r>
      <w:r w:rsidRPr="007B003B">
        <w:rPr>
          <w:rFonts w:ascii="Times New Roman" w:hAnsi="Times New Roman" w:cs="Times New Roman"/>
          <w:sz w:val="28"/>
          <w:szCs w:val="28"/>
        </w:rPr>
        <w:t xml:space="preserve">_______________ руб. </w:t>
      </w:r>
    </w:p>
    <w:p w14:paraId="740BD15C" w14:textId="77777777" w:rsidR="00E552C9" w:rsidRDefault="00E552C9" w:rsidP="007B003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____</w:t>
      </w:r>
      <w:r w:rsidR="007B003B" w:rsidRPr="007B003B">
        <w:rPr>
          <w:rFonts w:ascii="Times New Roman" w:hAnsi="Times New Roman" w:cs="Times New Roman"/>
          <w:sz w:val="28"/>
          <w:szCs w:val="28"/>
        </w:rPr>
        <w:t>________________________________________________________________</w:t>
      </w:r>
    </w:p>
    <w:p w14:paraId="0D9C1EE3" w14:textId="4F74C9EA" w:rsidR="007B003B" w:rsidRPr="007B003B" w:rsidRDefault="00E552C9" w:rsidP="007B003B">
      <w:pPr>
        <w:spacing w:after="0" w:line="240" w:lineRule="auto"/>
        <w:jc w:val="center"/>
        <w:rPr>
          <w:rFonts w:ascii="Times New Roman" w:hAnsi="Times New Roman" w:cs="Times New Roman"/>
          <w:sz w:val="28"/>
          <w:szCs w:val="28"/>
        </w:rPr>
      </w:pPr>
      <w:r w:rsidRPr="00E552C9">
        <w:rPr>
          <w:rFonts w:ascii="Times New Roman" w:hAnsi="Times New Roman" w:cs="Times New Roman"/>
          <w:sz w:val="16"/>
          <w:szCs w:val="16"/>
        </w:rPr>
        <w:t>(сумма прописью)</w:t>
      </w:r>
      <w:r w:rsidR="007B003B" w:rsidRPr="007B003B">
        <w:rPr>
          <w:rFonts w:ascii="Times New Roman" w:hAnsi="Times New Roman" w:cs="Times New Roman"/>
          <w:sz w:val="28"/>
          <w:szCs w:val="28"/>
        </w:rPr>
        <w:cr/>
        <w:t>_______________________________________________________________</w:t>
      </w:r>
      <w:r>
        <w:rPr>
          <w:rFonts w:ascii="Times New Roman" w:hAnsi="Times New Roman" w:cs="Times New Roman"/>
          <w:sz w:val="28"/>
          <w:szCs w:val="28"/>
        </w:rPr>
        <w:t>_____</w:t>
      </w:r>
      <w:r w:rsidR="007B003B" w:rsidRPr="007B003B">
        <w:rPr>
          <w:rFonts w:ascii="Times New Roman" w:hAnsi="Times New Roman" w:cs="Times New Roman"/>
          <w:sz w:val="28"/>
          <w:szCs w:val="28"/>
        </w:rPr>
        <w:cr/>
      </w:r>
    </w:p>
    <w:p w14:paraId="3959ACDA" w14:textId="77777777" w:rsidR="007B003B" w:rsidRPr="007B003B" w:rsidRDefault="007B003B" w:rsidP="007B003B">
      <w:pPr>
        <w:spacing w:after="0" w:line="240" w:lineRule="auto"/>
        <w:jc w:val="both"/>
        <w:rPr>
          <w:rFonts w:ascii="Times New Roman" w:hAnsi="Times New Roman" w:cs="Times New Roman"/>
          <w:sz w:val="28"/>
          <w:szCs w:val="28"/>
        </w:rPr>
      </w:pPr>
    </w:p>
    <w:p w14:paraId="4048FE7D" w14:textId="7E5546BA" w:rsid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 xml:space="preserve">______________________ </w:t>
      </w:r>
      <w:r w:rsidR="00E552C9">
        <w:rPr>
          <w:rFonts w:ascii="Times New Roman" w:hAnsi="Times New Roman" w:cs="Times New Roman"/>
          <w:sz w:val="28"/>
          <w:szCs w:val="28"/>
        </w:rPr>
        <w:t>____________________</w:t>
      </w:r>
      <w:r w:rsidRPr="007B003B">
        <w:rPr>
          <w:rFonts w:ascii="Times New Roman" w:hAnsi="Times New Roman" w:cs="Times New Roman"/>
          <w:sz w:val="28"/>
          <w:szCs w:val="28"/>
        </w:rPr>
        <w:t>__________________________</w:t>
      </w:r>
    </w:p>
    <w:p w14:paraId="2FE9E018" w14:textId="189318AD" w:rsidR="00130F3B" w:rsidRPr="00E552C9" w:rsidRDefault="00E552C9" w:rsidP="007B003B">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                              (</w:t>
      </w:r>
      <w:r w:rsidRPr="00E552C9">
        <w:rPr>
          <w:rFonts w:ascii="Times New Roman" w:hAnsi="Times New Roman" w:cs="Times New Roman"/>
          <w:sz w:val="16"/>
          <w:szCs w:val="16"/>
        </w:rPr>
        <w:t>Дата</w:t>
      </w:r>
      <w:r>
        <w:rPr>
          <w:rFonts w:ascii="Times New Roman" w:hAnsi="Times New Roman" w:cs="Times New Roman"/>
          <w:sz w:val="16"/>
          <w:szCs w:val="16"/>
        </w:rPr>
        <w:t>)</w:t>
      </w:r>
      <w:r w:rsidRPr="00E552C9">
        <w:rPr>
          <w:rFonts w:ascii="Times New Roman" w:hAnsi="Times New Roman" w:cs="Times New Roman"/>
          <w:sz w:val="16"/>
          <w:szCs w:val="16"/>
        </w:rPr>
        <w:t xml:space="preserve"> </w:t>
      </w:r>
      <w:r>
        <w:rPr>
          <w:rFonts w:ascii="Times New Roman" w:hAnsi="Times New Roman" w:cs="Times New Roman"/>
          <w:sz w:val="16"/>
          <w:szCs w:val="16"/>
        </w:rPr>
        <w:t xml:space="preserve">                                                                                                  (</w:t>
      </w:r>
      <w:r w:rsidRPr="00E552C9">
        <w:rPr>
          <w:rFonts w:ascii="Times New Roman" w:hAnsi="Times New Roman" w:cs="Times New Roman"/>
          <w:sz w:val="16"/>
          <w:szCs w:val="16"/>
        </w:rPr>
        <w:t>Подпись, ФИО</w:t>
      </w:r>
      <w:r>
        <w:rPr>
          <w:rFonts w:ascii="Times New Roman" w:hAnsi="Times New Roman" w:cs="Times New Roman"/>
          <w:sz w:val="16"/>
          <w:szCs w:val="16"/>
        </w:rPr>
        <w:t>)</w:t>
      </w:r>
    </w:p>
    <w:p w14:paraId="49FFEA02" w14:textId="77777777" w:rsidR="00130F3B" w:rsidRDefault="00130F3B" w:rsidP="007B003B">
      <w:pPr>
        <w:spacing w:after="0" w:line="240" w:lineRule="auto"/>
        <w:jc w:val="both"/>
        <w:rPr>
          <w:rFonts w:ascii="Times New Roman" w:hAnsi="Times New Roman" w:cs="Times New Roman"/>
          <w:sz w:val="28"/>
          <w:szCs w:val="28"/>
        </w:rPr>
      </w:pPr>
    </w:p>
    <w:p w14:paraId="01816989" w14:textId="77777777" w:rsidR="00E552C9" w:rsidRDefault="00E552C9" w:rsidP="007B003B">
      <w:pPr>
        <w:spacing w:after="0" w:line="240" w:lineRule="auto"/>
        <w:jc w:val="both"/>
        <w:rPr>
          <w:rFonts w:ascii="Times New Roman" w:hAnsi="Times New Roman" w:cs="Times New Roman"/>
          <w:sz w:val="28"/>
          <w:szCs w:val="28"/>
        </w:rPr>
      </w:pPr>
    </w:p>
    <w:p w14:paraId="205B386A" w14:textId="77777777" w:rsidR="00130F3B" w:rsidRDefault="00130F3B" w:rsidP="00130F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r w:rsidRPr="007B003B">
        <w:rPr>
          <w:rFonts w:ascii="Times New Roman" w:hAnsi="Times New Roman" w:cs="Times New Roman"/>
          <w:sz w:val="28"/>
          <w:szCs w:val="28"/>
        </w:rPr>
        <w:t xml:space="preserve"> </w:t>
      </w:r>
    </w:p>
    <w:p w14:paraId="04071FCA" w14:textId="668FFE8A" w:rsidR="00130F3B" w:rsidRPr="007B003B" w:rsidRDefault="00130F3B" w:rsidP="00130F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Лабинск</w:t>
      </w:r>
      <w:r>
        <w:rPr>
          <w:rFonts w:ascii="Times New Roman" w:hAnsi="Times New Roman" w:cs="Times New Roman"/>
          <w:sz w:val="28"/>
          <w:szCs w:val="28"/>
        </w:rPr>
        <w:t>ого</w:t>
      </w:r>
      <w:r w:rsidRPr="007B003B">
        <w:rPr>
          <w:rFonts w:ascii="Times New Roman" w:hAnsi="Times New Roman" w:cs="Times New Roman"/>
          <w:sz w:val="28"/>
          <w:szCs w:val="28"/>
        </w:rPr>
        <w:t xml:space="preserve"> </w:t>
      </w:r>
      <w:r>
        <w:rPr>
          <w:rFonts w:ascii="Times New Roman" w:hAnsi="Times New Roman" w:cs="Times New Roman"/>
          <w:sz w:val="28"/>
          <w:szCs w:val="28"/>
        </w:rPr>
        <w:t>городского поселения</w:t>
      </w:r>
      <w:r w:rsidRPr="007B003B">
        <w:rPr>
          <w:rFonts w:ascii="Times New Roman" w:hAnsi="Times New Roman" w:cs="Times New Roman"/>
          <w:sz w:val="28"/>
          <w:szCs w:val="28"/>
        </w:rPr>
        <w:tab/>
        <w:t xml:space="preserve"> </w:t>
      </w:r>
      <w:r w:rsidRPr="007B003B">
        <w:rPr>
          <w:rFonts w:ascii="Times New Roman" w:hAnsi="Times New Roman" w:cs="Times New Roman"/>
          <w:sz w:val="28"/>
          <w:szCs w:val="28"/>
        </w:rPr>
        <w:tab/>
      </w:r>
      <w:r w:rsidRPr="007B003B">
        <w:rPr>
          <w:rFonts w:ascii="Times New Roman" w:hAnsi="Times New Roman" w:cs="Times New Roman"/>
          <w:sz w:val="28"/>
          <w:szCs w:val="28"/>
        </w:rPr>
        <w:tab/>
        <w:t xml:space="preserve">      </w:t>
      </w:r>
      <w:r>
        <w:rPr>
          <w:rFonts w:ascii="Times New Roman" w:hAnsi="Times New Roman" w:cs="Times New Roman"/>
          <w:sz w:val="28"/>
          <w:szCs w:val="28"/>
        </w:rPr>
        <w:t xml:space="preserve">                     В.А. Прокопенко</w:t>
      </w:r>
    </w:p>
    <w:p w14:paraId="4B57CC57" w14:textId="77777777" w:rsidR="007B003B" w:rsidRPr="007B003B" w:rsidRDefault="007B003B" w:rsidP="007B003B">
      <w:pPr>
        <w:spacing w:after="0" w:line="240" w:lineRule="auto"/>
        <w:jc w:val="both"/>
        <w:rPr>
          <w:rFonts w:ascii="Times New Roman" w:hAnsi="Times New Roman" w:cs="Times New Roman"/>
          <w:sz w:val="28"/>
          <w:szCs w:val="28"/>
        </w:rPr>
      </w:pPr>
    </w:p>
    <w:p w14:paraId="0246F1A9" w14:textId="77777777" w:rsidR="007B003B" w:rsidRPr="007B003B" w:rsidRDefault="007B003B" w:rsidP="007B003B">
      <w:pPr>
        <w:spacing w:after="0" w:line="240" w:lineRule="auto"/>
        <w:jc w:val="both"/>
        <w:rPr>
          <w:rFonts w:ascii="Times New Roman" w:hAnsi="Times New Roman" w:cs="Times New Roman"/>
          <w:sz w:val="28"/>
          <w:szCs w:val="28"/>
        </w:rPr>
      </w:pPr>
    </w:p>
    <w:p w14:paraId="76B1A1E1" w14:textId="77777777" w:rsidR="007B003B" w:rsidRPr="007B003B" w:rsidRDefault="007B003B" w:rsidP="007B003B">
      <w:pPr>
        <w:spacing w:after="0" w:line="240" w:lineRule="auto"/>
        <w:jc w:val="both"/>
        <w:rPr>
          <w:rFonts w:ascii="Times New Roman" w:hAnsi="Times New Roman" w:cs="Times New Roman"/>
          <w:sz w:val="28"/>
          <w:szCs w:val="28"/>
        </w:rPr>
      </w:pPr>
    </w:p>
    <w:p w14:paraId="179C2B81" w14:textId="77777777" w:rsidR="007B003B" w:rsidRPr="007B003B" w:rsidRDefault="007B003B" w:rsidP="007B003B">
      <w:pPr>
        <w:spacing w:after="0" w:line="240" w:lineRule="auto"/>
        <w:jc w:val="both"/>
        <w:rPr>
          <w:rFonts w:ascii="Times New Roman" w:hAnsi="Times New Roman" w:cs="Times New Roman"/>
          <w:sz w:val="28"/>
          <w:szCs w:val="28"/>
        </w:rPr>
      </w:pPr>
    </w:p>
    <w:p w14:paraId="5D3DBA85" w14:textId="77777777" w:rsidR="007B003B" w:rsidRPr="007B003B" w:rsidRDefault="007B003B" w:rsidP="007B003B">
      <w:pPr>
        <w:spacing w:after="0" w:line="240" w:lineRule="auto"/>
        <w:jc w:val="both"/>
        <w:rPr>
          <w:rFonts w:ascii="Times New Roman" w:hAnsi="Times New Roman" w:cs="Times New Roman"/>
          <w:sz w:val="28"/>
          <w:szCs w:val="28"/>
        </w:rPr>
      </w:pPr>
    </w:p>
    <w:p w14:paraId="2429652C" w14:textId="77777777" w:rsidR="007B003B" w:rsidRPr="007B003B" w:rsidRDefault="007B003B" w:rsidP="007B003B">
      <w:pPr>
        <w:spacing w:after="0" w:line="240" w:lineRule="auto"/>
        <w:jc w:val="both"/>
        <w:rPr>
          <w:rFonts w:ascii="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0"/>
        <w:gridCol w:w="4848"/>
      </w:tblGrid>
      <w:tr w:rsidR="007B003B" w:rsidRPr="007B003B" w14:paraId="37C2376F" w14:textId="77777777" w:rsidTr="000178CE">
        <w:tc>
          <w:tcPr>
            <w:tcW w:w="4927" w:type="dxa"/>
          </w:tcPr>
          <w:p w14:paraId="631B0F31" w14:textId="77777777" w:rsidR="007B003B" w:rsidRPr="007B003B" w:rsidRDefault="007B003B" w:rsidP="000178CE">
            <w:pPr>
              <w:jc w:val="center"/>
              <w:rPr>
                <w:rFonts w:ascii="Times New Roman" w:hAnsi="Times New Roman" w:cs="Times New Roman"/>
                <w:sz w:val="28"/>
                <w:szCs w:val="28"/>
              </w:rPr>
            </w:pPr>
          </w:p>
        </w:tc>
        <w:tc>
          <w:tcPr>
            <w:tcW w:w="4927" w:type="dxa"/>
          </w:tcPr>
          <w:p w14:paraId="71E646C5" w14:textId="77777777" w:rsidR="00E552C9" w:rsidRDefault="00E552C9" w:rsidP="000178CE">
            <w:pPr>
              <w:rPr>
                <w:rFonts w:ascii="Times New Roman" w:hAnsi="Times New Roman" w:cs="Times New Roman"/>
                <w:sz w:val="28"/>
                <w:szCs w:val="28"/>
              </w:rPr>
            </w:pPr>
          </w:p>
          <w:p w14:paraId="6F2F686B" w14:textId="77777777" w:rsidR="00E552C9" w:rsidRDefault="00E552C9" w:rsidP="000178CE">
            <w:pPr>
              <w:rPr>
                <w:rFonts w:ascii="Times New Roman" w:hAnsi="Times New Roman" w:cs="Times New Roman"/>
                <w:sz w:val="28"/>
                <w:szCs w:val="28"/>
              </w:rPr>
            </w:pPr>
          </w:p>
          <w:p w14:paraId="23B6E87B" w14:textId="77777777" w:rsidR="00E552C9" w:rsidRDefault="00E552C9" w:rsidP="000178CE">
            <w:pPr>
              <w:rPr>
                <w:rFonts w:ascii="Times New Roman" w:hAnsi="Times New Roman" w:cs="Times New Roman"/>
                <w:sz w:val="28"/>
                <w:szCs w:val="28"/>
              </w:rPr>
            </w:pPr>
          </w:p>
          <w:p w14:paraId="4534E04F" w14:textId="77777777" w:rsidR="00E552C9" w:rsidRDefault="00E552C9" w:rsidP="000178CE">
            <w:pPr>
              <w:rPr>
                <w:rFonts w:ascii="Times New Roman" w:hAnsi="Times New Roman" w:cs="Times New Roman"/>
                <w:sz w:val="28"/>
                <w:szCs w:val="28"/>
              </w:rPr>
            </w:pPr>
          </w:p>
          <w:p w14:paraId="1E9B9E9B" w14:textId="77777777" w:rsidR="00E552C9" w:rsidRDefault="00E552C9" w:rsidP="000178CE">
            <w:pPr>
              <w:rPr>
                <w:rFonts w:ascii="Times New Roman" w:hAnsi="Times New Roman" w:cs="Times New Roman"/>
                <w:sz w:val="28"/>
                <w:szCs w:val="28"/>
              </w:rPr>
            </w:pPr>
          </w:p>
          <w:p w14:paraId="1E430944" w14:textId="77777777" w:rsidR="00E552C9" w:rsidRDefault="00E552C9" w:rsidP="000178CE">
            <w:pPr>
              <w:rPr>
                <w:rFonts w:ascii="Times New Roman" w:hAnsi="Times New Roman" w:cs="Times New Roman"/>
                <w:sz w:val="28"/>
                <w:szCs w:val="28"/>
              </w:rPr>
            </w:pPr>
          </w:p>
          <w:p w14:paraId="51F35F51" w14:textId="77777777" w:rsidR="00E552C9" w:rsidRDefault="00E552C9" w:rsidP="000178CE">
            <w:pPr>
              <w:rPr>
                <w:rFonts w:ascii="Times New Roman" w:hAnsi="Times New Roman" w:cs="Times New Roman"/>
                <w:sz w:val="28"/>
                <w:szCs w:val="28"/>
              </w:rPr>
            </w:pPr>
          </w:p>
          <w:p w14:paraId="12D6F581" w14:textId="77777777" w:rsidR="00E552C9" w:rsidRDefault="00E552C9" w:rsidP="000178CE">
            <w:pPr>
              <w:rPr>
                <w:rFonts w:ascii="Times New Roman" w:hAnsi="Times New Roman" w:cs="Times New Roman"/>
                <w:sz w:val="28"/>
                <w:szCs w:val="28"/>
              </w:rPr>
            </w:pPr>
          </w:p>
          <w:p w14:paraId="7DED9EC9" w14:textId="77777777" w:rsidR="00E552C9" w:rsidRDefault="00E552C9" w:rsidP="000178CE">
            <w:pPr>
              <w:rPr>
                <w:rFonts w:ascii="Times New Roman" w:hAnsi="Times New Roman" w:cs="Times New Roman"/>
                <w:sz w:val="28"/>
                <w:szCs w:val="28"/>
              </w:rPr>
            </w:pPr>
          </w:p>
          <w:p w14:paraId="107F42CC" w14:textId="77777777" w:rsidR="00E552C9" w:rsidRDefault="00E552C9" w:rsidP="000178CE">
            <w:pPr>
              <w:rPr>
                <w:rFonts w:ascii="Times New Roman" w:hAnsi="Times New Roman" w:cs="Times New Roman"/>
                <w:sz w:val="28"/>
                <w:szCs w:val="28"/>
              </w:rPr>
            </w:pPr>
          </w:p>
          <w:p w14:paraId="0E3F3254" w14:textId="77777777" w:rsidR="00E552C9" w:rsidRDefault="00E552C9" w:rsidP="000178CE">
            <w:pPr>
              <w:rPr>
                <w:rFonts w:ascii="Times New Roman" w:hAnsi="Times New Roman" w:cs="Times New Roman"/>
                <w:sz w:val="28"/>
                <w:szCs w:val="28"/>
              </w:rPr>
            </w:pPr>
          </w:p>
          <w:p w14:paraId="59F4669E" w14:textId="77777777" w:rsidR="00E552C9" w:rsidRDefault="00E552C9" w:rsidP="000178CE">
            <w:pPr>
              <w:rPr>
                <w:rFonts w:ascii="Times New Roman" w:hAnsi="Times New Roman" w:cs="Times New Roman"/>
                <w:sz w:val="28"/>
                <w:szCs w:val="28"/>
              </w:rPr>
            </w:pPr>
          </w:p>
          <w:p w14:paraId="0DE79337" w14:textId="77777777" w:rsidR="00E552C9" w:rsidRDefault="00E552C9" w:rsidP="000178CE">
            <w:pPr>
              <w:rPr>
                <w:rFonts w:ascii="Times New Roman" w:hAnsi="Times New Roman" w:cs="Times New Roman"/>
                <w:sz w:val="28"/>
                <w:szCs w:val="28"/>
              </w:rPr>
            </w:pPr>
          </w:p>
          <w:p w14:paraId="1CBC9379" w14:textId="77777777" w:rsidR="00E552C9" w:rsidRDefault="00E552C9" w:rsidP="000178CE">
            <w:pPr>
              <w:rPr>
                <w:rFonts w:ascii="Times New Roman" w:hAnsi="Times New Roman" w:cs="Times New Roman"/>
                <w:sz w:val="28"/>
                <w:szCs w:val="28"/>
              </w:rPr>
            </w:pPr>
          </w:p>
          <w:p w14:paraId="7EE13BDB" w14:textId="77777777" w:rsidR="00E552C9" w:rsidRDefault="00E552C9" w:rsidP="000178CE">
            <w:pPr>
              <w:rPr>
                <w:rFonts w:ascii="Times New Roman" w:hAnsi="Times New Roman" w:cs="Times New Roman"/>
                <w:sz w:val="28"/>
                <w:szCs w:val="28"/>
              </w:rPr>
            </w:pPr>
          </w:p>
          <w:p w14:paraId="31A62855" w14:textId="77777777" w:rsidR="00E552C9" w:rsidRDefault="00E552C9" w:rsidP="000178CE">
            <w:pPr>
              <w:rPr>
                <w:rFonts w:ascii="Times New Roman" w:hAnsi="Times New Roman" w:cs="Times New Roman"/>
                <w:sz w:val="28"/>
                <w:szCs w:val="28"/>
              </w:rPr>
            </w:pPr>
          </w:p>
          <w:p w14:paraId="3E0032AA" w14:textId="77777777" w:rsidR="00E552C9" w:rsidRDefault="00E552C9" w:rsidP="000178CE">
            <w:pPr>
              <w:rPr>
                <w:rFonts w:ascii="Times New Roman" w:hAnsi="Times New Roman" w:cs="Times New Roman"/>
                <w:sz w:val="28"/>
                <w:szCs w:val="28"/>
              </w:rPr>
            </w:pPr>
          </w:p>
          <w:p w14:paraId="480BD86B" w14:textId="77777777" w:rsidR="00E552C9" w:rsidRDefault="00E552C9" w:rsidP="000178CE">
            <w:pPr>
              <w:rPr>
                <w:rFonts w:ascii="Times New Roman" w:hAnsi="Times New Roman" w:cs="Times New Roman"/>
                <w:sz w:val="28"/>
                <w:szCs w:val="28"/>
              </w:rPr>
            </w:pPr>
          </w:p>
          <w:p w14:paraId="385B0E3E" w14:textId="77777777" w:rsidR="00E552C9" w:rsidRDefault="00E552C9" w:rsidP="000178CE">
            <w:pPr>
              <w:rPr>
                <w:rFonts w:ascii="Times New Roman" w:hAnsi="Times New Roman" w:cs="Times New Roman"/>
                <w:sz w:val="28"/>
                <w:szCs w:val="28"/>
              </w:rPr>
            </w:pPr>
          </w:p>
          <w:p w14:paraId="26EFEC59" w14:textId="77777777" w:rsidR="00E552C9" w:rsidRDefault="00E552C9" w:rsidP="000178CE">
            <w:pPr>
              <w:rPr>
                <w:rFonts w:ascii="Times New Roman" w:hAnsi="Times New Roman" w:cs="Times New Roman"/>
                <w:sz w:val="28"/>
                <w:szCs w:val="28"/>
              </w:rPr>
            </w:pPr>
          </w:p>
          <w:p w14:paraId="19094292" w14:textId="77777777" w:rsidR="00E552C9" w:rsidRDefault="00E552C9" w:rsidP="000178CE">
            <w:pPr>
              <w:rPr>
                <w:rFonts w:ascii="Times New Roman" w:hAnsi="Times New Roman" w:cs="Times New Roman"/>
                <w:sz w:val="28"/>
                <w:szCs w:val="28"/>
              </w:rPr>
            </w:pPr>
          </w:p>
          <w:p w14:paraId="5802A8F5" w14:textId="77777777" w:rsidR="00E552C9" w:rsidRDefault="00E552C9" w:rsidP="000178CE">
            <w:pPr>
              <w:rPr>
                <w:rFonts w:ascii="Times New Roman" w:hAnsi="Times New Roman" w:cs="Times New Roman"/>
                <w:sz w:val="28"/>
                <w:szCs w:val="28"/>
              </w:rPr>
            </w:pPr>
          </w:p>
          <w:p w14:paraId="3EEBD0CE" w14:textId="77777777" w:rsidR="00E552C9" w:rsidRDefault="00E552C9" w:rsidP="000178CE">
            <w:pPr>
              <w:rPr>
                <w:rFonts w:ascii="Times New Roman" w:hAnsi="Times New Roman" w:cs="Times New Roman"/>
                <w:sz w:val="28"/>
                <w:szCs w:val="28"/>
              </w:rPr>
            </w:pPr>
          </w:p>
          <w:p w14:paraId="2822DA1B" w14:textId="77777777" w:rsidR="00E552C9" w:rsidRDefault="00E552C9" w:rsidP="000178CE">
            <w:pPr>
              <w:rPr>
                <w:rFonts w:ascii="Times New Roman" w:hAnsi="Times New Roman" w:cs="Times New Roman"/>
                <w:sz w:val="28"/>
                <w:szCs w:val="28"/>
              </w:rPr>
            </w:pPr>
          </w:p>
          <w:p w14:paraId="54BEA22F" w14:textId="77777777" w:rsidR="00E552C9" w:rsidRDefault="00E552C9" w:rsidP="000178CE">
            <w:pPr>
              <w:rPr>
                <w:rFonts w:ascii="Times New Roman" w:hAnsi="Times New Roman" w:cs="Times New Roman"/>
                <w:sz w:val="28"/>
                <w:szCs w:val="28"/>
              </w:rPr>
            </w:pPr>
          </w:p>
          <w:p w14:paraId="0E040098" w14:textId="77777777" w:rsidR="00E552C9" w:rsidRDefault="00E552C9" w:rsidP="000178CE">
            <w:pPr>
              <w:rPr>
                <w:rFonts w:ascii="Times New Roman" w:hAnsi="Times New Roman" w:cs="Times New Roman"/>
                <w:sz w:val="28"/>
                <w:szCs w:val="28"/>
              </w:rPr>
            </w:pPr>
          </w:p>
          <w:p w14:paraId="2E7EE508" w14:textId="77777777" w:rsidR="00E552C9" w:rsidRDefault="00E552C9" w:rsidP="000178CE">
            <w:pPr>
              <w:rPr>
                <w:rFonts w:ascii="Times New Roman" w:hAnsi="Times New Roman" w:cs="Times New Roman"/>
                <w:sz w:val="28"/>
                <w:szCs w:val="28"/>
              </w:rPr>
            </w:pPr>
          </w:p>
          <w:p w14:paraId="0C0190A3" w14:textId="77777777" w:rsidR="00E552C9" w:rsidRDefault="00E552C9" w:rsidP="000178CE">
            <w:pPr>
              <w:rPr>
                <w:rFonts w:ascii="Times New Roman" w:hAnsi="Times New Roman" w:cs="Times New Roman"/>
                <w:sz w:val="28"/>
                <w:szCs w:val="28"/>
              </w:rPr>
            </w:pPr>
          </w:p>
          <w:p w14:paraId="00C572C4" w14:textId="77777777" w:rsidR="00E552C9" w:rsidRDefault="00E552C9" w:rsidP="000178CE">
            <w:pPr>
              <w:rPr>
                <w:rFonts w:ascii="Times New Roman" w:hAnsi="Times New Roman" w:cs="Times New Roman"/>
                <w:sz w:val="28"/>
                <w:szCs w:val="28"/>
              </w:rPr>
            </w:pPr>
          </w:p>
          <w:p w14:paraId="2022AC36" w14:textId="33167CFB" w:rsidR="007B003B" w:rsidRPr="007B003B" w:rsidRDefault="007B003B" w:rsidP="000178CE">
            <w:pPr>
              <w:rPr>
                <w:rFonts w:ascii="Times New Roman" w:hAnsi="Times New Roman" w:cs="Times New Roman"/>
                <w:sz w:val="28"/>
                <w:szCs w:val="28"/>
              </w:rPr>
            </w:pPr>
            <w:r w:rsidRPr="007B003B">
              <w:rPr>
                <w:rFonts w:ascii="Times New Roman" w:hAnsi="Times New Roman" w:cs="Times New Roman"/>
                <w:sz w:val="28"/>
                <w:szCs w:val="28"/>
              </w:rPr>
              <w:lastRenderedPageBreak/>
              <w:t>Приложение 7</w:t>
            </w:r>
          </w:p>
          <w:p w14:paraId="750C7113" w14:textId="77777777" w:rsidR="00E552C9" w:rsidRPr="00EB4C20" w:rsidRDefault="00E552C9" w:rsidP="00E552C9">
            <w:pPr>
              <w:tabs>
                <w:tab w:val="left" w:pos="709"/>
              </w:tabs>
              <w:rPr>
                <w:rFonts w:ascii="Times New Roman" w:hAnsi="Times New Roman" w:cs="Times New Roman"/>
                <w:sz w:val="28"/>
                <w:szCs w:val="28"/>
              </w:rPr>
            </w:pPr>
            <w:r w:rsidRPr="007B003B">
              <w:rPr>
                <w:rFonts w:ascii="Times New Roman" w:hAnsi="Times New Roman" w:cs="Times New Roman"/>
                <w:sz w:val="28"/>
                <w:szCs w:val="28"/>
              </w:rPr>
              <w:t xml:space="preserve">к </w:t>
            </w:r>
            <w:r w:rsidRPr="00EB4C20">
              <w:rPr>
                <w:rFonts w:ascii="Times New Roman" w:hAnsi="Times New Roman" w:cs="Times New Roman"/>
                <w:sz w:val="28"/>
                <w:szCs w:val="28"/>
              </w:rPr>
              <w:t xml:space="preserve">Порядку размещения нестационарных торговых объектов, нестационарных объектов по оказанию услуг общественного питания и бытового обслуживания на землях или земельных участках, находящихся в муниципальной собственности Лабинского городского поселения Лабинского муниципального района Краснодарского края, </w:t>
            </w:r>
          </w:p>
          <w:p w14:paraId="30B8AC99" w14:textId="795AE970" w:rsidR="007B003B" w:rsidRPr="007B003B" w:rsidRDefault="00E552C9" w:rsidP="00E552C9">
            <w:pPr>
              <w:rPr>
                <w:rFonts w:ascii="Times New Roman" w:hAnsi="Times New Roman" w:cs="Times New Roman"/>
                <w:sz w:val="28"/>
                <w:szCs w:val="28"/>
              </w:rPr>
            </w:pPr>
            <w:r w:rsidRPr="00EB4C20">
              <w:rPr>
                <w:rFonts w:ascii="Times New Roman" w:hAnsi="Times New Roman" w:cs="Times New Roman"/>
                <w:sz w:val="28"/>
                <w:szCs w:val="28"/>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p>
        </w:tc>
      </w:tr>
    </w:tbl>
    <w:p w14:paraId="30D56C99" w14:textId="77777777" w:rsidR="007B003B" w:rsidRPr="007B003B" w:rsidRDefault="007B003B" w:rsidP="007B003B">
      <w:pPr>
        <w:spacing w:after="0" w:line="240" w:lineRule="auto"/>
        <w:jc w:val="both"/>
        <w:rPr>
          <w:rFonts w:ascii="Times New Roman" w:hAnsi="Times New Roman" w:cs="Times New Roman"/>
          <w:sz w:val="28"/>
          <w:szCs w:val="28"/>
        </w:rPr>
      </w:pPr>
    </w:p>
    <w:p w14:paraId="06B40A2B" w14:textId="77777777"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ТИПОВАЯ ФОРМА</w:t>
      </w:r>
    </w:p>
    <w:p w14:paraId="43F6CC44" w14:textId="77777777" w:rsidR="007B003B" w:rsidRPr="007B003B" w:rsidRDefault="007B003B" w:rsidP="00E552C9">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договора о предоставлении права на размещение</w:t>
      </w:r>
    </w:p>
    <w:p w14:paraId="6E0732D4" w14:textId="17A49CA3" w:rsidR="007B003B" w:rsidRPr="007B003B" w:rsidRDefault="007B003B" w:rsidP="00E552C9">
      <w:pPr>
        <w:tabs>
          <w:tab w:val="left" w:pos="709"/>
        </w:tabs>
        <w:spacing w:line="240" w:lineRule="auto"/>
        <w:jc w:val="center"/>
        <w:rPr>
          <w:rFonts w:ascii="Times New Roman" w:hAnsi="Times New Roman" w:cs="Times New Roman"/>
          <w:sz w:val="28"/>
          <w:szCs w:val="28"/>
        </w:rPr>
      </w:pPr>
      <w:r w:rsidRPr="007B003B">
        <w:rPr>
          <w:rFonts w:ascii="Times New Roman" w:hAnsi="Times New Roman" w:cs="Times New Roman"/>
          <w:sz w:val="28"/>
          <w:szCs w:val="28"/>
        </w:rPr>
        <w:t xml:space="preserve">нестационарных торговых объектов, </w:t>
      </w:r>
      <w:r w:rsidR="009C5452" w:rsidRPr="007B003B">
        <w:rPr>
          <w:rFonts w:ascii="Times New Roman" w:hAnsi="Times New Roman" w:cs="Times New Roman"/>
          <w:sz w:val="28"/>
          <w:szCs w:val="28"/>
        </w:rPr>
        <w:t xml:space="preserve">нестационарных </w:t>
      </w:r>
      <w:r w:rsidRPr="007B003B">
        <w:rPr>
          <w:rFonts w:ascii="Times New Roman" w:hAnsi="Times New Roman" w:cs="Times New Roman"/>
          <w:sz w:val="28"/>
          <w:szCs w:val="28"/>
        </w:rPr>
        <w:t xml:space="preserve">объектов по оказанию услуг общественного питания и бытового обслуживания </w:t>
      </w:r>
      <w:r w:rsidR="00E552C9" w:rsidRPr="00EB4C20">
        <w:rPr>
          <w:rFonts w:ascii="Times New Roman" w:hAnsi="Times New Roman" w:cs="Times New Roman"/>
          <w:sz w:val="28"/>
          <w:szCs w:val="28"/>
        </w:rPr>
        <w:t>на землях или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p>
    <w:p w14:paraId="2535DEF6" w14:textId="77777777" w:rsidR="007B003B" w:rsidRPr="007B003B" w:rsidRDefault="007B003B" w:rsidP="007B003B">
      <w:pPr>
        <w:spacing w:after="0" w:line="240" w:lineRule="auto"/>
        <w:jc w:val="both"/>
        <w:rPr>
          <w:rFonts w:ascii="Times New Roman" w:hAnsi="Times New Roman" w:cs="Times New Roman"/>
          <w:sz w:val="28"/>
          <w:szCs w:val="28"/>
        </w:rPr>
      </w:pPr>
    </w:p>
    <w:p w14:paraId="1EB7453B" w14:textId="77777777"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Договор № ____</w:t>
      </w:r>
    </w:p>
    <w:p w14:paraId="78AC0D30" w14:textId="77777777" w:rsidR="00103641" w:rsidRPr="007B003B" w:rsidRDefault="007B003B" w:rsidP="00103641">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 xml:space="preserve">о </w:t>
      </w:r>
      <w:r w:rsidR="00103641" w:rsidRPr="007B003B">
        <w:rPr>
          <w:rFonts w:ascii="Times New Roman" w:hAnsi="Times New Roman" w:cs="Times New Roman"/>
          <w:sz w:val="28"/>
          <w:szCs w:val="28"/>
        </w:rPr>
        <w:t>предоставлении права на размещение</w:t>
      </w:r>
    </w:p>
    <w:p w14:paraId="77E7B54F" w14:textId="000EF059" w:rsidR="007B003B" w:rsidRPr="007B003B" w:rsidRDefault="00103641" w:rsidP="00103641">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 xml:space="preserve">нестационарных торговых объектов, </w:t>
      </w:r>
      <w:r w:rsidR="009C5452" w:rsidRPr="007B003B">
        <w:rPr>
          <w:rFonts w:ascii="Times New Roman" w:hAnsi="Times New Roman" w:cs="Times New Roman"/>
          <w:sz w:val="28"/>
          <w:szCs w:val="28"/>
        </w:rPr>
        <w:t xml:space="preserve">нестационарных </w:t>
      </w:r>
      <w:r w:rsidRPr="007B003B">
        <w:rPr>
          <w:rFonts w:ascii="Times New Roman" w:hAnsi="Times New Roman" w:cs="Times New Roman"/>
          <w:sz w:val="28"/>
          <w:szCs w:val="28"/>
        </w:rPr>
        <w:t xml:space="preserve">объектов по оказанию услуг общественного питания и бытового обслуживания </w:t>
      </w:r>
      <w:r w:rsidRPr="00EB4C20">
        <w:rPr>
          <w:rFonts w:ascii="Times New Roman" w:hAnsi="Times New Roman" w:cs="Times New Roman"/>
          <w:sz w:val="28"/>
          <w:szCs w:val="28"/>
        </w:rPr>
        <w:t>на землях или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p>
    <w:p w14:paraId="0F237F7A"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 xml:space="preserve">    </w:t>
      </w:r>
    </w:p>
    <w:p w14:paraId="5FDE34D3" w14:textId="11F9B2B0"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 xml:space="preserve">г. </w:t>
      </w:r>
      <w:r w:rsidR="00103641">
        <w:rPr>
          <w:rFonts w:ascii="Times New Roman" w:hAnsi="Times New Roman" w:cs="Times New Roman"/>
          <w:sz w:val="28"/>
          <w:szCs w:val="28"/>
        </w:rPr>
        <w:t>Лабинск</w:t>
      </w:r>
      <w:r w:rsidRPr="007B003B">
        <w:rPr>
          <w:rFonts w:ascii="Times New Roman" w:hAnsi="Times New Roman" w:cs="Times New Roman"/>
          <w:sz w:val="28"/>
          <w:szCs w:val="28"/>
        </w:rPr>
        <w:t xml:space="preserve">                                                                            «___»________20___ года</w:t>
      </w:r>
    </w:p>
    <w:p w14:paraId="6A9D63C2" w14:textId="77777777" w:rsidR="007B003B" w:rsidRPr="007B003B" w:rsidRDefault="007B003B" w:rsidP="007B003B">
      <w:pPr>
        <w:shd w:val="clear" w:color="auto" w:fill="FFFFFF"/>
        <w:spacing w:after="0" w:line="240" w:lineRule="auto"/>
        <w:jc w:val="both"/>
        <w:rPr>
          <w:rFonts w:ascii="Times New Roman" w:hAnsi="Times New Roman" w:cs="Times New Roman"/>
          <w:sz w:val="28"/>
          <w:szCs w:val="28"/>
        </w:rPr>
      </w:pPr>
    </w:p>
    <w:p w14:paraId="68B143CB" w14:textId="7097720D" w:rsidR="00103641" w:rsidRDefault="00103641" w:rsidP="007B003B">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7B003B" w:rsidRPr="007B003B">
        <w:rPr>
          <w:rFonts w:ascii="Times New Roman" w:hAnsi="Times New Roman" w:cs="Times New Roman"/>
          <w:sz w:val="28"/>
          <w:szCs w:val="28"/>
        </w:rPr>
        <w:t>дминистраци</w:t>
      </w:r>
      <w:r>
        <w:rPr>
          <w:rFonts w:ascii="Times New Roman" w:hAnsi="Times New Roman" w:cs="Times New Roman"/>
          <w:sz w:val="28"/>
          <w:szCs w:val="28"/>
        </w:rPr>
        <w:t>я Лабинского городского поселения Лабинского</w:t>
      </w:r>
      <w:r w:rsidR="007B003B" w:rsidRPr="007B003B">
        <w:rPr>
          <w:rFonts w:ascii="Times New Roman" w:hAnsi="Times New Roman" w:cs="Times New Roman"/>
          <w:sz w:val="28"/>
          <w:szCs w:val="28"/>
        </w:rPr>
        <w:t xml:space="preserve"> муниципального район</w:t>
      </w:r>
      <w:r>
        <w:rPr>
          <w:rFonts w:ascii="Times New Roman" w:hAnsi="Times New Roman" w:cs="Times New Roman"/>
          <w:sz w:val="28"/>
          <w:szCs w:val="28"/>
        </w:rPr>
        <w:t>а Краснодарского края</w:t>
      </w:r>
      <w:r w:rsidR="007D3C2B">
        <w:rPr>
          <w:rFonts w:ascii="Times New Roman" w:hAnsi="Times New Roman" w:cs="Times New Roman"/>
          <w:sz w:val="28"/>
          <w:szCs w:val="28"/>
        </w:rPr>
        <w:t xml:space="preserve">, именуемая </w:t>
      </w:r>
      <w:r w:rsidR="007B003B" w:rsidRPr="007B003B">
        <w:rPr>
          <w:rFonts w:ascii="Times New Roman" w:hAnsi="Times New Roman" w:cs="Times New Roman"/>
          <w:sz w:val="28"/>
          <w:szCs w:val="28"/>
        </w:rPr>
        <w:t xml:space="preserve">в дальнейшем – </w:t>
      </w:r>
      <w:bookmarkStart w:id="14" w:name="_Hlk209102101"/>
      <w:r>
        <w:rPr>
          <w:rFonts w:ascii="Times New Roman" w:hAnsi="Times New Roman" w:cs="Times New Roman"/>
          <w:sz w:val="28"/>
          <w:szCs w:val="28"/>
        </w:rPr>
        <w:lastRenderedPageBreak/>
        <w:t>Администрация</w:t>
      </w:r>
      <w:bookmarkEnd w:id="14"/>
      <w:r w:rsidR="007B003B" w:rsidRPr="007B003B">
        <w:rPr>
          <w:rFonts w:ascii="Times New Roman" w:hAnsi="Times New Roman" w:cs="Times New Roman"/>
          <w:sz w:val="28"/>
          <w:szCs w:val="28"/>
        </w:rPr>
        <w:t>), в лице _____________________________, действующего на основании_____________, с одной стороны, и</w:t>
      </w:r>
    </w:p>
    <w:p w14:paraId="3308F2E7" w14:textId="26DFDA1B" w:rsidR="007B003B" w:rsidRDefault="00103641" w:rsidP="007B003B">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______</w:t>
      </w:r>
      <w:r w:rsidR="007B003B" w:rsidRPr="00103641">
        <w:rPr>
          <w:rFonts w:ascii="Times New Roman" w:hAnsi="Times New Roman" w:cs="Times New Roman"/>
          <w:sz w:val="28"/>
          <w:szCs w:val="28"/>
        </w:rPr>
        <w:t>____________________________________________________</w:t>
      </w:r>
      <w:r>
        <w:rPr>
          <w:rFonts w:ascii="Times New Roman" w:hAnsi="Times New Roman" w:cs="Times New Roman"/>
          <w:sz w:val="28"/>
          <w:szCs w:val="28"/>
        </w:rPr>
        <w:t>_____</w:t>
      </w:r>
    </w:p>
    <w:p w14:paraId="06C88D7C" w14:textId="2DD8D866" w:rsidR="00103641" w:rsidRPr="007B003B" w:rsidRDefault="00103641" w:rsidP="00103641">
      <w:pPr>
        <w:shd w:val="clear" w:color="auto" w:fill="FFFFFF"/>
        <w:spacing w:after="0" w:line="240" w:lineRule="auto"/>
        <w:ind w:firstLine="709"/>
        <w:jc w:val="center"/>
        <w:rPr>
          <w:rFonts w:ascii="Times New Roman" w:hAnsi="Times New Roman" w:cs="Times New Roman"/>
          <w:sz w:val="28"/>
          <w:szCs w:val="28"/>
        </w:rPr>
      </w:pPr>
      <w:r>
        <w:rPr>
          <w:rFonts w:ascii="Times New Roman" w:hAnsi="Times New Roman" w:cs="Times New Roman"/>
          <w:sz w:val="16"/>
          <w:szCs w:val="16"/>
        </w:rPr>
        <w:t>(</w:t>
      </w:r>
      <w:r w:rsidRPr="00CA5D97">
        <w:rPr>
          <w:rFonts w:ascii="Times New Roman" w:hAnsi="Times New Roman" w:cs="Times New Roman"/>
          <w:sz w:val="16"/>
          <w:szCs w:val="16"/>
        </w:rPr>
        <w:t>наименование юридического лица, ФИО представителя юридического лица, индивидуального предпринимателя или физического лица</w:t>
      </w:r>
      <w:r>
        <w:rPr>
          <w:rFonts w:ascii="Times New Roman" w:hAnsi="Times New Roman" w:cs="Times New Roman"/>
          <w:sz w:val="16"/>
          <w:szCs w:val="16"/>
        </w:rPr>
        <w:t xml:space="preserve">, </w:t>
      </w:r>
      <w:r w:rsidRPr="00CA5D97">
        <w:rPr>
          <w:rFonts w:ascii="Times New Roman" w:hAnsi="Times New Roman" w:cs="Times New Roman"/>
          <w:sz w:val="16"/>
          <w:szCs w:val="16"/>
        </w:rPr>
        <w:t>применяющего специальный налоговый режим)</w:t>
      </w:r>
    </w:p>
    <w:p w14:paraId="6B5D5772" w14:textId="3B598E32" w:rsidR="007B003B" w:rsidRPr="007B003B" w:rsidRDefault="007D3C2B" w:rsidP="007B003B">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именуемый (-</w:t>
      </w:r>
      <w:r w:rsidR="007B003B" w:rsidRPr="007B003B">
        <w:rPr>
          <w:rFonts w:ascii="Times New Roman" w:hAnsi="Times New Roman" w:cs="Times New Roman"/>
          <w:sz w:val="28"/>
          <w:szCs w:val="28"/>
        </w:rPr>
        <w:t>ое</w:t>
      </w:r>
      <w:r>
        <w:rPr>
          <w:rFonts w:ascii="Times New Roman" w:hAnsi="Times New Roman" w:cs="Times New Roman"/>
          <w:sz w:val="28"/>
          <w:szCs w:val="28"/>
        </w:rPr>
        <w:t>)</w:t>
      </w:r>
      <w:r w:rsidR="007B003B" w:rsidRPr="007B003B">
        <w:rPr>
          <w:rFonts w:ascii="Times New Roman" w:hAnsi="Times New Roman" w:cs="Times New Roman"/>
          <w:sz w:val="28"/>
          <w:szCs w:val="28"/>
        </w:rPr>
        <w:t xml:space="preserve"> в дальнейшем, – Участник, с другой стороны, заключили Договор о нижеследующем:</w:t>
      </w:r>
    </w:p>
    <w:p w14:paraId="76F0A96C" w14:textId="77777777" w:rsidR="007B003B" w:rsidRPr="007B003B" w:rsidRDefault="007B003B" w:rsidP="007B003B">
      <w:pPr>
        <w:spacing w:after="0" w:line="240" w:lineRule="auto"/>
        <w:jc w:val="center"/>
        <w:rPr>
          <w:rFonts w:ascii="Times New Roman" w:hAnsi="Times New Roman" w:cs="Times New Roman"/>
          <w:sz w:val="28"/>
          <w:szCs w:val="28"/>
        </w:rPr>
      </w:pPr>
    </w:p>
    <w:p w14:paraId="09A07B90" w14:textId="77777777"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1. Предмет Договора:</w:t>
      </w:r>
    </w:p>
    <w:p w14:paraId="6CB1095E" w14:textId="77777777" w:rsidR="007B003B" w:rsidRPr="007B003B" w:rsidRDefault="007B003B" w:rsidP="007B003B">
      <w:pPr>
        <w:spacing w:after="0" w:line="240" w:lineRule="auto"/>
        <w:jc w:val="both"/>
        <w:rPr>
          <w:rFonts w:ascii="Times New Roman" w:hAnsi="Times New Roman" w:cs="Times New Roman"/>
          <w:sz w:val="28"/>
          <w:szCs w:val="28"/>
        </w:rPr>
      </w:pPr>
    </w:p>
    <w:p w14:paraId="09ED1705" w14:textId="547C9676" w:rsidR="007B003B" w:rsidRPr="007B003B" w:rsidRDefault="007B003B" w:rsidP="00FA1247">
      <w:pPr>
        <w:shd w:val="clear" w:color="auto" w:fill="FFFFFF"/>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1.1. </w:t>
      </w:r>
      <w:r w:rsidR="007D3C2B">
        <w:rPr>
          <w:rFonts w:ascii="Times New Roman" w:hAnsi="Times New Roman" w:cs="Times New Roman"/>
          <w:sz w:val="28"/>
          <w:szCs w:val="28"/>
        </w:rPr>
        <w:t>Администрация</w:t>
      </w:r>
      <w:r w:rsidR="00FA1247">
        <w:rPr>
          <w:rFonts w:ascii="Times New Roman" w:hAnsi="Times New Roman" w:cs="Times New Roman"/>
          <w:sz w:val="28"/>
          <w:szCs w:val="28"/>
        </w:rPr>
        <w:t xml:space="preserve">, </w:t>
      </w:r>
      <w:r w:rsidRPr="007B003B">
        <w:rPr>
          <w:rFonts w:ascii="Times New Roman" w:hAnsi="Times New Roman" w:cs="Times New Roman"/>
          <w:sz w:val="28"/>
          <w:szCs w:val="28"/>
        </w:rPr>
        <w:t xml:space="preserve"> </w:t>
      </w:r>
      <w:r w:rsidR="00FA1247" w:rsidRPr="007B003B">
        <w:rPr>
          <w:rFonts w:ascii="Times New Roman" w:hAnsi="Times New Roman" w:cs="Times New Roman"/>
          <w:sz w:val="28"/>
          <w:szCs w:val="28"/>
        </w:rPr>
        <w:t xml:space="preserve">в соответствии с решением </w:t>
      </w:r>
      <w:r w:rsidR="00AB4551">
        <w:rPr>
          <w:rFonts w:ascii="Times New Roman" w:hAnsi="Times New Roman" w:cs="Times New Roman"/>
          <w:sz w:val="28"/>
          <w:szCs w:val="28"/>
        </w:rPr>
        <w:t>К</w:t>
      </w:r>
      <w:r w:rsidR="00FA1247" w:rsidRPr="007B003B">
        <w:rPr>
          <w:rFonts w:ascii="Times New Roman" w:hAnsi="Times New Roman" w:cs="Times New Roman"/>
          <w:sz w:val="28"/>
          <w:szCs w:val="28"/>
        </w:rPr>
        <w:t>омиссии (протокол №______ от «____»_____________ 20___г.)</w:t>
      </w:r>
      <w:r w:rsidR="00FA1247">
        <w:rPr>
          <w:rFonts w:ascii="Times New Roman" w:hAnsi="Times New Roman" w:cs="Times New Roman"/>
          <w:sz w:val="28"/>
          <w:szCs w:val="28"/>
        </w:rPr>
        <w:t xml:space="preserve"> </w:t>
      </w:r>
      <w:r w:rsidRPr="007B003B">
        <w:rPr>
          <w:rFonts w:ascii="Times New Roman" w:hAnsi="Times New Roman" w:cs="Times New Roman"/>
          <w:sz w:val="28"/>
          <w:szCs w:val="28"/>
        </w:rPr>
        <w:t>предоставляет Участнику право на размещение нестационарного торгового объекта, нестационарного объекта по оказанию услуг общественного питания и бытового обслуживания</w:t>
      </w:r>
      <w:r w:rsidR="007D3C2B">
        <w:rPr>
          <w:rFonts w:ascii="Times New Roman" w:hAnsi="Times New Roman" w:cs="Times New Roman"/>
          <w:sz w:val="28"/>
          <w:szCs w:val="28"/>
        </w:rPr>
        <w:t xml:space="preserve"> (оставить нужное)</w:t>
      </w:r>
      <w:r w:rsidRPr="007B003B">
        <w:rPr>
          <w:rFonts w:ascii="Times New Roman" w:hAnsi="Times New Roman" w:cs="Times New Roman"/>
          <w:sz w:val="28"/>
          <w:szCs w:val="28"/>
        </w:rPr>
        <w:t xml:space="preserve">, характеристики которого указаны в пункте 1.2 настоящего Договора (далее - Объект), а Участник обязуется разместить Объект в соответствии с установленными действующим законодательством Российской Федерации требованиями и </w:t>
      </w:r>
      <w:r w:rsidR="00FA1247">
        <w:rPr>
          <w:rFonts w:ascii="Times New Roman" w:hAnsi="Times New Roman" w:cs="Times New Roman"/>
          <w:sz w:val="28"/>
          <w:szCs w:val="28"/>
        </w:rPr>
        <w:t>о</w:t>
      </w:r>
      <w:r w:rsidRPr="007B003B">
        <w:rPr>
          <w:rFonts w:ascii="Times New Roman" w:hAnsi="Times New Roman" w:cs="Times New Roman"/>
          <w:sz w:val="28"/>
          <w:szCs w:val="28"/>
        </w:rPr>
        <w:t>пла</w:t>
      </w:r>
      <w:r w:rsidR="00FA1247">
        <w:rPr>
          <w:rFonts w:ascii="Times New Roman" w:hAnsi="Times New Roman" w:cs="Times New Roman"/>
          <w:sz w:val="28"/>
          <w:szCs w:val="28"/>
        </w:rPr>
        <w:t>ч</w:t>
      </w:r>
      <w:r w:rsidRPr="007B003B">
        <w:rPr>
          <w:rFonts w:ascii="Times New Roman" w:hAnsi="Times New Roman" w:cs="Times New Roman"/>
          <w:sz w:val="28"/>
          <w:szCs w:val="28"/>
        </w:rPr>
        <w:t>и</w:t>
      </w:r>
      <w:r w:rsidR="00FA1247">
        <w:rPr>
          <w:rFonts w:ascii="Times New Roman" w:hAnsi="Times New Roman" w:cs="Times New Roman"/>
          <w:sz w:val="28"/>
          <w:szCs w:val="28"/>
        </w:rPr>
        <w:t>ва</w:t>
      </w:r>
      <w:r w:rsidRPr="007B003B">
        <w:rPr>
          <w:rFonts w:ascii="Times New Roman" w:hAnsi="Times New Roman" w:cs="Times New Roman"/>
          <w:sz w:val="28"/>
          <w:szCs w:val="28"/>
        </w:rPr>
        <w:t>ть плату за его размещение в порядке и сроки, установленные настоящим Договором.</w:t>
      </w:r>
    </w:p>
    <w:p w14:paraId="6798CCB7"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1.2. Объект имеет следующие характеристики:</w:t>
      </w:r>
    </w:p>
    <w:p w14:paraId="6BF287A2"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место размещения: _____________________________________________,</w:t>
      </w:r>
    </w:p>
    <w:p w14:paraId="524A350E"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площадь Объекта _____________________________,</w:t>
      </w:r>
    </w:p>
    <w:p w14:paraId="03E246D0"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6F52EC">
        <w:rPr>
          <w:rFonts w:ascii="Times New Roman" w:hAnsi="Times New Roman" w:cs="Times New Roman"/>
          <w:sz w:val="28"/>
          <w:szCs w:val="28"/>
        </w:rPr>
        <w:t>период</w:t>
      </w:r>
      <w:r w:rsidRPr="007B003B">
        <w:rPr>
          <w:rFonts w:ascii="Times New Roman" w:hAnsi="Times New Roman" w:cs="Times New Roman"/>
          <w:sz w:val="28"/>
          <w:szCs w:val="28"/>
        </w:rPr>
        <w:t xml:space="preserve"> функционирования Объекта _______________________________,</w:t>
      </w:r>
    </w:p>
    <w:p w14:paraId="1AC33C2F" w14:textId="16986562"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специализация Объекта _________________________________________,</w:t>
      </w:r>
    </w:p>
    <w:p w14:paraId="4EE88767" w14:textId="61CFD294"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тип Объекта ______________________________________________</w:t>
      </w:r>
      <w:r w:rsidR="00FA1247">
        <w:rPr>
          <w:rFonts w:ascii="Times New Roman" w:hAnsi="Times New Roman" w:cs="Times New Roman"/>
          <w:sz w:val="28"/>
          <w:szCs w:val="28"/>
        </w:rPr>
        <w:t>_</w:t>
      </w:r>
      <w:r w:rsidRPr="007B003B">
        <w:rPr>
          <w:rFonts w:ascii="Times New Roman" w:hAnsi="Times New Roman" w:cs="Times New Roman"/>
          <w:sz w:val="28"/>
          <w:szCs w:val="28"/>
        </w:rPr>
        <w:t>____.</w:t>
      </w:r>
    </w:p>
    <w:p w14:paraId="6EE1A8F9" w14:textId="313C2773" w:rsidR="007353D9"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1.3. </w:t>
      </w:r>
      <w:r w:rsidR="007353D9">
        <w:rPr>
          <w:rFonts w:ascii="Times New Roman" w:hAnsi="Times New Roman" w:cs="Times New Roman"/>
          <w:sz w:val="28"/>
          <w:szCs w:val="28"/>
        </w:rPr>
        <w:t>Специализация Объекта является существенным условием настоящего Договора. Одностороннее изменение Участником специализации                                        не допускается.</w:t>
      </w:r>
    </w:p>
    <w:p w14:paraId="499F5A53" w14:textId="72E7A2F3" w:rsidR="007B003B" w:rsidRPr="007B003B" w:rsidRDefault="007353D9"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1.4. </w:t>
      </w:r>
      <w:r w:rsidR="007B003B" w:rsidRPr="006F52EC">
        <w:rPr>
          <w:rFonts w:ascii="Times New Roman" w:hAnsi="Times New Roman" w:cs="Times New Roman"/>
          <w:sz w:val="28"/>
          <w:szCs w:val="28"/>
        </w:rPr>
        <w:t xml:space="preserve">Срок </w:t>
      </w:r>
      <w:r w:rsidR="007B003B" w:rsidRPr="007B003B">
        <w:rPr>
          <w:rFonts w:ascii="Times New Roman" w:hAnsi="Times New Roman" w:cs="Times New Roman"/>
          <w:sz w:val="28"/>
          <w:szCs w:val="28"/>
        </w:rPr>
        <w:t xml:space="preserve">действия настоящего Договора - с «___»___________ 20___ года по «___»______________ 20___ года. </w:t>
      </w:r>
    </w:p>
    <w:p w14:paraId="01590F2D" w14:textId="77777777" w:rsidR="007B003B" w:rsidRPr="007B003B" w:rsidRDefault="007B003B" w:rsidP="007B003B">
      <w:pPr>
        <w:spacing w:after="0" w:line="240" w:lineRule="auto"/>
        <w:ind w:firstLine="709"/>
        <w:jc w:val="both"/>
        <w:rPr>
          <w:rFonts w:ascii="Times New Roman" w:hAnsi="Times New Roman" w:cs="Times New Roman"/>
          <w:sz w:val="28"/>
          <w:szCs w:val="28"/>
        </w:rPr>
      </w:pPr>
    </w:p>
    <w:p w14:paraId="50A7EFD6" w14:textId="77777777"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2. Права и обязанности сторон</w:t>
      </w:r>
    </w:p>
    <w:p w14:paraId="55A8D150" w14:textId="77777777" w:rsidR="007B003B" w:rsidRPr="007B003B" w:rsidRDefault="007B003B" w:rsidP="007B003B">
      <w:pPr>
        <w:spacing w:after="0" w:line="240" w:lineRule="auto"/>
        <w:jc w:val="both"/>
        <w:rPr>
          <w:rFonts w:ascii="Times New Roman" w:hAnsi="Times New Roman" w:cs="Times New Roman"/>
          <w:sz w:val="28"/>
          <w:szCs w:val="28"/>
        </w:rPr>
      </w:pPr>
    </w:p>
    <w:p w14:paraId="4872D6EF" w14:textId="134F3D0B"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2.1. </w:t>
      </w:r>
      <w:r w:rsidR="00FA1247">
        <w:rPr>
          <w:rFonts w:ascii="Times New Roman" w:hAnsi="Times New Roman" w:cs="Times New Roman"/>
          <w:sz w:val="28"/>
          <w:szCs w:val="28"/>
        </w:rPr>
        <w:t>Администрация</w:t>
      </w:r>
      <w:r w:rsidRPr="007B003B">
        <w:rPr>
          <w:rFonts w:ascii="Times New Roman" w:hAnsi="Times New Roman" w:cs="Times New Roman"/>
          <w:sz w:val="28"/>
          <w:szCs w:val="28"/>
        </w:rPr>
        <w:t xml:space="preserve"> имеет право:</w:t>
      </w:r>
    </w:p>
    <w:p w14:paraId="78AC65BD"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2.1.1. В одностороннем порядке отказаться от исполнения настоящего Договора в следующих случаях:</w:t>
      </w:r>
    </w:p>
    <w:p w14:paraId="08C7F87A"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2.1.1.1. В случае нарушения сроков внесения платы за размещение Объекта, установленных настоящим Договором.</w:t>
      </w:r>
    </w:p>
    <w:p w14:paraId="7A941AB0"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2.1.1.2. В случае размещения Участником Объекта, не соответствующего характеристикам, указанным в пункте 1.2 настоящего Договора и/или требованиям законодательства Российской Федерации.</w:t>
      </w:r>
    </w:p>
    <w:p w14:paraId="1ED0BEE3"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2.1.1.3. В случае не размещения Объекта в 12 (двенадцати) месячный срок, с момента заключения настоящего Договора.</w:t>
      </w:r>
    </w:p>
    <w:p w14:paraId="4937C223" w14:textId="5EEEB415"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2.1.1.4. В случае внесения изменений в Схему размещения нестационарных торговых объектов, нестационарных объектов по оказанию услуг общественного питания и бытового обслуживания,</w:t>
      </w:r>
      <w:r w:rsidRPr="007B003B">
        <w:rPr>
          <w:rFonts w:ascii="Times New Roman" w:hAnsi="Times New Roman" w:cs="Times New Roman"/>
          <w:b/>
          <w:sz w:val="28"/>
          <w:szCs w:val="28"/>
        </w:rPr>
        <w:t xml:space="preserve"> </w:t>
      </w:r>
      <w:r w:rsidRPr="007B003B">
        <w:rPr>
          <w:rFonts w:ascii="Times New Roman" w:hAnsi="Times New Roman" w:cs="Times New Roman"/>
          <w:sz w:val="28"/>
          <w:szCs w:val="28"/>
        </w:rPr>
        <w:t xml:space="preserve"> по основаниям и в </w:t>
      </w:r>
      <w:r w:rsidRPr="007B003B">
        <w:rPr>
          <w:rFonts w:ascii="Times New Roman" w:hAnsi="Times New Roman" w:cs="Times New Roman"/>
          <w:sz w:val="28"/>
          <w:szCs w:val="28"/>
        </w:rPr>
        <w:lastRenderedPageBreak/>
        <w:t>порядке, предусмотренным действующим законодательством, принять решение о перемещении Объекта с места его размещения на свободные места, предусмотренные Схемой размещения нестационарных торговых объектов, нестационарных объектов по оказанию услуг общественного питания и бытового обслуживания,</w:t>
      </w:r>
      <w:r w:rsidRPr="007B003B">
        <w:rPr>
          <w:rFonts w:ascii="Times New Roman" w:hAnsi="Times New Roman" w:cs="Times New Roman"/>
          <w:b/>
          <w:sz w:val="28"/>
          <w:szCs w:val="28"/>
        </w:rPr>
        <w:t xml:space="preserve"> </w:t>
      </w:r>
      <w:r w:rsidRPr="007B003B">
        <w:rPr>
          <w:rFonts w:ascii="Times New Roman" w:hAnsi="Times New Roman" w:cs="Times New Roman"/>
          <w:sz w:val="28"/>
          <w:szCs w:val="28"/>
        </w:rPr>
        <w:t xml:space="preserve">без проведения </w:t>
      </w:r>
      <w:r w:rsidR="009C5452">
        <w:rPr>
          <w:rFonts w:ascii="Times New Roman" w:hAnsi="Times New Roman" w:cs="Times New Roman"/>
          <w:sz w:val="28"/>
          <w:szCs w:val="28"/>
        </w:rPr>
        <w:t>аукцион</w:t>
      </w:r>
      <w:r w:rsidRPr="007B003B">
        <w:rPr>
          <w:rFonts w:ascii="Times New Roman" w:hAnsi="Times New Roman" w:cs="Times New Roman"/>
          <w:sz w:val="28"/>
          <w:szCs w:val="28"/>
        </w:rPr>
        <w:t>а на размещение нестационарных торговых объектов, нестационарных объектов по оказанию услуг общественного питания и бытового обслуживания.</w:t>
      </w:r>
    </w:p>
    <w:p w14:paraId="7B1F90FA" w14:textId="6C7A234B"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2.1.1.5. В случае нарушения требований Правил благоустройства и санитарного содержания территории при размещении и использовании Объекта и/или части </w:t>
      </w:r>
      <w:r w:rsidR="00AB4551">
        <w:rPr>
          <w:rFonts w:ascii="Times New Roman" w:hAnsi="Times New Roman" w:cs="Times New Roman"/>
          <w:sz w:val="28"/>
          <w:szCs w:val="28"/>
        </w:rPr>
        <w:t>земель (</w:t>
      </w:r>
      <w:r w:rsidRPr="007B003B">
        <w:rPr>
          <w:rFonts w:ascii="Times New Roman" w:hAnsi="Times New Roman" w:cs="Times New Roman"/>
          <w:sz w:val="28"/>
          <w:szCs w:val="28"/>
        </w:rPr>
        <w:t>земельного участка</w:t>
      </w:r>
      <w:r w:rsidR="00AB4551">
        <w:rPr>
          <w:rFonts w:ascii="Times New Roman" w:hAnsi="Times New Roman" w:cs="Times New Roman"/>
          <w:sz w:val="28"/>
          <w:szCs w:val="28"/>
        </w:rPr>
        <w:t>)</w:t>
      </w:r>
      <w:r w:rsidRPr="007B003B">
        <w:rPr>
          <w:rFonts w:ascii="Times New Roman" w:hAnsi="Times New Roman" w:cs="Times New Roman"/>
          <w:sz w:val="28"/>
          <w:szCs w:val="28"/>
        </w:rPr>
        <w:t>, занятого Объектом и/или необходимой для его размещения и/или использования.</w:t>
      </w:r>
    </w:p>
    <w:p w14:paraId="0509C5FA" w14:textId="1076FAD8"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2.1.1.6. В случае произведения уступки прав по настоящему Договору третьему лицу без письменного согласия </w:t>
      </w:r>
      <w:r w:rsidR="00AB4551">
        <w:rPr>
          <w:rFonts w:ascii="Times New Roman" w:hAnsi="Times New Roman" w:cs="Times New Roman"/>
          <w:sz w:val="28"/>
          <w:szCs w:val="28"/>
        </w:rPr>
        <w:t>Администрации, принятого на основании</w:t>
      </w:r>
      <w:r w:rsidRPr="007B003B">
        <w:rPr>
          <w:rFonts w:ascii="Times New Roman" w:hAnsi="Times New Roman" w:cs="Times New Roman"/>
          <w:sz w:val="28"/>
          <w:szCs w:val="28"/>
        </w:rPr>
        <w:t xml:space="preserve"> решения </w:t>
      </w:r>
      <w:r w:rsidR="00AB4551">
        <w:rPr>
          <w:rFonts w:ascii="Times New Roman" w:hAnsi="Times New Roman" w:cs="Times New Roman"/>
          <w:sz w:val="28"/>
          <w:szCs w:val="28"/>
        </w:rPr>
        <w:t>К</w:t>
      </w:r>
      <w:r w:rsidRPr="007B003B">
        <w:rPr>
          <w:rFonts w:ascii="Times New Roman" w:hAnsi="Times New Roman" w:cs="Times New Roman"/>
          <w:sz w:val="28"/>
          <w:szCs w:val="28"/>
        </w:rPr>
        <w:t xml:space="preserve">омиссии. </w:t>
      </w:r>
    </w:p>
    <w:p w14:paraId="62FCC4BC" w14:textId="61F4EECC"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2.1.1.</w:t>
      </w:r>
      <w:r w:rsidR="009C5452">
        <w:rPr>
          <w:rFonts w:ascii="Times New Roman" w:hAnsi="Times New Roman" w:cs="Times New Roman"/>
          <w:sz w:val="28"/>
          <w:szCs w:val="28"/>
        </w:rPr>
        <w:t>7</w:t>
      </w:r>
      <w:r w:rsidRPr="007B003B">
        <w:rPr>
          <w:rFonts w:ascii="Times New Roman" w:hAnsi="Times New Roman" w:cs="Times New Roman"/>
          <w:sz w:val="28"/>
          <w:szCs w:val="28"/>
        </w:rPr>
        <w:t>. В случае однократного неисполнения Участником обязанностей, предусмотренных пунктами 2.4.1, 2.4.11, 2.4.12 настоящего Договора.</w:t>
      </w:r>
    </w:p>
    <w:p w14:paraId="161453FD" w14:textId="3BC3EE9B"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2.1.1.</w:t>
      </w:r>
      <w:r w:rsidR="009C5452">
        <w:rPr>
          <w:rFonts w:ascii="Times New Roman" w:hAnsi="Times New Roman" w:cs="Times New Roman"/>
          <w:sz w:val="28"/>
          <w:szCs w:val="28"/>
        </w:rPr>
        <w:t>8</w:t>
      </w:r>
      <w:r w:rsidRPr="007B003B">
        <w:rPr>
          <w:rFonts w:ascii="Times New Roman" w:hAnsi="Times New Roman" w:cs="Times New Roman"/>
          <w:sz w:val="28"/>
          <w:szCs w:val="28"/>
        </w:rPr>
        <w:t>. В случае двукратного неисполнения Участником обязанностей, предусмотренных пунктами 2.4.7, 2.4.13, 2.4.14, 2.4.15, 2.4.16 настоящего Договора.</w:t>
      </w:r>
    </w:p>
    <w:p w14:paraId="24E6D5C5"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2.1.2. На беспрепятственный доступ на территорию земельного участка и Объекта с целью его осмотра на предмет соблюдения условий настоящего Договора и/или требованиям законодательства Российской Федерации.</w:t>
      </w:r>
    </w:p>
    <w:p w14:paraId="46A3BDA2"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2.1.3. 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14:paraId="12AECC3E"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2.1.4. Осуществлять иные права в соответствии с настоящим Договором и  законодательством Российской Федерации.</w:t>
      </w:r>
    </w:p>
    <w:p w14:paraId="56DE1893" w14:textId="5958AAC8"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2.2.</w:t>
      </w:r>
      <w:r w:rsidR="00AB4551">
        <w:rPr>
          <w:rFonts w:ascii="Times New Roman" w:hAnsi="Times New Roman" w:cs="Times New Roman"/>
          <w:sz w:val="28"/>
          <w:szCs w:val="28"/>
        </w:rPr>
        <w:t xml:space="preserve"> Администрация</w:t>
      </w:r>
      <w:r w:rsidRPr="007B003B">
        <w:rPr>
          <w:rFonts w:ascii="Times New Roman" w:hAnsi="Times New Roman" w:cs="Times New Roman"/>
          <w:sz w:val="28"/>
          <w:szCs w:val="28"/>
        </w:rPr>
        <w:t xml:space="preserve"> обязан</w:t>
      </w:r>
      <w:r w:rsidR="00AB4551">
        <w:rPr>
          <w:rFonts w:ascii="Times New Roman" w:hAnsi="Times New Roman" w:cs="Times New Roman"/>
          <w:sz w:val="28"/>
          <w:szCs w:val="28"/>
        </w:rPr>
        <w:t>а</w:t>
      </w:r>
      <w:r w:rsidRPr="007B003B">
        <w:rPr>
          <w:rFonts w:ascii="Times New Roman" w:hAnsi="Times New Roman" w:cs="Times New Roman"/>
          <w:sz w:val="28"/>
          <w:szCs w:val="28"/>
        </w:rPr>
        <w:t>:</w:t>
      </w:r>
    </w:p>
    <w:p w14:paraId="2161A622" w14:textId="53729C0C"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2.2.1. Не вмешиваться в хозяйственную деятельность Участника, если она не противоречит условиям настоящего Договора и законодательству </w:t>
      </w:r>
      <w:r w:rsidR="00AB4551">
        <w:rPr>
          <w:rFonts w:ascii="Times New Roman" w:hAnsi="Times New Roman" w:cs="Times New Roman"/>
          <w:sz w:val="28"/>
          <w:szCs w:val="28"/>
        </w:rPr>
        <w:t xml:space="preserve">             </w:t>
      </w:r>
      <w:r w:rsidRPr="007B003B">
        <w:rPr>
          <w:rFonts w:ascii="Times New Roman" w:hAnsi="Times New Roman" w:cs="Times New Roman"/>
          <w:sz w:val="28"/>
          <w:szCs w:val="28"/>
        </w:rPr>
        <w:t>Российской Федерации.</w:t>
      </w:r>
    </w:p>
    <w:p w14:paraId="3A2F1AF4"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2.2.2. Выполнять иные обязательства, предусмотренные настоящим Договором.</w:t>
      </w:r>
    </w:p>
    <w:p w14:paraId="3C29C9C0"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2.3. Участник имеет право:</w:t>
      </w:r>
    </w:p>
    <w:p w14:paraId="2A2D8CB0"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2.3.1. С соблюдением требований законодательства Российской Федерации и условий настоящего Договора, пользоваться частью земельного участка, занятого Объектом и/или необходимой для его размещения и/или использования.</w:t>
      </w:r>
    </w:p>
    <w:p w14:paraId="307B0FC9"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2.3.2. Осуществлять иные права в соответствии с настоящим Договором и  законодательством Российской Федерации.</w:t>
      </w:r>
    </w:p>
    <w:p w14:paraId="7C194F4F"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2.4. Участник обязан:</w:t>
      </w:r>
    </w:p>
    <w:p w14:paraId="720479DD" w14:textId="5B94A56A"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2.4.1. Разместить на земельном участке Объект в соответствие с характеристиками, установленными пунктом 1.2 настоящего Договора</w:t>
      </w:r>
      <w:r w:rsidR="00AB4551">
        <w:rPr>
          <w:rFonts w:ascii="Times New Roman" w:hAnsi="Times New Roman" w:cs="Times New Roman"/>
          <w:sz w:val="28"/>
          <w:szCs w:val="28"/>
        </w:rPr>
        <w:t>,</w:t>
      </w:r>
      <w:r w:rsidRPr="007B003B">
        <w:rPr>
          <w:rFonts w:ascii="Times New Roman" w:hAnsi="Times New Roman" w:cs="Times New Roman"/>
          <w:sz w:val="28"/>
          <w:szCs w:val="28"/>
        </w:rPr>
        <w:t xml:space="preserve"> эскизом </w:t>
      </w:r>
      <w:r w:rsidRPr="007B003B">
        <w:rPr>
          <w:rFonts w:ascii="Times New Roman" w:hAnsi="Times New Roman" w:cs="Times New Roman"/>
          <w:sz w:val="28"/>
          <w:szCs w:val="28"/>
        </w:rPr>
        <w:lastRenderedPageBreak/>
        <w:t>(дизайн-проектом) и требованиями законодательства Российской Федерации в 12 (двенадцати) месячный срок с момента заключения договора.</w:t>
      </w:r>
    </w:p>
    <w:p w14:paraId="30C41057" w14:textId="42F262D1"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2.4.2. При размещении Объекта и его использовани</w:t>
      </w:r>
      <w:r w:rsidR="00AB4551">
        <w:rPr>
          <w:rFonts w:ascii="Times New Roman" w:hAnsi="Times New Roman" w:cs="Times New Roman"/>
          <w:sz w:val="28"/>
          <w:szCs w:val="28"/>
        </w:rPr>
        <w:t>ю</w:t>
      </w:r>
      <w:r w:rsidRPr="007B003B">
        <w:rPr>
          <w:rFonts w:ascii="Times New Roman" w:hAnsi="Times New Roman" w:cs="Times New Roman"/>
          <w:sz w:val="28"/>
          <w:szCs w:val="28"/>
        </w:rPr>
        <w:t xml:space="preserve"> соблюдать условия настоящего Договора и требования действующего законодательства Российской Федерации, в том числе требования Правил благоустройств</w:t>
      </w:r>
      <w:r w:rsidR="00AB4551">
        <w:rPr>
          <w:rFonts w:ascii="Times New Roman" w:hAnsi="Times New Roman" w:cs="Times New Roman"/>
          <w:sz w:val="28"/>
          <w:szCs w:val="28"/>
        </w:rPr>
        <w:t>а</w:t>
      </w:r>
      <w:r w:rsidRPr="007B003B">
        <w:rPr>
          <w:rFonts w:ascii="Times New Roman" w:hAnsi="Times New Roman" w:cs="Times New Roman"/>
          <w:sz w:val="28"/>
          <w:szCs w:val="28"/>
        </w:rPr>
        <w:t xml:space="preserve"> и санитарно</w:t>
      </w:r>
      <w:r w:rsidR="00AB4551">
        <w:rPr>
          <w:rFonts w:ascii="Times New Roman" w:hAnsi="Times New Roman" w:cs="Times New Roman"/>
          <w:sz w:val="28"/>
          <w:szCs w:val="28"/>
        </w:rPr>
        <w:t>го</w:t>
      </w:r>
      <w:r w:rsidRPr="007B003B">
        <w:rPr>
          <w:rFonts w:ascii="Times New Roman" w:hAnsi="Times New Roman" w:cs="Times New Roman"/>
          <w:sz w:val="28"/>
          <w:szCs w:val="28"/>
        </w:rPr>
        <w:t xml:space="preserve"> содержани</w:t>
      </w:r>
      <w:r w:rsidR="00AB4551">
        <w:rPr>
          <w:rFonts w:ascii="Times New Roman" w:hAnsi="Times New Roman" w:cs="Times New Roman"/>
          <w:sz w:val="28"/>
          <w:szCs w:val="28"/>
        </w:rPr>
        <w:t>я</w:t>
      </w:r>
      <w:r w:rsidRPr="007B003B">
        <w:rPr>
          <w:rFonts w:ascii="Times New Roman" w:hAnsi="Times New Roman" w:cs="Times New Roman"/>
          <w:sz w:val="28"/>
          <w:szCs w:val="28"/>
        </w:rPr>
        <w:t xml:space="preserve"> территории.</w:t>
      </w:r>
    </w:p>
    <w:p w14:paraId="45E3A37B" w14:textId="610FC8C8"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2.4.3. В сроки, установленные настоящим Договором, </w:t>
      </w:r>
      <w:r w:rsidR="00AB4551" w:rsidRPr="007B003B">
        <w:rPr>
          <w:rFonts w:ascii="Times New Roman" w:hAnsi="Times New Roman" w:cs="Times New Roman"/>
          <w:sz w:val="28"/>
          <w:szCs w:val="28"/>
        </w:rPr>
        <w:t xml:space="preserve">без дополнительного выставления </w:t>
      </w:r>
      <w:r w:rsidR="00AB4551">
        <w:rPr>
          <w:rFonts w:ascii="Times New Roman" w:hAnsi="Times New Roman" w:cs="Times New Roman"/>
          <w:sz w:val="28"/>
          <w:szCs w:val="28"/>
        </w:rPr>
        <w:t>Администрацией</w:t>
      </w:r>
      <w:r w:rsidR="00AB4551" w:rsidRPr="007B003B">
        <w:rPr>
          <w:rFonts w:ascii="Times New Roman" w:hAnsi="Times New Roman" w:cs="Times New Roman"/>
          <w:sz w:val="28"/>
          <w:szCs w:val="28"/>
        </w:rPr>
        <w:t xml:space="preserve"> счетов</w:t>
      </w:r>
      <w:r w:rsidR="00AB4551">
        <w:rPr>
          <w:rFonts w:ascii="Times New Roman" w:hAnsi="Times New Roman" w:cs="Times New Roman"/>
          <w:sz w:val="28"/>
          <w:szCs w:val="28"/>
        </w:rPr>
        <w:t>,</w:t>
      </w:r>
      <w:r w:rsidR="00AB4551" w:rsidRPr="007B003B">
        <w:rPr>
          <w:rFonts w:ascii="Times New Roman" w:hAnsi="Times New Roman" w:cs="Times New Roman"/>
          <w:sz w:val="28"/>
          <w:szCs w:val="28"/>
        </w:rPr>
        <w:t xml:space="preserve"> </w:t>
      </w:r>
      <w:r w:rsidRPr="007B003B">
        <w:rPr>
          <w:rFonts w:ascii="Times New Roman" w:hAnsi="Times New Roman" w:cs="Times New Roman"/>
          <w:sz w:val="28"/>
          <w:szCs w:val="28"/>
        </w:rPr>
        <w:t>вн</w:t>
      </w:r>
      <w:r w:rsidR="00AB4551">
        <w:rPr>
          <w:rFonts w:ascii="Times New Roman" w:hAnsi="Times New Roman" w:cs="Times New Roman"/>
          <w:sz w:val="28"/>
          <w:szCs w:val="28"/>
        </w:rPr>
        <w:t>о</w:t>
      </w:r>
      <w:r w:rsidRPr="007B003B">
        <w:rPr>
          <w:rFonts w:ascii="Times New Roman" w:hAnsi="Times New Roman" w:cs="Times New Roman"/>
          <w:sz w:val="28"/>
          <w:szCs w:val="28"/>
        </w:rPr>
        <w:t>си</w:t>
      </w:r>
      <w:r w:rsidR="00AB4551">
        <w:rPr>
          <w:rFonts w:ascii="Times New Roman" w:hAnsi="Times New Roman" w:cs="Times New Roman"/>
          <w:sz w:val="28"/>
          <w:szCs w:val="28"/>
        </w:rPr>
        <w:t>ть</w:t>
      </w:r>
      <w:r w:rsidRPr="007B003B">
        <w:rPr>
          <w:rFonts w:ascii="Times New Roman" w:hAnsi="Times New Roman" w:cs="Times New Roman"/>
          <w:sz w:val="28"/>
          <w:szCs w:val="28"/>
        </w:rPr>
        <w:t xml:space="preserve"> плату за размещение Объекта.</w:t>
      </w:r>
    </w:p>
    <w:p w14:paraId="27487D75" w14:textId="4D293D75"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2.4.</w:t>
      </w:r>
      <w:r w:rsidR="003B3AD4">
        <w:rPr>
          <w:rFonts w:ascii="Times New Roman" w:hAnsi="Times New Roman" w:cs="Times New Roman"/>
          <w:sz w:val="28"/>
          <w:szCs w:val="28"/>
        </w:rPr>
        <w:t>4</w:t>
      </w:r>
      <w:r w:rsidRPr="007B003B">
        <w:rPr>
          <w:rFonts w:ascii="Times New Roman" w:hAnsi="Times New Roman" w:cs="Times New Roman"/>
          <w:sz w:val="28"/>
          <w:szCs w:val="28"/>
        </w:rPr>
        <w:t xml:space="preserve">. В случае неисполнения или ненадлежащего исполнения своих обязательств по настоящему Договору уплатить </w:t>
      </w:r>
      <w:r w:rsidR="003B3AD4">
        <w:rPr>
          <w:rFonts w:ascii="Times New Roman" w:hAnsi="Times New Roman" w:cs="Times New Roman"/>
          <w:sz w:val="28"/>
          <w:szCs w:val="28"/>
        </w:rPr>
        <w:t>Администрации</w:t>
      </w:r>
      <w:r w:rsidRPr="007B003B">
        <w:rPr>
          <w:rFonts w:ascii="Times New Roman" w:hAnsi="Times New Roman" w:cs="Times New Roman"/>
          <w:sz w:val="28"/>
          <w:szCs w:val="28"/>
        </w:rPr>
        <w:t xml:space="preserve"> пени в порядке, размере и сроки, установленные настоящим Договором.</w:t>
      </w:r>
    </w:p>
    <w:p w14:paraId="2301A907" w14:textId="4CF6740D"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2.4.</w:t>
      </w:r>
      <w:r w:rsidR="003B3AD4">
        <w:rPr>
          <w:rFonts w:ascii="Times New Roman" w:hAnsi="Times New Roman" w:cs="Times New Roman"/>
          <w:sz w:val="28"/>
          <w:szCs w:val="28"/>
        </w:rPr>
        <w:t>5</w:t>
      </w:r>
      <w:r w:rsidRPr="007B003B">
        <w:rPr>
          <w:rFonts w:ascii="Times New Roman" w:hAnsi="Times New Roman" w:cs="Times New Roman"/>
          <w:sz w:val="28"/>
          <w:szCs w:val="28"/>
        </w:rPr>
        <w:t xml:space="preserve">. Не чинить </w:t>
      </w:r>
      <w:r w:rsidR="003B3AD4">
        <w:rPr>
          <w:rFonts w:ascii="Times New Roman" w:hAnsi="Times New Roman" w:cs="Times New Roman"/>
          <w:sz w:val="28"/>
          <w:szCs w:val="28"/>
        </w:rPr>
        <w:t>Администрации</w:t>
      </w:r>
      <w:r w:rsidRPr="007B003B">
        <w:rPr>
          <w:rFonts w:ascii="Times New Roman" w:hAnsi="Times New Roman" w:cs="Times New Roman"/>
          <w:sz w:val="28"/>
          <w:szCs w:val="28"/>
        </w:rPr>
        <w:t xml:space="preserve"> препятствия в осуществлении ею своих прав в соответствии с настоящим Договором и законодательством </w:t>
      </w:r>
      <w:r w:rsidR="003B3AD4">
        <w:rPr>
          <w:rFonts w:ascii="Times New Roman" w:hAnsi="Times New Roman" w:cs="Times New Roman"/>
          <w:sz w:val="28"/>
          <w:szCs w:val="28"/>
        </w:rPr>
        <w:t xml:space="preserve">                   </w:t>
      </w:r>
      <w:r w:rsidRPr="007B003B">
        <w:rPr>
          <w:rFonts w:ascii="Times New Roman" w:hAnsi="Times New Roman" w:cs="Times New Roman"/>
          <w:sz w:val="28"/>
          <w:szCs w:val="28"/>
        </w:rPr>
        <w:t>Российской Федерации.</w:t>
      </w:r>
    </w:p>
    <w:p w14:paraId="11BE3BE0" w14:textId="0E67B95D"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2.4.</w:t>
      </w:r>
      <w:r w:rsidR="003B3AD4">
        <w:rPr>
          <w:rFonts w:ascii="Times New Roman" w:hAnsi="Times New Roman" w:cs="Times New Roman"/>
          <w:sz w:val="28"/>
          <w:szCs w:val="28"/>
        </w:rPr>
        <w:t>6</w:t>
      </w:r>
      <w:r w:rsidRPr="007B003B">
        <w:rPr>
          <w:rFonts w:ascii="Times New Roman" w:hAnsi="Times New Roman" w:cs="Times New Roman"/>
          <w:sz w:val="28"/>
          <w:szCs w:val="28"/>
        </w:rPr>
        <w:t xml:space="preserve">.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w:t>
      </w:r>
      <w:r w:rsidR="003B3AD4">
        <w:rPr>
          <w:rFonts w:ascii="Times New Roman" w:hAnsi="Times New Roman" w:cs="Times New Roman"/>
          <w:sz w:val="28"/>
          <w:szCs w:val="28"/>
        </w:rPr>
        <w:t>земель (</w:t>
      </w:r>
      <w:r w:rsidRPr="007B003B">
        <w:rPr>
          <w:rFonts w:ascii="Times New Roman" w:hAnsi="Times New Roman" w:cs="Times New Roman"/>
          <w:sz w:val="28"/>
          <w:szCs w:val="28"/>
        </w:rPr>
        <w:t>земельного участка</w:t>
      </w:r>
      <w:r w:rsidR="003B3AD4">
        <w:rPr>
          <w:rFonts w:ascii="Times New Roman" w:hAnsi="Times New Roman" w:cs="Times New Roman"/>
          <w:sz w:val="28"/>
          <w:szCs w:val="28"/>
        </w:rPr>
        <w:t>)</w:t>
      </w:r>
      <w:r w:rsidRPr="007B003B">
        <w:rPr>
          <w:rFonts w:ascii="Times New Roman" w:hAnsi="Times New Roman" w:cs="Times New Roman"/>
          <w:sz w:val="28"/>
          <w:szCs w:val="28"/>
        </w:rPr>
        <w:t xml:space="preserve">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используемую часть земельного участка.</w:t>
      </w:r>
    </w:p>
    <w:p w14:paraId="4A0BBB0B" w14:textId="5262CF5B"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2.4.</w:t>
      </w:r>
      <w:r w:rsidR="003B3AD4">
        <w:rPr>
          <w:rFonts w:ascii="Times New Roman" w:hAnsi="Times New Roman" w:cs="Times New Roman"/>
          <w:sz w:val="28"/>
          <w:szCs w:val="28"/>
        </w:rPr>
        <w:t>7</w:t>
      </w:r>
      <w:r w:rsidRPr="007B003B">
        <w:rPr>
          <w:rFonts w:ascii="Times New Roman" w:hAnsi="Times New Roman" w:cs="Times New Roman"/>
          <w:sz w:val="28"/>
          <w:szCs w:val="28"/>
        </w:rPr>
        <w:t>. Не нарушать прав и законных интересов землепользователей смежных земельных участков, и иных лиц, в том числе лиц, использующих данный земельный участок.</w:t>
      </w:r>
    </w:p>
    <w:p w14:paraId="3F137774" w14:textId="1199B595"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2.4.</w:t>
      </w:r>
      <w:r w:rsidR="003B3AD4">
        <w:rPr>
          <w:rFonts w:ascii="Times New Roman" w:hAnsi="Times New Roman" w:cs="Times New Roman"/>
          <w:sz w:val="28"/>
          <w:szCs w:val="28"/>
        </w:rPr>
        <w:t>8</w:t>
      </w:r>
      <w:r w:rsidRPr="007B003B">
        <w:rPr>
          <w:rFonts w:ascii="Times New Roman" w:hAnsi="Times New Roman" w:cs="Times New Roman"/>
          <w:sz w:val="28"/>
          <w:szCs w:val="28"/>
        </w:rPr>
        <w:t xml:space="preserve">.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w:t>
      </w:r>
      <w:r w:rsidR="003B3AD4">
        <w:rPr>
          <w:rFonts w:ascii="Times New Roman" w:hAnsi="Times New Roman" w:cs="Times New Roman"/>
          <w:sz w:val="28"/>
          <w:szCs w:val="28"/>
        </w:rPr>
        <w:t>Администрацию</w:t>
      </w:r>
      <w:r w:rsidRPr="007B003B">
        <w:rPr>
          <w:rFonts w:ascii="Times New Roman" w:hAnsi="Times New Roman" w:cs="Times New Roman"/>
          <w:sz w:val="28"/>
          <w:szCs w:val="28"/>
        </w:rPr>
        <w:t xml:space="preserve"> в течение двухнедельного срока.</w:t>
      </w:r>
    </w:p>
    <w:p w14:paraId="68DA6A8A" w14:textId="04738EBD"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2.4.</w:t>
      </w:r>
      <w:r w:rsidR="003B3AD4">
        <w:rPr>
          <w:rFonts w:ascii="Times New Roman" w:hAnsi="Times New Roman" w:cs="Times New Roman"/>
          <w:sz w:val="28"/>
          <w:szCs w:val="28"/>
        </w:rPr>
        <w:t>9</w:t>
      </w:r>
      <w:r w:rsidRPr="007B003B">
        <w:rPr>
          <w:rFonts w:ascii="Times New Roman" w:hAnsi="Times New Roman" w:cs="Times New Roman"/>
          <w:sz w:val="28"/>
          <w:szCs w:val="28"/>
        </w:rPr>
        <w:t>.</w:t>
      </w:r>
      <w:r>
        <w:rPr>
          <w:rFonts w:ascii="Times New Roman" w:hAnsi="Times New Roman" w:cs="Times New Roman"/>
          <w:sz w:val="28"/>
          <w:szCs w:val="28"/>
        </w:rPr>
        <w:t xml:space="preserve"> </w:t>
      </w:r>
      <w:r w:rsidRPr="007B003B">
        <w:rPr>
          <w:rFonts w:ascii="Times New Roman" w:hAnsi="Times New Roman" w:cs="Times New Roman"/>
          <w:sz w:val="28"/>
          <w:szCs w:val="28"/>
        </w:rPr>
        <w:t>Не допускать изменение характеристик Объекта, установленных пунктом 1.2 настоящего Договора.</w:t>
      </w:r>
    </w:p>
    <w:p w14:paraId="1E362253" w14:textId="402A54BF"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2.4.1</w:t>
      </w:r>
      <w:r w:rsidR="003B3AD4">
        <w:rPr>
          <w:rFonts w:ascii="Times New Roman" w:hAnsi="Times New Roman" w:cs="Times New Roman"/>
          <w:sz w:val="28"/>
          <w:szCs w:val="28"/>
        </w:rPr>
        <w:t>0</w:t>
      </w:r>
      <w:r w:rsidRPr="007B003B">
        <w:rPr>
          <w:rFonts w:ascii="Times New Roman" w:hAnsi="Times New Roman" w:cs="Times New Roman"/>
          <w:sz w:val="28"/>
          <w:szCs w:val="28"/>
        </w:rPr>
        <w:t xml:space="preserve">. Не производить уступку прав по настоящему Договору третьему лицу без письменного согласия </w:t>
      </w:r>
      <w:r w:rsidR="003B3AD4">
        <w:rPr>
          <w:rFonts w:ascii="Times New Roman" w:hAnsi="Times New Roman" w:cs="Times New Roman"/>
          <w:sz w:val="28"/>
          <w:szCs w:val="28"/>
        </w:rPr>
        <w:t>Администрации</w:t>
      </w:r>
      <w:r w:rsidRPr="007B003B">
        <w:rPr>
          <w:rFonts w:ascii="Times New Roman" w:hAnsi="Times New Roman" w:cs="Times New Roman"/>
          <w:sz w:val="28"/>
          <w:szCs w:val="28"/>
        </w:rPr>
        <w:t xml:space="preserve">. </w:t>
      </w:r>
    </w:p>
    <w:p w14:paraId="1DCF9D1A" w14:textId="0A7D6D00"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2.4.1</w:t>
      </w:r>
      <w:r w:rsidR="00DE465A">
        <w:rPr>
          <w:rFonts w:ascii="Times New Roman" w:hAnsi="Times New Roman" w:cs="Times New Roman"/>
          <w:sz w:val="28"/>
          <w:szCs w:val="28"/>
        </w:rPr>
        <w:t>1</w:t>
      </w:r>
      <w:r w:rsidRPr="007B003B">
        <w:rPr>
          <w:rFonts w:ascii="Times New Roman" w:hAnsi="Times New Roman" w:cs="Times New Roman"/>
          <w:sz w:val="28"/>
          <w:szCs w:val="28"/>
        </w:rPr>
        <w:t>.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14:paraId="40CAA4D8" w14:textId="7BF98234"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2.4.1</w:t>
      </w:r>
      <w:r w:rsidR="00DE465A">
        <w:rPr>
          <w:rFonts w:ascii="Times New Roman" w:hAnsi="Times New Roman" w:cs="Times New Roman"/>
          <w:sz w:val="28"/>
          <w:szCs w:val="28"/>
        </w:rPr>
        <w:t>2</w:t>
      </w:r>
      <w:r w:rsidRPr="007B003B">
        <w:rPr>
          <w:rFonts w:ascii="Times New Roman" w:hAnsi="Times New Roman" w:cs="Times New Roman"/>
          <w:sz w:val="28"/>
          <w:szCs w:val="28"/>
        </w:rPr>
        <w:t>. Заключить договор на вывоз твердых бытовых отходов.</w:t>
      </w:r>
    </w:p>
    <w:p w14:paraId="3922C75D" w14:textId="3301EDC8" w:rsid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2.4.1</w:t>
      </w:r>
      <w:r w:rsidR="00DE465A">
        <w:rPr>
          <w:rFonts w:ascii="Times New Roman" w:hAnsi="Times New Roman" w:cs="Times New Roman"/>
          <w:sz w:val="28"/>
          <w:szCs w:val="28"/>
        </w:rPr>
        <w:t>3</w:t>
      </w:r>
      <w:r w:rsidRPr="007B003B">
        <w:rPr>
          <w:rFonts w:ascii="Times New Roman" w:hAnsi="Times New Roman" w:cs="Times New Roman"/>
          <w:sz w:val="28"/>
          <w:szCs w:val="28"/>
        </w:rPr>
        <w:t>. Содержать в надлежащем состоянии территорию, прилегающую к Объекту</w:t>
      </w:r>
      <w:r w:rsidR="00DE465A">
        <w:rPr>
          <w:rFonts w:ascii="Times New Roman" w:hAnsi="Times New Roman" w:cs="Times New Roman"/>
          <w:sz w:val="28"/>
          <w:szCs w:val="28"/>
        </w:rPr>
        <w:t>, в размерах, установленных Правилами благоустройства</w:t>
      </w:r>
      <w:r w:rsidRPr="007B003B">
        <w:rPr>
          <w:rFonts w:ascii="Times New Roman" w:hAnsi="Times New Roman" w:cs="Times New Roman"/>
          <w:sz w:val="28"/>
          <w:szCs w:val="28"/>
        </w:rPr>
        <w:t>.</w:t>
      </w:r>
    </w:p>
    <w:p w14:paraId="355DA082" w14:textId="7FF78CB7" w:rsidR="007B57A6" w:rsidRPr="007B003B" w:rsidRDefault="007B57A6"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2.4.14. </w:t>
      </w:r>
      <w:r w:rsidRPr="007B57A6">
        <w:rPr>
          <w:rFonts w:ascii="Times New Roman" w:hAnsi="Times New Roman" w:cs="Times New Roman"/>
          <w:sz w:val="28"/>
          <w:szCs w:val="28"/>
        </w:rPr>
        <w:t xml:space="preserve">Обеспечить </w:t>
      </w:r>
      <w:r>
        <w:rPr>
          <w:rFonts w:ascii="Times New Roman" w:hAnsi="Times New Roman" w:cs="Times New Roman"/>
          <w:sz w:val="28"/>
          <w:szCs w:val="28"/>
        </w:rPr>
        <w:t>выполн</w:t>
      </w:r>
      <w:r w:rsidRPr="007B57A6">
        <w:rPr>
          <w:rFonts w:ascii="Times New Roman" w:hAnsi="Times New Roman" w:cs="Times New Roman"/>
          <w:sz w:val="28"/>
          <w:szCs w:val="28"/>
        </w:rPr>
        <w:t>ение установленных законодательством Российской Федерации</w:t>
      </w:r>
      <w:r>
        <w:rPr>
          <w:rFonts w:ascii="Times New Roman" w:hAnsi="Times New Roman" w:cs="Times New Roman"/>
          <w:sz w:val="28"/>
          <w:szCs w:val="28"/>
        </w:rPr>
        <w:t xml:space="preserve"> т</w:t>
      </w:r>
      <w:r w:rsidRPr="007B57A6">
        <w:rPr>
          <w:rFonts w:ascii="Times New Roman" w:hAnsi="Times New Roman" w:cs="Times New Roman"/>
          <w:sz w:val="28"/>
          <w:szCs w:val="28"/>
        </w:rPr>
        <w:t>орговы</w:t>
      </w:r>
      <w:r>
        <w:rPr>
          <w:rFonts w:ascii="Times New Roman" w:hAnsi="Times New Roman" w:cs="Times New Roman"/>
          <w:sz w:val="28"/>
          <w:szCs w:val="28"/>
        </w:rPr>
        <w:t>х,</w:t>
      </w:r>
      <w:r w:rsidRPr="007B57A6">
        <w:rPr>
          <w:rFonts w:ascii="Times New Roman" w:hAnsi="Times New Roman" w:cs="Times New Roman"/>
          <w:sz w:val="28"/>
          <w:szCs w:val="28"/>
        </w:rPr>
        <w:t xml:space="preserve"> санитарны</w:t>
      </w:r>
      <w:r>
        <w:rPr>
          <w:rFonts w:ascii="Times New Roman" w:hAnsi="Times New Roman" w:cs="Times New Roman"/>
          <w:sz w:val="28"/>
          <w:szCs w:val="28"/>
        </w:rPr>
        <w:t>х</w:t>
      </w:r>
      <w:r w:rsidRPr="007B57A6">
        <w:rPr>
          <w:rFonts w:ascii="Times New Roman" w:hAnsi="Times New Roman" w:cs="Times New Roman"/>
          <w:sz w:val="28"/>
          <w:szCs w:val="28"/>
        </w:rPr>
        <w:t xml:space="preserve"> норм и правил </w:t>
      </w:r>
      <w:r>
        <w:rPr>
          <w:rFonts w:ascii="Times New Roman" w:hAnsi="Times New Roman" w:cs="Times New Roman"/>
          <w:sz w:val="28"/>
          <w:szCs w:val="28"/>
        </w:rPr>
        <w:t xml:space="preserve">в области обеспечения </w:t>
      </w:r>
      <w:r w:rsidR="008C612C">
        <w:rPr>
          <w:rFonts w:ascii="Times New Roman" w:hAnsi="Times New Roman" w:cs="Times New Roman"/>
          <w:sz w:val="28"/>
          <w:szCs w:val="28"/>
        </w:rPr>
        <w:t>санитарно-</w:t>
      </w:r>
      <w:r w:rsidRPr="007B57A6">
        <w:rPr>
          <w:rFonts w:ascii="Times New Roman" w:hAnsi="Times New Roman" w:cs="Times New Roman"/>
          <w:sz w:val="28"/>
          <w:szCs w:val="28"/>
        </w:rPr>
        <w:t>эпидемиологического благополучия населения, противопожарных норм и правил</w:t>
      </w:r>
      <w:r w:rsidR="008C612C">
        <w:rPr>
          <w:rFonts w:ascii="Times New Roman" w:hAnsi="Times New Roman" w:cs="Times New Roman"/>
          <w:sz w:val="28"/>
          <w:szCs w:val="28"/>
        </w:rPr>
        <w:t xml:space="preserve"> </w:t>
      </w:r>
      <w:r w:rsidRPr="007B57A6">
        <w:rPr>
          <w:rFonts w:ascii="Times New Roman" w:hAnsi="Times New Roman" w:cs="Times New Roman"/>
          <w:sz w:val="28"/>
          <w:szCs w:val="28"/>
        </w:rPr>
        <w:t>организаци</w:t>
      </w:r>
      <w:r w:rsidR="008C612C">
        <w:rPr>
          <w:rFonts w:ascii="Times New Roman" w:hAnsi="Times New Roman" w:cs="Times New Roman"/>
          <w:sz w:val="28"/>
          <w:szCs w:val="28"/>
        </w:rPr>
        <w:t>и</w:t>
      </w:r>
      <w:r w:rsidRPr="007B57A6">
        <w:rPr>
          <w:rFonts w:ascii="Times New Roman" w:hAnsi="Times New Roman" w:cs="Times New Roman"/>
          <w:sz w:val="28"/>
          <w:szCs w:val="28"/>
        </w:rPr>
        <w:t xml:space="preserve"> работы </w:t>
      </w:r>
      <w:r w:rsidR="008C612C">
        <w:rPr>
          <w:rFonts w:ascii="Times New Roman" w:hAnsi="Times New Roman" w:cs="Times New Roman"/>
          <w:sz w:val="28"/>
          <w:szCs w:val="28"/>
        </w:rPr>
        <w:t>для</w:t>
      </w:r>
      <w:r w:rsidRPr="007B57A6">
        <w:rPr>
          <w:rFonts w:ascii="Times New Roman" w:hAnsi="Times New Roman" w:cs="Times New Roman"/>
          <w:sz w:val="28"/>
          <w:szCs w:val="28"/>
        </w:rPr>
        <w:t xml:space="preserve"> данно</w:t>
      </w:r>
      <w:r w:rsidR="008C612C">
        <w:rPr>
          <w:rFonts w:ascii="Times New Roman" w:hAnsi="Times New Roman" w:cs="Times New Roman"/>
          <w:sz w:val="28"/>
          <w:szCs w:val="28"/>
        </w:rPr>
        <w:t>го</w:t>
      </w:r>
      <w:r w:rsidRPr="007B57A6">
        <w:rPr>
          <w:rFonts w:ascii="Times New Roman" w:hAnsi="Times New Roman" w:cs="Times New Roman"/>
          <w:sz w:val="28"/>
          <w:szCs w:val="28"/>
        </w:rPr>
        <w:t xml:space="preserve"> </w:t>
      </w:r>
      <w:r w:rsidR="008C612C">
        <w:rPr>
          <w:rFonts w:ascii="Times New Roman" w:hAnsi="Times New Roman" w:cs="Times New Roman"/>
          <w:sz w:val="28"/>
          <w:szCs w:val="28"/>
        </w:rPr>
        <w:t>О</w:t>
      </w:r>
      <w:r w:rsidRPr="007B57A6">
        <w:rPr>
          <w:rFonts w:ascii="Times New Roman" w:hAnsi="Times New Roman" w:cs="Times New Roman"/>
          <w:sz w:val="28"/>
          <w:szCs w:val="28"/>
        </w:rPr>
        <w:t>бъект</w:t>
      </w:r>
      <w:r w:rsidR="008C612C">
        <w:rPr>
          <w:rFonts w:ascii="Times New Roman" w:hAnsi="Times New Roman" w:cs="Times New Roman"/>
          <w:sz w:val="28"/>
          <w:szCs w:val="28"/>
        </w:rPr>
        <w:t>а</w:t>
      </w:r>
      <w:r w:rsidRPr="007B57A6">
        <w:rPr>
          <w:rFonts w:ascii="Times New Roman" w:hAnsi="Times New Roman" w:cs="Times New Roman"/>
          <w:sz w:val="28"/>
          <w:szCs w:val="28"/>
        </w:rPr>
        <w:t>, а также законодательств</w:t>
      </w:r>
      <w:r w:rsidR="008C612C">
        <w:rPr>
          <w:rFonts w:ascii="Times New Roman" w:hAnsi="Times New Roman" w:cs="Times New Roman"/>
          <w:sz w:val="28"/>
          <w:szCs w:val="28"/>
        </w:rPr>
        <w:t>а</w:t>
      </w:r>
      <w:r w:rsidRPr="007B57A6">
        <w:rPr>
          <w:rFonts w:ascii="Times New Roman" w:hAnsi="Times New Roman" w:cs="Times New Roman"/>
          <w:sz w:val="28"/>
          <w:szCs w:val="28"/>
        </w:rPr>
        <w:t xml:space="preserve"> в сфере</w:t>
      </w:r>
      <w:r w:rsidR="008C612C">
        <w:rPr>
          <w:rFonts w:ascii="Times New Roman" w:hAnsi="Times New Roman" w:cs="Times New Roman"/>
          <w:sz w:val="28"/>
          <w:szCs w:val="28"/>
        </w:rPr>
        <w:t xml:space="preserve"> </w:t>
      </w:r>
      <w:r w:rsidRPr="007B57A6">
        <w:rPr>
          <w:rFonts w:ascii="Times New Roman" w:hAnsi="Times New Roman" w:cs="Times New Roman"/>
          <w:sz w:val="28"/>
          <w:szCs w:val="28"/>
        </w:rPr>
        <w:t>защиты прав потребителей.</w:t>
      </w:r>
    </w:p>
    <w:p w14:paraId="06470CE9" w14:textId="688A7051"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2.4.1</w:t>
      </w:r>
      <w:r w:rsidR="007B57A6">
        <w:rPr>
          <w:rFonts w:ascii="Times New Roman" w:hAnsi="Times New Roman" w:cs="Times New Roman"/>
          <w:sz w:val="28"/>
          <w:szCs w:val="28"/>
        </w:rPr>
        <w:t>5</w:t>
      </w:r>
      <w:r w:rsidRPr="007B003B">
        <w:rPr>
          <w:rFonts w:ascii="Times New Roman" w:hAnsi="Times New Roman" w:cs="Times New Roman"/>
          <w:sz w:val="28"/>
          <w:szCs w:val="28"/>
        </w:rPr>
        <w:t xml:space="preserve">. Обеспечить постоянное наличие на Объекте и предъявление по требованию контролирующих и надзорных органов следующих документов: </w:t>
      </w:r>
    </w:p>
    <w:p w14:paraId="6EC6FD1D"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настоящего Договора; </w:t>
      </w:r>
    </w:p>
    <w:p w14:paraId="62E943C2"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lastRenderedPageBreak/>
        <w:t>информации для потребителей в соответствии с требованиями законодательства Российской Федерации о защите прав потребителей;</w:t>
      </w:r>
    </w:p>
    <w:p w14:paraId="29D95DFE"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подтверждающих источник поступления, качество и безопасность реализуемой продукции;</w:t>
      </w:r>
    </w:p>
    <w:p w14:paraId="12F79E10"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иные документы, размещение и (или) предоставление которых обязательно в силу законодательства Российской Федерации.</w:t>
      </w:r>
    </w:p>
    <w:p w14:paraId="4077758C" w14:textId="0664E9FA"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2.4.1</w:t>
      </w:r>
      <w:r w:rsidR="007B57A6">
        <w:rPr>
          <w:rFonts w:ascii="Times New Roman" w:hAnsi="Times New Roman" w:cs="Times New Roman"/>
          <w:sz w:val="28"/>
          <w:szCs w:val="28"/>
        </w:rPr>
        <w:t>6</w:t>
      </w:r>
      <w:r w:rsidRPr="007B003B">
        <w:rPr>
          <w:rFonts w:ascii="Times New Roman" w:hAnsi="Times New Roman" w:cs="Times New Roman"/>
          <w:sz w:val="28"/>
          <w:szCs w:val="28"/>
        </w:rPr>
        <w:t xml:space="preserve">. 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w:t>
      </w:r>
      <w:r w:rsidR="00DE465A">
        <w:rPr>
          <w:rFonts w:ascii="Times New Roman" w:hAnsi="Times New Roman" w:cs="Times New Roman"/>
          <w:sz w:val="28"/>
          <w:szCs w:val="28"/>
        </w:rPr>
        <w:t>земель (</w:t>
      </w:r>
      <w:r w:rsidRPr="007B003B">
        <w:rPr>
          <w:rFonts w:ascii="Times New Roman" w:hAnsi="Times New Roman" w:cs="Times New Roman"/>
          <w:sz w:val="28"/>
          <w:szCs w:val="28"/>
        </w:rPr>
        <w:t>земельного участка</w:t>
      </w:r>
      <w:r w:rsidR="00DE465A">
        <w:rPr>
          <w:rFonts w:ascii="Times New Roman" w:hAnsi="Times New Roman" w:cs="Times New Roman"/>
          <w:sz w:val="28"/>
          <w:szCs w:val="28"/>
        </w:rPr>
        <w:t>)</w:t>
      </w:r>
      <w:r w:rsidRPr="007B003B">
        <w:rPr>
          <w:rFonts w:ascii="Times New Roman" w:hAnsi="Times New Roman" w:cs="Times New Roman"/>
          <w:sz w:val="28"/>
          <w:szCs w:val="28"/>
        </w:rPr>
        <w:t>,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w:t>
      </w:r>
    </w:p>
    <w:p w14:paraId="41E55C5E" w14:textId="2746E28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2.4.1</w:t>
      </w:r>
      <w:r w:rsidR="007B57A6">
        <w:rPr>
          <w:rFonts w:ascii="Times New Roman" w:hAnsi="Times New Roman" w:cs="Times New Roman"/>
          <w:sz w:val="28"/>
          <w:szCs w:val="28"/>
        </w:rPr>
        <w:t>7</w:t>
      </w:r>
      <w:r w:rsidR="008C612C">
        <w:rPr>
          <w:rFonts w:ascii="Times New Roman" w:hAnsi="Times New Roman" w:cs="Times New Roman"/>
          <w:sz w:val="28"/>
          <w:szCs w:val="28"/>
        </w:rPr>
        <w:t>.</w:t>
      </w:r>
      <w:r w:rsidRPr="007B003B">
        <w:rPr>
          <w:rFonts w:ascii="Times New Roman" w:hAnsi="Times New Roman" w:cs="Times New Roman"/>
          <w:sz w:val="28"/>
          <w:szCs w:val="28"/>
        </w:rPr>
        <w:t xml:space="preserve"> Выполнять иные обязательства, предусмотренные настоящим Договором.</w:t>
      </w:r>
    </w:p>
    <w:p w14:paraId="2931CDB0" w14:textId="77777777"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3. Плата за размещение</w:t>
      </w:r>
    </w:p>
    <w:p w14:paraId="76ACA224" w14:textId="77777777" w:rsidR="007B003B" w:rsidRPr="007B003B" w:rsidRDefault="007B003B" w:rsidP="007B003B">
      <w:pPr>
        <w:spacing w:after="0" w:line="240" w:lineRule="auto"/>
        <w:jc w:val="both"/>
        <w:rPr>
          <w:rFonts w:ascii="Times New Roman" w:hAnsi="Times New Roman" w:cs="Times New Roman"/>
          <w:sz w:val="28"/>
          <w:szCs w:val="28"/>
        </w:rPr>
      </w:pPr>
    </w:p>
    <w:p w14:paraId="57D52AAD" w14:textId="25952EB2"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3.1. Размер платы за размещение Объекта составляет ___________рублей за период ____________________________________________</w:t>
      </w:r>
      <w:r w:rsidR="00394F86">
        <w:rPr>
          <w:rFonts w:ascii="Times New Roman" w:hAnsi="Times New Roman" w:cs="Times New Roman"/>
          <w:sz w:val="28"/>
          <w:szCs w:val="28"/>
        </w:rPr>
        <w:t>________</w:t>
      </w:r>
      <w:r w:rsidRPr="007B003B">
        <w:rPr>
          <w:rFonts w:ascii="Times New Roman" w:hAnsi="Times New Roman" w:cs="Times New Roman"/>
          <w:sz w:val="28"/>
          <w:szCs w:val="28"/>
        </w:rPr>
        <w:t>_______.</w:t>
      </w:r>
    </w:p>
    <w:p w14:paraId="27D30265" w14:textId="77777777" w:rsidR="007B003B" w:rsidRPr="00DE465A" w:rsidRDefault="007B003B" w:rsidP="007B003B">
      <w:pPr>
        <w:spacing w:after="0" w:line="240" w:lineRule="auto"/>
        <w:ind w:firstLine="709"/>
        <w:jc w:val="center"/>
        <w:rPr>
          <w:rFonts w:ascii="Times New Roman" w:hAnsi="Times New Roman" w:cs="Times New Roman"/>
          <w:sz w:val="16"/>
          <w:szCs w:val="16"/>
        </w:rPr>
      </w:pPr>
      <w:r w:rsidRPr="00DE465A">
        <w:rPr>
          <w:rFonts w:ascii="Times New Roman" w:hAnsi="Times New Roman" w:cs="Times New Roman"/>
          <w:sz w:val="16"/>
          <w:szCs w:val="16"/>
        </w:rPr>
        <w:t>(месяц/год/весь срок договора)</w:t>
      </w:r>
    </w:p>
    <w:p w14:paraId="650FA479" w14:textId="09D67A7B"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3.2. Участник ежеквартально в периоды функционирования НТО в срок до 10 числа месяца, следующего за отчетным, осуществляет внесение платы за размещение Объекта в бюджет муниципального образования </w:t>
      </w:r>
      <w:r w:rsidR="00DE465A">
        <w:rPr>
          <w:rFonts w:ascii="Times New Roman" w:hAnsi="Times New Roman" w:cs="Times New Roman"/>
          <w:sz w:val="28"/>
          <w:szCs w:val="28"/>
        </w:rPr>
        <w:t xml:space="preserve">Лабинское городское поселение </w:t>
      </w:r>
      <w:r w:rsidRPr="007B003B">
        <w:rPr>
          <w:rFonts w:ascii="Times New Roman" w:hAnsi="Times New Roman" w:cs="Times New Roman"/>
          <w:sz w:val="28"/>
          <w:szCs w:val="28"/>
        </w:rPr>
        <w:t>Лабинск</w:t>
      </w:r>
      <w:r w:rsidR="00DE465A">
        <w:rPr>
          <w:rFonts w:ascii="Times New Roman" w:hAnsi="Times New Roman" w:cs="Times New Roman"/>
          <w:sz w:val="28"/>
          <w:szCs w:val="28"/>
        </w:rPr>
        <w:t>ого муниципального</w:t>
      </w:r>
      <w:r w:rsidRPr="007B003B">
        <w:rPr>
          <w:rFonts w:ascii="Times New Roman" w:hAnsi="Times New Roman" w:cs="Times New Roman"/>
          <w:sz w:val="28"/>
          <w:szCs w:val="28"/>
        </w:rPr>
        <w:t xml:space="preserve"> район</w:t>
      </w:r>
      <w:r w:rsidR="00DE465A">
        <w:rPr>
          <w:rFonts w:ascii="Times New Roman" w:hAnsi="Times New Roman" w:cs="Times New Roman"/>
          <w:sz w:val="28"/>
          <w:szCs w:val="28"/>
        </w:rPr>
        <w:t>а.</w:t>
      </w:r>
      <w:r w:rsidRPr="007B003B">
        <w:rPr>
          <w:rFonts w:ascii="Times New Roman" w:hAnsi="Times New Roman" w:cs="Times New Roman"/>
          <w:sz w:val="28"/>
          <w:szCs w:val="28"/>
        </w:rPr>
        <w:t xml:space="preserve"> </w:t>
      </w:r>
    </w:p>
    <w:p w14:paraId="2425903F" w14:textId="22ED1EF6"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Реквизиты для платежей ежеквартально уточняются Участником в </w:t>
      </w:r>
      <w:r w:rsidR="00394F86">
        <w:rPr>
          <w:rFonts w:ascii="Times New Roman" w:hAnsi="Times New Roman" w:cs="Times New Roman"/>
          <w:sz w:val="28"/>
          <w:szCs w:val="28"/>
        </w:rPr>
        <w:t>Администрации</w:t>
      </w:r>
      <w:r w:rsidRPr="007B003B">
        <w:rPr>
          <w:rFonts w:ascii="Times New Roman" w:hAnsi="Times New Roman" w:cs="Times New Roman"/>
          <w:sz w:val="28"/>
          <w:szCs w:val="28"/>
        </w:rPr>
        <w:t>.</w:t>
      </w:r>
    </w:p>
    <w:p w14:paraId="501B9601" w14:textId="1CA07EE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3.3. Внесенная Участником плата за размещение Объекта не подлежит возврату в случае не размещения Участником Объекта, в случае одностороннего отказа </w:t>
      </w:r>
      <w:r w:rsidR="00394F86">
        <w:rPr>
          <w:rFonts w:ascii="Times New Roman" w:hAnsi="Times New Roman" w:cs="Times New Roman"/>
          <w:sz w:val="28"/>
          <w:szCs w:val="28"/>
        </w:rPr>
        <w:t>Администрации</w:t>
      </w:r>
      <w:r w:rsidRPr="007B003B">
        <w:rPr>
          <w:rFonts w:ascii="Times New Roman" w:hAnsi="Times New Roman" w:cs="Times New Roman"/>
          <w:sz w:val="28"/>
          <w:szCs w:val="28"/>
        </w:rPr>
        <w:t xml:space="preserve"> от настоящего Договора либо его расторжени</w:t>
      </w:r>
      <w:r w:rsidR="00394F86">
        <w:rPr>
          <w:rFonts w:ascii="Times New Roman" w:hAnsi="Times New Roman" w:cs="Times New Roman"/>
          <w:sz w:val="28"/>
          <w:szCs w:val="28"/>
        </w:rPr>
        <w:t>и</w:t>
      </w:r>
      <w:r w:rsidRPr="007B003B">
        <w:rPr>
          <w:rFonts w:ascii="Times New Roman" w:hAnsi="Times New Roman" w:cs="Times New Roman"/>
          <w:sz w:val="28"/>
          <w:szCs w:val="28"/>
        </w:rPr>
        <w:t xml:space="preserve"> в установленном порядке. В случае, если Участник не согласен с размером предложенной платы, </w:t>
      </w:r>
      <w:r w:rsidR="001153AB">
        <w:rPr>
          <w:rFonts w:ascii="Times New Roman" w:hAnsi="Times New Roman" w:cs="Times New Roman"/>
          <w:sz w:val="28"/>
          <w:szCs w:val="28"/>
        </w:rPr>
        <w:t>Администрация</w:t>
      </w:r>
      <w:r w:rsidRPr="007B003B">
        <w:rPr>
          <w:rFonts w:ascii="Times New Roman" w:hAnsi="Times New Roman" w:cs="Times New Roman"/>
          <w:sz w:val="28"/>
          <w:szCs w:val="28"/>
        </w:rPr>
        <w:t xml:space="preserve"> имеет право в одностороннем порядке </w:t>
      </w:r>
      <w:r w:rsidRPr="006F52EC">
        <w:rPr>
          <w:rFonts w:ascii="Times New Roman" w:hAnsi="Times New Roman" w:cs="Times New Roman"/>
          <w:sz w:val="28"/>
          <w:szCs w:val="28"/>
        </w:rPr>
        <w:t xml:space="preserve">немедленно расторгнуть </w:t>
      </w:r>
      <w:r w:rsidRPr="007B003B">
        <w:rPr>
          <w:rFonts w:ascii="Times New Roman" w:hAnsi="Times New Roman" w:cs="Times New Roman"/>
          <w:sz w:val="28"/>
          <w:szCs w:val="28"/>
        </w:rPr>
        <w:t xml:space="preserve">договор.  </w:t>
      </w:r>
    </w:p>
    <w:p w14:paraId="4D568B64" w14:textId="77777777" w:rsidR="007B003B" w:rsidRPr="007B003B" w:rsidRDefault="007B003B" w:rsidP="007B003B">
      <w:pPr>
        <w:spacing w:after="0" w:line="240" w:lineRule="auto"/>
        <w:jc w:val="center"/>
        <w:rPr>
          <w:rFonts w:ascii="Times New Roman" w:hAnsi="Times New Roman" w:cs="Times New Roman"/>
          <w:sz w:val="28"/>
          <w:szCs w:val="28"/>
        </w:rPr>
      </w:pPr>
    </w:p>
    <w:p w14:paraId="0C2E4BCE" w14:textId="77777777"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4. Ответственность сторон</w:t>
      </w:r>
    </w:p>
    <w:p w14:paraId="671ED475" w14:textId="77777777" w:rsidR="007B003B" w:rsidRPr="007B003B" w:rsidRDefault="007B003B" w:rsidP="007B003B">
      <w:pPr>
        <w:spacing w:after="0" w:line="240" w:lineRule="auto"/>
        <w:jc w:val="both"/>
        <w:rPr>
          <w:rFonts w:ascii="Times New Roman" w:hAnsi="Times New Roman" w:cs="Times New Roman"/>
          <w:sz w:val="28"/>
          <w:szCs w:val="28"/>
        </w:rPr>
      </w:pPr>
    </w:p>
    <w:p w14:paraId="24C9764E" w14:textId="1DB4525C"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4.1. За нарушение сроков внесения платы за размещение Объекта, установленной договором, </w:t>
      </w:r>
      <w:r w:rsidR="001153AB">
        <w:rPr>
          <w:rFonts w:ascii="Times New Roman" w:hAnsi="Times New Roman" w:cs="Times New Roman"/>
          <w:sz w:val="28"/>
          <w:szCs w:val="28"/>
        </w:rPr>
        <w:t>Участнику</w:t>
      </w:r>
      <w:r w:rsidRPr="007B003B">
        <w:rPr>
          <w:rFonts w:ascii="Times New Roman" w:hAnsi="Times New Roman" w:cs="Times New Roman"/>
          <w:sz w:val="28"/>
          <w:szCs w:val="28"/>
        </w:rPr>
        <w:t xml:space="preserve"> начисляется пеня в размере 1/300 ставки рефинансирования ЦБ РФ за каждый календарный день просрочки.</w:t>
      </w:r>
    </w:p>
    <w:p w14:paraId="5FCC5418"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Внесение платы за размещение Объекта и пени осуществляется по Договору отдельными платежными документами за каждый квартал, раздельно по плате за размещение НТО и по пене. Оплата за размещение НТО или пени одним платежным документом по нескольким договорам не допускается.</w:t>
      </w:r>
    </w:p>
    <w:p w14:paraId="3CC2FAAE" w14:textId="7BD1E61E"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4.2. В случае нарушени</w:t>
      </w:r>
      <w:r w:rsidR="001153AB">
        <w:rPr>
          <w:rFonts w:ascii="Times New Roman" w:hAnsi="Times New Roman" w:cs="Times New Roman"/>
          <w:sz w:val="28"/>
          <w:szCs w:val="28"/>
        </w:rPr>
        <w:t>я</w:t>
      </w:r>
      <w:r w:rsidRPr="007B003B">
        <w:rPr>
          <w:rFonts w:ascii="Times New Roman" w:hAnsi="Times New Roman" w:cs="Times New Roman"/>
          <w:sz w:val="28"/>
          <w:szCs w:val="28"/>
        </w:rPr>
        <w:t xml:space="preserve"> сроков демонтажа и вывоза Объекта, а также приведения части </w:t>
      </w:r>
      <w:r w:rsidR="001153AB">
        <w:rPr>
          <w:rFonts w:ascii="Times New Roman" w:hAnsi="Times New Roman" w:cs="Times New Roman"/>
          <w:sz w:val="28"/>
          <w:szCs w:val="28"/>
        </w:rPr>
        <w:t>земель (</w:t>
      </w:r>
      <w:r w:rsidRPr="007B003B">
        <w:rPr>
          <w:rFonts w:ascii="Times New Roman" w:hAnsi="Times New Roman" w:cs="Times New Roman"/>
          <w:sz w:val="28"/>
          <w:szCs w:val="28"/>
        </w:rPr>
        <w:t>земельного участка</w:t>
      </w:r>
      <w:r w:rsidR="001153AB">
        <w:rPr>
          <w:rFonts w:ascii="Times New Roman" w:hAnsi="Times New Roman" w:cs="Times New Roman"/>
          <w:sz w:val="28"/>
          <w:szCs w:val="28"/>
        </w:rPr>
        <w:t>)</w:t>
      </w:r>
      <w:r w:rsidRPr="007B003B">
        <w:rPr>
          <w:rFonts w:ascii="Times New Roman" w:hAnsi="Times New Roman" w:cs="Times New Roman"/>
          <w:sz w:val="28"/>
          <w:szCs w:val="28"/>
        </w:rPr>
        <w:t xml:space="preserve">,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w:t>
      </w:r>
      <w:r w:rsidRPr="007B003B">
        <w:rPr>
          <w:rFonts w:ascii="Times New Roman" w:hAnsi="Times New Roman" w:cs="Times New Roman"/>
          <w:sz w:val="28"/>
          <w:szCs w:val="28"/>
        </w:rPr>
        <w:lastRenderedPageBreak/>
        <w:t xml:space="preserve">соответствующей территории, установленных настоящим Договором, Участник уплачивает </w:t>
      </w:r>
      <w:r w:rsidR="001153AB">
        <w:rPr>
          <w:rFonts w:ascii="Times New Roman" w:hAnsi="Times New Roman" w:cs="Times New Roman"/>
          <w:sz w:val="28"/>
          <w:szCs w:val="28"/>
        </w:rPr>
        <w:t>Администрации</w:t>
      </w:r>
      <w:r w:rsidRPr="007B003B">
        <w:rPr>
          <w:rFonts w:ascii="Times New Roman" w:hAnsi="Times New Roman" w:cs="Times New Roman"/>
          <w:sz w:val="28"/>
          <w:szCs w:val="28"/>
        </w:rPr>
        <w:t xml:space="preserve"> неустойку из расчета </w:t>
      </w:r>
      <w:r w:rsidRPr="001153AB">
        <w:rPr>
          <w:rFonts w:ascii="Times New Roman" w:hAnsi="Times New Roman" w:cs="Times New Roman"/>
          <w:color w:val="EE0000"/>
          <w:sz w:val="28"/>
          <w:szCs w:val="28"/>
        </w:rPr>
        <w:t xml:space="preserve">________ рублей </w:t>
      </w:r>
      <w:r w:rsidRPr="007B003B">
        <w:rPr>
          <w:rFonts w:ascii="Times New Roman" w:hAnsi="Times New Roman" w:cs="Times New Roman"/>
          <w:sz w:val="28"/>
          <w:szCs w:val="28"/>
        </w:rPr>
        <w:t>за каждый календарный день просрочки исполнения указанных обязательств.</w:t>
      </w:r>
    </w:p>
    <w:p w14:paraId="1F17B683" w14:textId="7E91F03D"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4.3. В случае неисполнения требований Правил благоустройств</w:t>
      </w:r>
      <w:r w:rsidR="001153AB">
        <w:rPr>
          <w:rFonts w:ascii="Times New Roman" w:hAnsi="Times New Roman" w:cs="Times New Roman"/>
          <w:sz w:val="28"/>
          <w:szCs w:val="28"/>
        </w:rPr>
        <w:t>а</w:t>
      </w:r>
      <w:r w:rsidRPr="007B003B">
        <w:rPr>
          <w:rFonts w:ascii="Times New Roman" w:hAnsi="Times New Roman" w:cs="Times New Roman"/>
          <w:sz w:val="28"/>
          <w:szCs w:val="28"/>
        </w:rPr>
        <w:t xml:space="preserve"> и санитарно</w:t>
      </w:r>
      <w:r w:rsidR="001153AB">
        <w:rPr>
          <w:rFonts w:ascii="Times New Roman" w:hAnsi="Times New Roman" w:cs="Times New Roman"/>
          <w:sz w:val="28"/>
          <w:szCs w:val="28"/>
        </w:rPr>
        <w:t>го</w:t>
      </w:r>
      <w:r w:rsidRPr="007B003B">
        <w:rPr>
          <w:rFonts w:ascii="Times New Roman" w:hAnsi="Times New Roman" w:cs="Times New Roman"/>
          <w:sz w:val="28"/>
          <w:szCs w:val="28"/>
        </w:rPr>
        <w:t xml:space="preserve"> содержани</w:t>
      </w:r>
      <w:r w:rsidR="001153AB">
        <w:rPr>
          <w:rFonts w:ascii="Times New Roman" w:hAnsi="Times New Roman" w:cs="Times New Roman"/>
          <w:sz w:val="28"/>
          <w:szCs w:val="28"/>
        </w:rPr>
        <w:t>я</w:t>
      </w:r>
      <w:r w:rsidRPr="007B003B">
        <w:rPr>
          <w:rFonts w:ascii="Times New Roman" w:hAnsi="Times New Roman" w:cs="Times New Roman"/>
          <w:sz w:val="28"/>
          <w:szCs w:val="28"/>
        </w:rPr>
        <w:t xml:space="preserve"> территории при размещении и использовании Объекта и/или части </w:t>
      </w:r>
      <w:r w:rsidR="001153AB">
        <w:rPr>
          <w:rFonts w:ascii="Times New Roman" w:hAnsi="Times New Roman" w:cs="Times New Roman"/>
          <w:sz w:val="28"/>
          <w:szCs w:val="28"/>
        </w:rPr>
        <w:t>земель (</w:t>
      </w:r>
      <w:r w:rsidRPr="007B003B">
        <w:rPr>
          <w:rFonts w:ascii="Times New Roman" w:hAnsi="Times New Roman" w:cs="Times New Roman"/>
          <w:sz w:val="28"/>
          <w:szCs w:val="28"/>
        </w:rPr>
        <w:t>земельного участка</w:t>
      </w:r>
      <w:r w:rsidR="001153AB">
        <w:rPr>
          <w:rFonts w:ascii="Times New Roman" w:hAnsi="Times New Roman" w:cs="Times New Roman"/>
          <w:sz w:val="28"/>
          <w:szCs w:val="28"/>
        </w:rPr>
        <w:t>)</w:t>
      </w:r>
      <w:r w:rsidRPr="007B003B">
        <w:rPr>
          <w:rFonts w:ascii="Times New Roman" w:hAnsi="Times New Roman" w:cs="Times New Roman"/>
          <w:sz w:val="28"/>
          <w:szCs w:val="28"/>
        </w:rPr>
        <w:t xml:space="preserve">, занятого Объектом и/или необходимой для его размещения и/или использования, Участник уплачивает </w:t>
      </w:r>
      <w:r w:rsidR="001153AB">
        <w:rPr>
          <w:rFonts w:ascii="Times New Roman" w:hAnsi="Times New Roman" w:cs="Times New Roman"/>
          <w:sz w:val="28"/>
          <w:szCs w:val="28"/>
        </w:rPr>
        <w:t>Администрации</w:t>
      </w:r>
      <w:r w:rsidRPr="007B003B">
        <w:rPr>
          <w:rFonts w:ascii="Times New Roman" w:hAnsi="Times New Roman" w:cs="Times New Roman"/>
          <w:sz w:val="28"/>
          <w:szCs w:val="28"/>
        </w:rPr>
        <w:t xml:space="preserve"> неустойку </w:t>
      </w:r>
      <w:r w:rsidRPr="001153AB">
        <w:rPr>
          <w:rFonts w:ascii="Times New Roman" w:hAnsi="Times New Roman" w:cs="Times New Roman"/>
          <w:color w:val="EE0000"/>
          <w:sz w:val="28"/>
          <w:szCs w:val="28"/>
        </w:rPr>
        <w:t xml:space="preserve">из расчета ____________ </w:t>
      </w:r>
      <w:r w:rsidRPr="007B003B">
        <w:rPr>
          <w:rFonts w:ascii="Times New Roman" w:hAnsi="Times New Roman" w:cs="Times New Roman"/>
          <w:sz w:val="28"/>
          <w:szCs w:val="28"/>
        </w:rPr>
        <w:t xml:space="preserve">рублей за каждый факт нарушения, подтвержденный соответствующим </w:t>
      </w:r>
      <w:r w:rsidR="001153AB">
        <w:rPr>
          <w:rFonts w:ascii="Times New Roman" w:hAnsi="Times New Roman" w:cs="Times New Roman"/>
          <w:sz w:val="28"/>
          <w:szCs w:val="28"/>
        </w:rPr>
        <w:t>документом</w:t>
      </w:r>
      <w:r w:rsidRPr="007B003B">
        <w:rPr>
          <w:rFonts w:ascii="Times New Roman" w:hAnsi="Times New Roman" w:cs="Times New Roman"/>
          <w:sz w:val="28"/>
          <w:szCs w:val="28"/>
        </w:rPr>
        <w:t xml:space="preserve"> о привлечении Участника к административной ответственности.</w:t>
      </w:r>
    </w:p>
    <w:p w14:paraId="6BC17623" w14:textId="535E7B2F"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4.4. Привлечение Участника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 в том числе обязательств по уплате </w:t>
      </w:r>
      <w:r w:rsidR="001153AB">
        <w:rPr>
          <w:rFonts w:ascii="Times New Roman" w:hAnsi="Times New Roman" w:cs="Times New Roman"/>
          <w:sz w:val="28"/>
          <w:szCs w:val="28"/>
        </w:rPr>
        <w:t>Администрации</w:t>
      </w:r>
      <w:r w:rsidRPr="007B003B">
        <w:rPr>
          <w:rFonts w:ascii="Times New Roman" w:hAnsi="Times New Roman" w:cs="Times New Roman"/>
          <w:sz w:val="28"/>
          <w:szCs w:val="28"/>
        </w:rPr>
        <w:t xml:space="preserve"> неустойки в порядке, размере и сроки, установленные настоящим Договором.</w:t>
      </w:r>
    </w:p>
    <w:p w14:paraId="77DDFF8B" w14:textId="77777777" w:rsid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4.5. 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обстоятельств свыше двух месяцев, стороны вправе расторгнуть настоящий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14:paraId="563B9F1C" w14:textId="77777777" w:rsidR="00AB0FF4" w:rsidRPr="007B003B" w:rsidRDefault="00AB0FF4" w:rsidP="007B003B">
      <w:pPr>
        <w:spacing w:after="0" w:line="240" w:lineRule="auto"/>
        <w:ind w:firstLine="709"/>
        <w:jc w:val="both"/>
        <w:rPr>
          <w:rFonts w:ascii="Times New Roman" w:hAnsi="Times New Roman" w:cs="Times New Roman"/>
          <w:sz w:val="28"/>
          <w:szCs w:val="28"/>
        </w:rPr>
      </w:pPr>
    </w:p>
    <w:p w14:paraId="1AA167D1" w14:textId="797D2B70" w:rsidR="007B003B" w:rsidRDefault="007B003B" w:rsidP="00AB0FF4">
      <w:pPr>
        <w:spacing w:after="0" w:line="240" w:lineRule="auto"/>
        <w:ind w:firstLine="709"/>
        <w:jc w:val="center"/>
        <w:rPr>
          <w:rFonts w:ascii="Times New Roman" w:hAnsi="Times New Roman" w:cs="Times New Roman"/>
          <w:sz w:val="28"/>
          <w:szCs w:val="28"/>
        </w:rPr>
      </w:pPr>
      <w:r w:rsidRPr="007B003B">
        <w:rPr>
          <w:rFonts w:ascii="Times New Roman" w:hAnsi="Times New Roman" w:cs="Times New Roman"/>
          <w:sz w:val="28"/>
          <w:szCs w:val="28"/>
        </w:rPr>
        <w:t>5. Изменение, расторжение и прекращение Договора</w:t>
      </w:r>
      <w:r w:rsidR="00AB0FF4">
        <w:rPr>
          <w:rFonts w:ascii="Times New Roman" w:hAnsi="Times New Roman" w:cs="Times New Roman"/>
          <w:sz w:val="28"/>
          <w:szCs w:val="28"/>
        </w:rPr>
        <w:t>.</w:t>
      </w:r>
    </w:p>
    <w:p w14:paraId="5441C05A" w14:textId="77777777" w:rsidR="00AB0FF4" w:rsidRPr="007B003B" w:rsidRDefault="00AB0FF4" w:rsidP="007B003B">
      <w:pPr>
        <w:spacing w:after="0" w:line="240" w:lineRule="auto"/>
        <w:ind w:firstLine="709"/>
        <w:jc w:val="both"/>
        <w:rPr>
          <w:rFonts w:ascii="Times New Roman" w:hAnsi="Times New Roman" w:cs="Times New Roman"/>
          <w:sz w:val="28"/>
          <w:szCs w:val="28"/>
        </w:rPr>
      </w:pPr>
    </w:p>
    <w:p w14:paraId="3D187B31"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5.1. Любые изменения и дополнения к настоящему Договору оформляются дополнительным соглашением, которое подписывается обеими сторонами.</w:t>
      </w:r>
    </w:p>
    <w:p w14:paraId="6F3ADE77" w14:textId="45CC498E"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5.2. Настоящий Договор подлежит прекращению по истечении срока действия, установленного пунктом 1.3 настоящего Договора, а также в случае его расторжения. При этом, прекращение </w:t>
      </w:r>
      <w:r w:rsidR="00AB0FF4" w:rsidRPr="007B003B">
        <w:rPr>
          <w:rFonts w:ascii="Times New Roman" w:hAnsi="Times New Roman" w:cs="Times New Roman"/>
          <w:sz w:val="28"/>
          <w:szCs w:val="28"/>
        </w:rPr>
        <w:t>(расторжение)</w:t>
      </w:r>
      <w:r w:rsidR="00AB0FF4">
        <w:rPr>
          <w:rFonts w:ascii="Times New Roman" w:hAnsi="Times New Roman" w:cs="Times New Roman"/>
          <w:sz w:val="28"/>
          <w:szCs w:val="28"/>
        </w:rPr>
        <w:t xml:space="preserve"> </w:t>
      </w:r>
      <w:r w:rsidRPr="007B003B">
        <w:rPr>
          <w:rFonts w:ascii="Times New Roman" w:hAnsi="Times New Roman" w:cs="Times New Roman"/>
          <w:sz w:val="28"/>
          <w:szCs w:val="28"/>
        </w:rPr>
        <w:t xml:space="preserve">настоящего Договора </w:t>
      </w:r>
      <w:r w:rsidR="00AB0FF4">
        <w:rPr>
          <w:rFonts w:ascii="Times New Roman" w:hAnsi="Times New Roman" w:cs="Times New Roman"/>
          <w:sz w:val="28"/>
          <w:szCs w:val="28"/>
        </w:rPr>
        <w:t xml:space="preserve">         </w:t>
      </w:r>
      <w:r w:rsidRPr="007B003B">
        <w:rPr>
          <w:rFonts w:ascii="Times New Roman" w:hAnsi="Times New Roman" w:cs="Times New Roman"/>
          <w:sz w:val="28"/>
          <w:szCs w:val="28"/>
        </w:rPr>
        <w:t>не является основанием для неисполнения обязательств сторон, возникших из настоящего Договора во время его действия.</w:t>
      </w:r>
    </w:p>
    <w:p w14:paraId="40756900" w14:textId="2D794570"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5.3. Настоящий Договор может быть расторгнут по соглашению сторон, по требованию одной из сторон по решению суда или в связи с односторонним отказом </w:t>
      </w:r>
      <w:r w:rsidR="00AB0FF4">
        <w:rPr>
          <w:rFonts w:ascii="Times New Roman" w:hAnsi="Times New Roman" w:cs="Times New Roman"/>
          <w:sz w:val="28"/>
          <w:szCs w:val="28"/>
        </w:rPr>
        <w:t>Администрации</w:t>
      </w:r>
      <w:r w:rsidRPr="007B003B">
        <w:rPr>
          <w:rFonts w:ascii="Times New Roman" w:hAnsi="Times New Roman" w:cs="Times New Roman"/>
          <w:sz w:val="28"/>
          <w:szCs w:val="28"/>
        </w:rPr>
        <w:t xml:space="preserve"> от исполнения настоящего Договора по основаниям, установленным пунктом 2.1.1 настоящего Договора.</w:t>
      </w:r>
    </w:p>
    <w:p w14:paraId="734A02E2" w14:textId="1E1F7B1A"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5.4. Настоящий Договор подлежит расторжению в случае нарушений законодательства об обороте алкогольной и спиртосодержащей</w:t>
      </w:r>
      <w:r w:rsidR="00E07A08">
        <w:rPr>
          <w:rFonts w:ascii="Times New Roman" w:hAnsi="Times New Roman" w:cs="Times New Roman"/>
          <w:sz w:val="28"/>
          <w:szCs w:val="28"/>
        </w:rPr>
        <w:t>, а также табачной</w:t>
      </w:r>
      <w:r w:rsidRPr="007B003B">
        <w:rPr>
          <w:rFonts w:ascii="Times New Roman" w:hAnsi="Times New Roman" w:cs="Times New Roman"/>
          <w:sz w:val="28"/>
          <w:szCs w:val="28"/>
        </w:rPr>
        <w:t xml:space="preserve"> продукции, допущенных Участником. Участник лишается права заключения аналогичного договора в течение трех лет с момента расторжения настоящего Договора.</w:t>
      </w:r>
    </w:p>
    <w:p w14:paraId="795D88CA"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5.5. 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14:paraId="1455B4C8" w14:textId="5CE592F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lastRenderedPageBreak/>
        <w:t>5.6. </w:t>
      </w:r>
      <w:r w:rsidR="00E07A08">
        <w:rPr>
          <w:rFonts w:ascii="Times New Roman" w:hAnsi="Times New Roman" w:cs="Times New Roman"/>
          <w:sz w:val="28"/>
          <w:szCs w:val="28"/>
        </w:rPr>
        <w:t>Администрация</w:t>
      </w:r>
      <w:r w:rsidRPr="007B003B">
        <w:rPr>
          <w:rFonts w:ascii="Times New Roman" w:hAnsi="Times New Roman" w:cs="Times New Roman"/>
          <w:sz w:val="28"/>
          <w:szCs w:val="28"/>
        </w:rPr>
        <w:t xml:space="preserve"> и Участник вправе требовать расторжения настоящего Договора в судебном порядке по основаниям, установленным законодательством Российской Федерации. В этом случае, настоящий Договор считается прекращенным с момента вступления в законную силу соответствующего решения суда.  </w:t>
      </w:r>
    </w:p>
    <w:p w14:paraId="370518D3" w14:textId="0C66F8C5"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5.7.</w:t>
      </w:r>
      <w:r>
        <w:rPr>
          <w:rFonts w:ascii="Times New Roman" w:hAnsi="Times New Roman" w:cs="Times New Roman"/>
          <w:sz w:val="28"/>
          <w:szCs w:val="28"/>
        </w:rPr>
        <w:t xml:space="preserve"> </w:t>
      </w:r>
      <w:r w:rsidRPr="007B003B">
        <w:rPr>
          <w:rFonts w:ascii="Times New Roman" w:hAnsi="Times New Roman" w:cs="Times New Roman"/>
          <w:sz w:val="28"/>
          <w:szCs w:val="28"/>
        </w:rPr>
        <w:t xml:space="preserve">В случае установления </w:t>
      </w:r>
      <w:r w:rsidR="00E07A08">
        <w:rPr>
          <w:rFonts w:ascii="Times New Roman" w:hAnsi="Times New Roman" w:cs="Times New Roman"/>
          <w:sz w:val="28"/>
          <w:szCs w:val="28"/>
        </w:rPr>
        <w:t>К</w:t>
      </w:r>
      <w:r w:rsidR="00E07A08" w:rsidRPr="007B003B">
        <w:rPr>
          <w:rFonts w:ascii="Times New Roman" w:hAnsi="Times New Roman" w:cs="Times New Roman"/>
          <w:sz w:val="28"/>
          <w:szCs w:val="28"/>
        </w:rPr>
        <w:t>омисси</w:t>
      </w:r>
      <w:r w:rsidR="00E07A08">
        <w:rPr>
          <w:rFonts w:ascii="Times New Roman" w:hAnsi="Times New Roman" w:cs="Times New Roman"/>
          <w:sz w:val="28"/>
          <w:szCs w:val="28"/>
        </w:rPr>
        <w:t>ей</w:t>
      </w:r>
      <w:r w:rsidR="00E07A08" w:rsidRPr="007B003B">
        <w:rPr>
          <w:rFonts w:ascii="Times New Roman" w:hAnsi="Times New Roman" w:cs="Times New Roman"/>
          <w:sz w:val="28"/>
          <w:szCs w:val="28"/>
        </w:rPr>
        <w:t xml:space="preserve"> </w:t>
      </w:r>
      <w:r w:rsidRPr="007B003B">
        <w:rPr>
          <w:rFonts w:ascii="Times New Roman" w:hAnsi="Times New Roman" w:cs="Times New Roman"/>
          <w:sz w:val="28"/>
          <w:szCs w:val="28"/>
        </w:rPr>
        <w:t xml:space="preserve">фактов самовольного увеличения площади </w:t>
      </w:r>
      <w:r w:rsidR="00E07A08" w:rsidRPr="007B003B">
        <w:rPr>
          <w:rFonts w:ascii="Times New Roman" w:hAnsi="Times New Roman" w:cs="Times New Roman"/>
          <w:sz w:val="28"/>
          <w:szCs w:val="28"/>
        </w:rPr>
        <w:t>НТО</w:t>
      </w:r>
      <w:r w:rsidR="00E07A08">
        <w:rPr>
          <w:rFonts w:ascii="Times New Roman" w:hAnsi="Times New Roman" w:cs="Times New Roman"/>
          <w:sz w:val="28"/>
          <w:szCs w:val="28"/>
        </w:rPr>
        <w:t>,</w:t>
      </w:r>
      <w:r w:rsidR="00E07A08" w:rsidRPr="007B003B">
        <w:rPr>
          <w:rFonts w:ascii="Times New Roman" w:hAnsi="Times New Roman" w:cs="Times New Roman"/>
          <w:sz w:val="28"/>
          <w:szCs w:val="28"/>
        </w:rPr>
        <w:t xml:space="preserve"> </w:t>
      </w:r>
      <w:r w:rsidRPr="007B003B">
        <w:rPr>
          <w:rFonts w:ascii="Times New Roman" w:hAnsi="Times New Roman" w:cs="Times New Roman"/>
          <w:sz w:val="28"/>
          <w:szCs w:val="28"/>
        </w:rPr>
        <w:t xml:space="preserve">выявленные несоответствия должны быть устранены </w:t>
      </w:r>
      <w:r w:rsidR="00E07A08">
        <w:rPr>
          <w:rFonts w:ascii="Times New Roman" w:hAnsi="Times New Roman" w:cs="Times New Roman"/>
          <w:sz w:val="28"/>
          <w:szCs w:val="28"/>
        </w:rPr>
        <w:t xml:space="preserve">Участником </w:t>
      </w:r>
      <w:r w:rsidRPr="007B003B">
        <w:rPr>
          <w:rFonts w:ascii="Times New Roman" w:hAnsi="Times New Roman" w:cs="Times New Roman"/>
          <w:sz w:val="28"/>
          <w:szCs w:val="28"/>
        </w:rPr>
        <w:t xml:space="preserve">в течение 30 дней с момента составления акта. После устранения выявленных несоответствий Участник направляет уведомление в </w:t>
      </w:r>
      <w:r w:rsidR="00E07A08">
        <w:rPr>
          <w:rFonts w:ascii="Times New Roman" w:hAnsi="Times New Roman" w:cs="Times New Roman"/>
          <w:sz w:val="28"/>
          <w:szCs w:val="28"/>
        </w:rPr>
        <w:t>Администрацию</w:t>
      </w:r>
      <w:r w:rsidRPr="007B003B">
        <w:rPr>
          <w:rFonts w:ascii="Times New Roman" w:hAnsi="Times New Roman" w:cs="Times New Roman"/>
          <w:sz w:val="28"/>
          <w:szCs w:val="28"/>
        </w:rPr>
        <w:t xml:space="preserve"> об их устранении, после чего назначается повторный выезд Комиссии. В случае повторно выявленного нарушения договор расторгается </w:t>
      </w:r>
      <w:r w:rsidR="00E07A08">
        <w:rPr>
          <w:rFonts w:ascii="Times New Roman" w:hAnsi="Times New Roman" w:cs="Times New Roman"/>
          <w:sz w:val="28"/>
          <w:szCs w:val="28"/>
        </w:rPr>
        <w:t xml:space="preserve">Администрацией </w:t>
      </w:r>
      <w:r w:rsidRPr="007B003B">
        <w:rPr>
          <w:rFonts w:ascii="Times New Roman" w:hAnsi="Times New Roman" w:cs="Times New Roman"/>
          <w:sz w:val="28"/>
          <w:szCs w:val="28"/>
        </w:rPr>
        <w:t xml:space="preserve">в одностороннем порядке. </w:t>
      </w:r>
    </w:p>
    <w:p w14:paraId="59962B05" w14:textId="0BFABD09"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5.8. В случае </w:t>
      </w:r>
      <w:r w:rsidR="00E07A08">
        <w:rPr>
          <w:rFonts w:ascii="Times New Roman" w:hAnsi="Times New Roman" w:cs="Times New Roman"/>
          <w:sz w:val="28"/>
          <w:szCs w:val="28"/>
        </w:rPr>
        <w:t>прекращения Участником</w:t>
      </w:r>
      <w:r w:rsidRPr="007B003B">
        <w:rPr>
          <w:rFonts w:ascii="Times New Roman" w:hAnsi="Times New Roman" w:cs="Times New Roman"/>
          <w:sz w:val="28"/>
          <w:szCs w:val="28"/>
        </w:rPr>
        <w:t xml:space="preserve"> предпринимательской деятельности </w:t>
      </w:r>
      <w:r w:rsidR="00E07A08">
        <w:rPr>
          <w:rFonts w:ascii="Times New Roman" w:hAnsi="Times New Roman" w:cs="Times New Roman"/>
          <w:sz w:val="28"/>
          <w:szCs w:val="28"/>
        </w:rPr>
        <w:t xml:space="preserve">или уплаты налога на профессиональный доход, </w:t>
      </w:r>
      <w:r w:rsidRPr="007B003B">
        <w:rPr>
          <w:rFonts w:ascii="Times New Roman" w:hAnsi="Times New Roman" w:cs="Times New Roman"/>
          <w:sz w:val="28"/>
          <w:szCs w:val="28"/>
        </w:rPr>
        <w:t xml:space="preserve">Участник обязан уведомить </w:t>
      </w:r>
      <w:r w:rsidR="00E07A08">
        <w:rPr>
          <w:rFonts w:ascii="Times New Roman" w:hAnsi="Times New Roman" w:cs="Times New Roman"/>
          <w:sz w:val="28"/>
          <w:szCs w:val="28"/>
        </w:rPr>
        <w:t>Администрацию</w:t>
      </w:r>
      <w:r w:rsidRPr="007B003B">
        <w:rPr>
          <w:rFonts w:ascii="Times New Roman" w:hAnsi="Times New Roman" w:cs="Times New Roman"/>
          <w:sz w:val="28"/>
          <w:szCs w:val="28"/>
        </w:rPr>
        <w:t xml:space="preserve"> в течение 5 дней с момента </w:t>
      </w:r>
      <w:r w:rsidR="00E07A08">
        <w:rPr>
          <w:rFonts w:ascii="Times New Roman" w:hAnsi="Times New Roman" w:cs="Times New Roman"/>
          <w:sz w:val="28"/>
          <w:szCs w:val="28"/>
        </w:rPr>
        <w:t>наступления данного факта</w:t>
      </w:r>
      <w:r w:rsidRPr="007B003B">
        <w:rPr>
          <w:rFonts w:ascii="Times New Roman" w:hAnsi="Times New Roman" w:cs="Times New Roman"/>
          <w:sz w:val="28"/>
          <w:szCs w:val="28"/>
        </w:rPr>
        <w:t>, после чего Договор считается расторгнутым в одностороннем порядке.</w:t>
      </w:r>
    </w:p>
    <w:p w14:paraId="40EF98C9" w14:textId="77777777" w:rsidR="008D78BC"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5.9. Настоящий Договор считается расторгнутым в односторонне</w:t>
      </w:r>
      <w:r w:rsidR="008D78BC">
        <w:rPr>
          <w:rFonts w:ascii="Times New Roman" w:hAnsi="Times New Roman" w:cs="Times New Roman"/>
          <w:sz w:val="28"/>
          <w:szCs w:val="28"/>
        </w:rPr>
        <w:t>м</w:t>
      </w:r>
      <w:r w:rsidRPr="007B003B">
        <w:rPr>
          <w:rFonts w:ascii="Times New Roman" w:hAnsi="Times New Roman" w:cs="Times New Roman"/>
          <w:sz w:val="28"/>
          <w:szCs w:val="28"/>
        </w:rPr>
        <w:t xml:space="preserve"> </w:t>
      </w:r>
      <w:r w:rsidR="008D78BC">
        <w:rPr>
          <w:rFonts w:ascii="Times New Roman" w:hAnsi="Times New Roman" w:cs="Times New Roman"/>
          <w:sz w:val="28"/>
          <w:szCs w:val="28"/>
        </w:rPr>
        <w:t>порядке согласно</w:t>
      </w:r>
      <w:r w:rsidRPr="007B003B">
        <w:rPr>
          <w:rFonts w:ascii="Times New Roman" w:hAnsi="Times New Roman" w:cs="Times New Roman"/>
          <w:sz w:val="28"/>
          <w:szCs w:val="28"/>
        </w:rPr>
        <w:t xml:space="preserve"> пункта 2.1. раздела 2 Договора. </w:t>
      </w:r>
    </w:p>
    <w:p w14:paraId="70FD4CE2" w14:textId="51B7E9DE"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Решение </w:t>
      </w:r>
      <w:r w:rsidR="00015EB2">
        <w:rPr>
          <w:rFonts w:ascii="Times New Roman" w:hAnsi="Times New Roman" w:cs="Times New Roman"/>
          <w:sz w:val="28"/>
          <w:szCs w:val="28"/>
        </w:rPr>
        <w:t>Администрации</w:t>
      </w:r>
      <w:r w:rsidRPr="007B003B">
        <w:rPr>
          <w:rFonts w:ascii="Times New Roman" w:hAnsi="Times New Roman" w:cs="Times New Roman"/>
          <w:sz w:val="28"/>
          <w:szCs w:val="28"/>
        </w:rPr>
        <w:t xml:space="preserve"> об одностороннем отказе от исполнения настоящего Договора в течение пяти </w:t>
      </w:r>
      <w:r w:rsidR="00AB4B63" w:rsidRPr="007B003B">
        <w:rPr>
          <w:rFonts w:ascii="Times New Roman" w:hAnsi="Times New Roman" w:cs="Times New Roman"/>
          <w:sz w:val="28"/>
          <w:szCs w:val="28"/>
        </w:rPr>
        <w:t>рабочих дней</w:t>
      </w:r>
      <w:r w:rsidRPr="007B003B">
        <w:rPr>
          <w:rFonts w:ascii="Times New Roman" w:hAnsi="Times New Roman" w:cs="Times New Roman"/>
          <w:sz w:val="28"/>
          <w:szCs w:val="28"/>
        </w:rPr>
        <w:t xml:space="preserve">, следующего за датой принятия этого </w:t>
      </w:r>
      <w:r w:rsidR="00AB4B63" w:rsidRPr="007B003B">
        <w:rPr>
          <w:rFonts w:ascii="Times New Roman" w:hAnsi="Times New Roman" w:cs="Times New Roman"/>
          <w:sz w:val="28"/>
          <w:szCs w:val="28"/>
        </w:rPr>
        <w:t>решения, направляется</w:t>
      </w:r>
      <w:r w:rsidRPr="007B003B">
        <w:rPr>
          <w:rFonts w:ascii="Times New Roman" w:hAnsi="Times New Roman" w:cs="Times New Roman"/>
          <w:sz w:val="28"/>
          <w:szCs w:val="28"/>
        </w:rPr>
        <w:t xml:space="preserve"> Участнику по почте заказным письмом по адресу Участника, указанному в настоящем Договоре,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получени</w:t>
      </w:r>
      <w:r w:rsidR="00A206CC">
        <w:rPr>
          <w:rFonts w:ascii="Times New Roman" w:hAnsi="Times New Roman" w:cs="Times New Roman"/>
          <w:sz w:val="28"/>
          <w:szCs w:val="28"/>
        </w:rPr>
        <w:t>я информации</w:t>
      </w:r>
      <w:r w:rsidRPr="007B003B">
        <w:rPr>
          <w:rFonts w:ascii="Times New Roman" w:hAnsi="Times New Roman" w:cs="Times New Roman"/>
          <w:sz w:val="28"/>
          <w:szCs w:val="28"/>
        </w:rPr>
        <w:t xml:space="preserve"> Участник</w:t>
      </w:r>
      <w:r w:rsidR="00A206CC">
        <w:rPr>
          <w:rFonts w:ascii="Times New Roman" w:hAnsi="Times New Roman" w:cs="Times New Roman"/>
          <w:sz w:val="28"/>
          <w:szCs w:val="28"/>
        </w:rPr>
        <w:t>ом</w:t>
      </w:r>
      <w:r w:rsidRPr="007B003B">
        <w:rPr>
          <w:rFonts w:ascii="Times New Roman" w:hAnsi="Times New Roman" w:cs="Times New Roman"/>
          <w:sz w:val="28"/>
          <w:szCs w:val="28"/>
        </w:rPr>
        <w:t xml:space="preserve">. Выполнение </w:t>
      </w:r>
      <w:r w:rsidR="00A206CC">
        <w:rPr>
          <w:rFonts w:ascii="Times New Roman" w:hAnsi="Times New Roman" w:cs="Times New Roman"/>
          <w:sz w:val="28"/>
          <w:szCs w:val="28"/>
        </w:rPr>
        <w:t>Администрацией</w:t>
      </w:r>
      <w:r w:rsidRPr="007B003B">
        <w:rPr>
          <w:rFonts w:ascii="Times New Roman" w:hAnsi="Times New Roman" w:cs="Times New Roman"/>
          <w:sz w:val="28"/>
          <w:szCs w:val="28"/>
        </w:rPr>
        <w:t xml:space="preserve"> требований настоящего пункта считается надлежащим уведомлением Участника об одностороннем отказе от исполнения настоящего Договора. При невозможности получения подтверждения </w:t>
      </w:r>
      <w:r w:rsidR="00A206CC">
        <w:rPr>
          <w:rFonts w:ascii="Times New Roman" w:hAnsi="Times New Roman" w:cs="Times New Roman"/>
          <w:sz w:val="28"/>
          <w:szCs w:val="28"/>
        </w:rPr>
        <w:t>уведомления Участника,</w:t>
      </w:r>
      <w:r w:rsidRPr="007B003B">
        <w:rPr>
          <w:rFonts w:ascii="Times New Roman" w:hAnsi="Times New Roman" w:cs="Times New Roman"/>
          <w:sz w:val="28"/>
          <w:szCs w:val="28"/>
        </w:rPr>
        <w:t xml:space="preserve"> датой такого надлежащего уведомления признается дата по истечении 30 дней с даты принятия решения </w:t>
      </w:r>
      <w:r w:rsidR="00A206CC">
        <w:rPr>
          <w:rFonts w:ascii="Times New Roman" w:hAnsi="Times New Roman" w:cs="Times New Roman"/>
          <w:sz w:val="28"/>
          <w:szCs w:val="28"/>
        </w:rPr>
        <w:t>Администрации</w:t>
      </w:r>
      <w:r w:rsidRPr="007B003B">
        <w:rPr>
          <w:rFonts w:ascii="Times New Roman" w:hAnsi="Times New Roman" w:cs="Times New Roman"/>
          <w:sz w:val="28"/>
          <w:szCs w:val="28"/>
        </w:rPr>
        <w:t xml:space="preserve"> об одностороннем отказе от исполнения настоящего Договора.</w:t>
      </w:r>
    </w:p>
    <w:p w14:paraId="407B73C9" w14:textId="4FE76D2C" w:rsidR="007B003B" w:rsidRPr="007B003B" w:rsidRDefault="00A206CC" w:rsidP="007B00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7B003B" w:rsidRPr="007B003B">
        <w:rPr>
          <w:rFonts w:ascii="Times New Roman" w:hAnsi="Times New Roman" w:cs="Times New Roman"/>
          <w:sz w:val="28"/>
          <w:szCs w:val="28"/>
        </w:rPr>
        <w:t>астоящий Договор считается расторгнутым через десять дней после даты надлежащего уведомления Участника об одностороннем отказе от исполнения настоящего Договора.</w:t>
      </w:r>
    </w:p>
    <w:p w14:paraId="736F5959" w14:textId="77777777" w:rsidR="007B003B" w:rsidRPr="007B003B" w:rsidRDefault="007B003B" w:rsidP="007B003B">
      <w:pPr>
        <w:spacing w:after="0" w:line="211" w:lineRule="auto"/>
        <w:jc w:val="center"/>
        <w:rPr>
          <w:rFonts w:ascii="Times New Roman" w:hAnsi="Times New Roman" w:cs="Times New Roman"/>
          <w:sz w:val="28"/>
          <w:szCs w:val="28"/>
        </w:rPr>
      </w:pPr>
      <w:r w:rsidRPr="007B003B">
        <w:rPr>
          <w:rFonts w:ascii="Times New Roman" w:hAnsi="Times New Roman" w:cs="Times New Roman"/>
          <w:sz w:val="28"/>
          <w:szCs w:val="28"/>
        </w:rPr>
        <w:t>6. Прочие условия</w:t>
      </w:r>
    </w:p>
    <w:p w14:paraId="11C39A3B" w14:textId="77777777" w:rsidR="007B003B" w:rsidRPr="007B003B" w:rsidRDefault="007B003B" w:rsidP="007B003B">
      <w:pPr>
        <w:spacing w:after="0" w:line="211" w:lineRule="auto"/>
        <w:jc w:val="center"/>
        <w:rPr>
          <w:rFonts w:ascii="Times New Roman" w:hAnsi="Times New Roman" w:cs="Times New Roman"/>
          <w:sz w:val="28"/>
          <w:szCs w:val="28"/>
        </w:rPr>
      </w:pPr>
    </w:p>
    <w:p w14:paraId="18007652" w14:textId="74CA3760" w:rsidR="007B003B" w:rsidRPr="007B003B" w:rsidRDefault="007B003B" w:rsidP="007B003B">
      <w:pPr>
        <w:spacing w:after="0" w:line="211" w:lineRule="auto"/>
        <w:ind w:firstLine="709"/>
        <w:jc w:val="both"/>
        <w:rPr>
          <w:rFonts w:ascii="Times New Roman" w:hAnsi="Times New Roman" w:cs="Times New Roman"/>
          <w:spacing w:val="-4"/>
          <w:sz w:val="28"/>
          <w:szCs w:val="28"/>
        </w:rPr>
      </w:pPr>
      <w:r w:rsidRPr="007B003B">
        <w:rPr>
          <w:rFonts w:ascii="Times New Roman" w:hAnsi="Times New Roman" w:cs="Times New Roman"/>
          <w:spacing w:val="-4"/>
          <w:sz w:val="28"/>
          <w:szCs w:val="28"/>
        </w:rPr>
        <w:t>6.1.</w:t>
      </w:r>
      <w:r w:rsidRPr="007B003B">
        <w:rPr>
          <w:rFonts w:ascii="Times New Roman" w:hAnsi="Times New Roman" w:cs="Times New Roman"/>
          <w:spacing w:val="-4"/>
        </w:rPr>
        <w:t xml:space="preserve"> </w:t>
      </w:r>
      <w:r w:rsidRPr="007B003B">
        <w:rPr>
          <w:rFonts w:ascii="Times New Roman" w:hAnsi="Times New Roman" w:cs="Times New Roman"/>
          <w:spacing w:val="-4"/>
          <w:sz w:val="28"/>
          <w:szCs w:val="28"/>
        </w:rPr>
        <w:t xml:space="preserve">Все споры и разногласия, возникающие между Сторонами по настоящему Договору или в связи с ним, разрешаются путем направления соответствующих претензий. Претензии оформляются в письменном виде и подписываются полномочными представителями Сторон. В претензии указываются: требования об уплате пеней, штрафных санкций, иные требования; обстоятельства, на которых основываются требования, и доказательства, подтверждающие их, со ссылкой на нормы законодательства, иные сведения, необходимые для урегулирования спора. Ответ на претензию оформляется в письменном виде. В ответе на претензию указываются: при полном или частичном удовлетворении претензии – признанная сумма, срок и (или) способ удовлетворения претензии; при полном или частичном отказе в удовлетворении </w:t>
      </w:r>
      <w:r w:rsidRPr="007B003B">
        <w:rPr>
          <w:rFonts w:ascii="Times New Roman" w:hAnsi="Times New Roman" w:cs="Times New Roman"/>
          <w:spacing w:val="-4"/>
          <w:sz w:val="28"/>
          <w:szCs w:val="28"/>
        </w:rPr>
        <w:lastRenderedPageBreak/>
        <w:t xml:space="preserve">претензии – мотивы отказа со ссылкой на нормы действующего законодательства. Все возможные претензии по настоящему Договору должны быть рассмотрены Сторонами, и ответы по ним должны быть направлены в течение 10 (десяти) </w:t>
      </w:r>
      <w:r w:rsidR="00A206CC">
        <w:rPr>
          <w:rFonts w:ascii="Times New Roman" w:hAnsi="Times New Roman" w:cs="Times New Roman"/>
          <w:spacing w:val="-4"/>
          <w:sz w:val="28"/>
          <w:szCs w:val="28"/>
        </w:rPr>
        <w:t>рабочих</w:t>
      </w:r>
      <w:r w:rsidRPr="007B003B">
        <w:rPr>
          <w:rFonts w:ascii="Times New Roman" w:hAnsi="Times New Roman" w:cs="Times New Roman"/>
          <w:spacing w:val="-4"/>
          <w:sz w:val="28"/>
          <w:szCs w:val="28"/>
        </w:rPr>
        <w:t xml:space="preserve"> дней с момента получения такой претензии.</w:t>
      </w:r>
    </w:p>
    <w:p w14:paraId="64C7D3B2" w14:textId="51B57ADF" w:rsidR="007B003B" w:rsidRPr="007B003B" w:rsidRDefault="007B003B" w:rsidP="007B003B">
      <w:pPr>
        <w:spacing w:after="0" w:line="211"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6.2. В случае невозможности разрешения разногласий между Сторонами в порядке, установленном пунктом 6.1 настоящего Договора, они подлежат рассмотрению в суде</w:t>
      </w:r>
      <w:r w:rsidR="00A206CC">
        <w:rPr>
          <w:rFonts w:ascii="Times New Roman" w:hAnsi="Times New Roman" w:cs="Times New Roman"/>
          <w:sz w:val="28"/>
          <w:szCs w:val="28"/>
        </w:rPr>
        <w:t>бном порядке</w:t>
      </w:r>
      <w:r w:rsidRPr="007B003B">
        <w:rPr>
          <w:rFonts w:ascii="Times New Roman" w:hAnsi="Times New Roman" w:cs="Times New Roman"/>
          <w:sz w:val="28"/>
          <w:szCs w:val="28"/>
        </w:rPr>
        <w:t>.</w:t>
      </w:r>
    </w:p>
    <w:p w14:paraId="61113E6F" w14:textId="0677941A" w:rsidR="007B003B" w:rsidRPr="007B003B" w:rsidRDefault="007B003B" w:rsidP="007B003B">
      <w:pPr>
        <w:spacing w:after="0" w:line="211"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6.3. Взаимоотношения сторон, не урегулированные настоящим Договором, регламентируются законодательством.</w:t>
      </w:r>
    </w:p>
    <w:p w14:paraId="6D95224E" w14:textId="77777777" w:rsidR="007B003B" w:rsidRPr="007B003B" w:rsidRDefault="007B003B" w:rsidP="007B003B">
      <w:pPr>
        <w:spacing w:after="0" w:line="211" w:lineRule="auto"/>
        <w:ind w:firstLine="709"/>
        <w:jc w:val="both"/>
        <w:rPr>
          <w:rFonts w:ascii="Times New Roman" w:hAnsi="Times New Roman" w:cs="Times New Roman"/>
          <w:spacing w:val="-4"/>
          <w:sz w:val="28"/>
          <w:szCs w:val="28"/>
        </w:rPr>
      </w:pPr>
      <w:r w:rsidRPr="007B003B">
        <w:rPr>
          <w:rFonts w:ascii="Times New Roman" w:hAnsi="Times New Roman" w:cs="Times New Roman"/>
          <w:spacing w:val="-4"/>
          <w:sz w:val="28"/>
          <w:szCs w:val="28"/>
        </w:rPr>
        <w:t>6.4. Стороны подтверждают и гарантируют, что на день заключения 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14:paraId="0D51FF74" w14:textId="77777777" w:rsidR="007B003B" w:rsidRPr="007B003B" w:rsidRDefault="007B003B" w:rsidP="007B003B">
      <w:pPr>
        <w:spacing w:after="0" w:line="211"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6.5. Приложениями к Договору являются:</w:t>
      </w:r>
    </w:p>
    <w:p w14:paraId="1DC1B506" w14:textId="77777777" w:rsidR="007B003B" w:rsidRPr="007B003B" w:rsidRDefault="007B003B" w:rsidP="007B003B">
      <w:pPr>
        <w:spacing w:after="0" w:line="211"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эскиз фасада НТО в цвете (фотография объекта);</w:t>
      </w:r>
    </w:p>
    <w:p w14:paraId="2B4A5D48" w14:textId="77777777" w:rsidR="007B003B" w:rsidRPr="007B003B" w:rsidRDefault="007B003B" w:rsidP="007B003B">
      <w:pPr>
        <w:spacing w:after="0" w:line="211"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схематический план размещения НТО на местности.</w:t>
      </w:r>
    </w:p>
    <w:p w14:paraId="5EE94C2D" w14:textId="77777777" w:rsidR="007B003B" w:rsidRPr="007B003B" w:rsidRDefault="007B003B" w:rsidP="007B003B">
      <w:pPr>
        <w:spacing w:after="0" w:line="211" w:lineRule="auto"/>
        <w:jc w:val="center"/>
        <w:rPr>
          <w:rFonts w:ascii="Times New Roman" w:hAnsi="Times New Roman" w:cs="Times New Roman"/>
          <w:sz w:val="28"/>
          <w:szCs w:val="28"/>
        </w:rPr>
      </w:pPr>
    </w:p>
    <w:p w14:paraId="371C3CF4" w14:textId="77777777" w:rsidR="007B003B" w:rsidRPr="007B003B" w:rsidRDefault="007B003B" w:rsidP="007B003B">
      <w:pPr>
        <w:spacing w:after="0" w:line="211" w:lineRule="auto"/>
        <w:jc w:val="center"/>
        <w:rPr>
          <w:rFonts w:ascii="Times New Roman" w:hAnsi="Times New Roman" w:cs="Times New Roman"/>
          <w:sz w:val="28"/>
          <w:szCs w:val="28"/>
        </w:rPr>
      </w:pPr>
      <w:r w:rsidRPr="007B003B">
        <w:rPr>
          <w:rFonts w:ascii="Times New Roman" w:hAnsi="Times New Roman" w:cs="Times New Roman"/>
          <w:sz w:val="28"/>
          <w:szCs w:val="28"/>
        </w:rPr>
        <w:t>7. Юридические адреса, реквизиты и подписи сторон</w:t>
      </w:r>
    </w:p>
    <w:p w14:paraId="515B37FA" w14:textId="77777777" w:rsidR="007B003B" w:rsidRPr="007B003B" w:rsidRDefault="007B003B" w:rsidP="007B003B">
      <w:pPr>
        <w:spacing w:after="0" w:line="211" w:lineRule="auto"/>
        <w:jc w:val="center"/>
        <w:rPr>
          <w:rFonts w:ascii="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9"/>
        <w:gridCol w:w="420"/>
        <w:gridCol w:w="639"/>
        <w:gridCol w:w="3705"/>
        <w:gridCol w:w="105"/>
      </w:tblGrid>
      <w:tr w:rsidR="007B003B" w:rsidRPr="007B003B" w14:paraId="1D274DD5" w14:textId="77777777" w:rsidTr="000178CE">
        <w:trPr>
          <w:gridAfter w:val="1"/>
          <w:wAfter w:w="107" w:type="dxa"/>
          <w:trHeight w:val="3401"/>
        </w:trPr>
        <w:tc>
          <w:tcPr>
            <w:tcW w:w="5212" w:type="dxa"/>
            <w:gridSpan w:val="2"/>
          </w:tcPr>
          <w:p w14:paraId="337F5BC5" w14:textId="77777777" w:rsidR="007B003B" w:rsidRPr="007B003B" w:rsidRDefault="007B003B" w:rsidP="000178CE">
            <w:pPr>
              <w:spacing w:line="211" w:lineRule="auto"/>
              <w:rPr>
                <w:rFonts w:ascii="Times New Roman" w:hAnsi="Times New Roman" w:cs="Times New Roman"/>
                <w:sz w:val="28"/>
                <w:szCs w:val="28"/>
              </w:rPr>
            </w:pPr>
            <w:r w:rsidRPr="007B003B">
              <w:rPr>
                <w:rFonts w:ascii="Times New Roman" w:hAnsi="Times New Roman" w:cs="Times New Roman"/>
                <w:sz w:val="28"/>
                <w:szCs w:val="28"/>
              </w:rPr>
              <w:t>Сторона 1:</w:t>
            </w:r>
          </w:p>
          <w:p w14:paraId="60063802" w14:textId="77777777" w:rsidR="00D14D9D" w:rsidRDefault="00D14D9D" w:rsidP="00D14D9D">
            <w:pPr>
              <w:pStyle w:val="12"/>
              <w:tabs>
                <w:tab w:val="left" w:pos="1134"/>
              </w:tabs>
              <w:spacing w:line="259" w:lineRule="auto"/>
              <w:ind w:firstLine="0"/>
              <w:rPr>
                <w:sz w:val="28"/>
                <w:szCs w:val="28"/>
              </w:rPr>
            </w:pPr>
            <w:r w:rsidRPr="00D14D9D">
              <w:rPr>
                <w:sz w:val="28"/>
                <w:szCs w:val="28"/>
              </w:rPr>
              <w:t>Администрация Лабинского городского поселения Лабинского муниципального района Краснодарского края</w:t>
            </w:r>
            <w:r w:rsidRPr="00D14D9D">
              <w:rPr>
                <w:sz w:val="28"/>
                <w:szCs w:val="28"/>
              </w:rPr>
              <w:br/>
              <w:t>352500, г. Лабинск, ул. Красная, 48</w:t>
            </w:r>
            <w:r>
              <w:rPr>
                <w:sz w:val="28"/>
                <w:szCs w:val="28"/>
              </w:rPr>
              <w:t>,</w:t>
            </w:r>
          </w:p>
          <w:p w14:paraId="49D39531" w14:textId="77777777" w:rsidR="00D14D9D" w:rsidRPr="007B003B" w:rsidRDefault="00D14D9D" w:rsidP="00D14D9D">
            <w:pPr>
              <w:spacing w:line="211" w:lineRule="auto"/>
              <w:rPr>
                <w:rFonts w:ascii="Times New Roman" w:hAnsi="Times New Roman" w:cs="Times New Roman"/>
                <w:sz w:val="28"/>
                <w:szCs w:val="28"/>
              </w:rPr>
            </w:pPr>
            <w:r w:rsidRPr="007B003B">
              <w:rPr>
                <w:rFonts w:ascii="Times New Roman" w:hAnsi="Times New Roman" w:cs="Times New Roman"/>
                <w:sz w:val="28"/>
                <w:szCs w:val="28"/>
              </w:rPr>
              <w:t xml:space="preserve">Телефон (факс): </w:t>
            </w:r>
          </w:p>
          <w:p w14:paraId="550F5D47" w14:textId="77777777" w:rsidR="00D14D9D" w:rsidRPr="007B003B" w:rsidRDefault="00D14D9D" w:rsidP="00D14D9D">
            <w:pPr>
              <w:spacing w:line="211" w:lineRule="auto"/>
              <w:rPr>
                <w:rFonts w:ascii="Times New Roman" w:hAnsi="Times New Roman" w:cs="Times New Roman"/>
                <w:sz w:val="28"/>
                <w:szCs w:val="28"/>
              </w:rPr>
            </w:pPr>
            <w:r w:rsidRPr="007B003B">
              <w:rPr>
                <w:rFonts w:ascii="Times New Roman" w:hAnsi="Times New Roman" w:cs="Times New Roman"/>
                <w:sz w:val="28"/>
                <w:szCs w:val="28"/>
              </w:rPr>
              <w:t>8 (861 69) 3-</w:t>
            </w:r>
            <w:r>
              <w:rPr>
                <w:rFonts w:ascii="Times New Roman" w:hAnsi="Times New Roman" w:cs="Times New Roman"/>
                <w:sz w:val="28"/>
                <w:szCs w:val="28"/>
              </w:rPr>
              <w:t>55</w:t>
            </w:r>
            <w:r w:rsidRPr="007B003B">
              <w:rPr>
                <w:rFonts w:ascii="Times New Roman" w:hAnsi="Times New Roman" w:cs="Times New Roman"/>
                <w:sz w:val="28"/>
                <w:szCs w:val="28"/>
              </w:rPr>
              <w:t>-</w:t>
            </w:r>
            <w:r>
              <w:rPr>
                <w:rFonts w:ascii="Times New Roman" w:hAnsi="Times New Roman" w:cs="Times New Roman"/>
                <w:sz w:val="28"/>
                <w:szCs w:val="28"/>
              </w:rPr>
              <w:t>34</w:t>
            </w:r>
          </w:p>
          <w:p w14:paraId="527BA846" w14:textId="50A188B4" w:rsidR="00D14D9D" w:rsidRPr="00D14D9D" w:rsidRDefault="00D14D9D" w:rsidP="00D14D9D">
            <w:pPr>
              <w:pStyle w:val="12"/>
              <w:tabs>
                <w:tab w:val="left" w:pos="1134"/>
              </w:tabs>
              <w:spacing w:line="259" w:lineRule="auto"/>
              <w:ind w:firstLine="0"/>
              <w:rPr>
                <w:sz w:val="28"/>
                <w:szCs w:val="28"/>
              </w:rPr>
            </w:pPr>
            <w:r w:rsidRPr="00D14D9D">
              <w:rPr>
                <w:sz w:val="28"/>
                <w:szCs w:val="28"/>
              </w:rPr>
              <w:t xml:space="preserve"> </w:t>
            </w:r>
            <w:r w:rsidRPr="00D14D9D">
              <w:rPr>
                <w:sz w:val="28"/>
                <w:szCs w:val="28"/>
              </w:rPr>
              <w:br/>
              <w:t>ИНН 2314018323; КПП 231401001;</w:t>
            </w:r>
          </w:p>
          <w:p w14:paraId="1CDCA80F" w14:textId="764A401C" w:rsidR="007B003B" w:rsidRPr="007B003B" w:rsidRDefault="00D14D9D" w:rsidP="00D14D9D">
            <w:pPr>
              <w:spacing w:line="211" w:lineRule="auto"/>
              <w:rPr>
                <w:rFonts w:ascii="Times New Roman" w:hAnsi="Times New Roman" w:cs="Times New Roman"/>
                <w:sz w:val="28"/>
                <w:szCs w:val="28"/>
              </w:rPr>
            </w:pPr>
            <w:r w:rsidRPr="00D14D9D">
              <w:rPr>
                <w:rFonts w:ascii="Times New Roman" w:hAnsi="Times New Roman" w:cs="Times New Roman"/>
                <w:sz w:val="28"/>
                <w:szCs w:val="28"/>
              </w:rPr>
              <w:t>УФК по Краснодарскому краю (Администрация Лабинского городского поселения Лабинского муниципального района Краснодарского края</w:t>
            </w:r>
            <w:r>
              <w:rPr>
                <w:rFonts w:ascii="Times New Roman" w:hAnsi="Times New Roman" w:cs="Times New Roman"/>
                <w:sz w:val="28"/>
                <w:szCs w:val="28"/>
              </w:rPr>
              <w:t>)</w:t>
            </w:r>
            <w:r w:rsidR="007B003B" w:rsidRPr="007B003B">
              <w:rPr>
                <w:rFonts w:ascii="Times New Roman" w:hAnsi="Times New Roman" w:cs="Times New Roman"/>
                <w:sz w:val="28"/>
                <w:szCs w:val="28"/>
              </w:rPr>
              <w:tab/>
              <w:t xml:space="preserve">              </w:t>
            </w:r>
          </w:p>
          <w:p w14:paraId="5828197F" w14:textId="77777777" w:rsidR="007B003B" w:rsidRPr="007B003B" w:rsidRDefault="007B003B" w:rsidP="000178CE">
            <w:pPr>
              <w:spacing w:line="211" w:lineRule="auto"/>
              <w:rPr>
                <w:rFonts w:ascii="Times New Roman" w:hAnsi="Times New Roman" w:cs="Times New Roman"/>
                <w:sz w:val="28"/>
                <w:szCs w:val="28"/>
              </w:rPr>
            </w:pPr>
          </w:p>
          <w:p w14:paraId="79F51CF4" w14:textId="497A5CE3" w:rsidR="007B003B" w:rsidRPr="007B003B" w:rsidRDefault="007B003B" w:rsidP="000178CE">
            <w:pPr>
              <w:spacing w:line="211" w:lineRule="auto"/>
              <w:rPr>
                <w:rFonts w:ascii="Times New Roman" w:hAnsi="Times New Roman" w:cs="Times New Roman"/>
                <w:sz w:val="28"/>
                <w:szCs w:val="28"/>
              </w:rPr>
            </w:pPr>
            <w:r w:rsidRPr="007B003B">
              <w:rPr>
                <w:rFonts w:ascii="Times New Roman" w:hAnsi="Times New Roman" w:cs="Times New Roman"/>
                <w:sz w:val="28"/>
                <w:szCs w:val="28"/>
              </w:rPr>
              <w:tab/>
            </w:r>
          </w:p>
          <w:p w14:paraId="25D13848" w14:textId="77777777" w:rsidR="007B003B" w:rsidRPr="007B003B" w:rsidRDefault="007B003B" w:rsidP="00D14D9D">
            <w:pPr>
              <w:spacing w:line="211" w:lineRule="auto"/>
              <w:rPr>
                <w:rFonts w:ascii="Times New Roman" w:hAnsi="Times New Roman" w:cs="Times New Roman"/>
                <w:sz w:val="28"/>
                <w:szCs w:val="28"/>
              </w:rPr>
            </w:pPr>
          </w:p>
        </w:tc>
        <w:tc>
          <w:tcPr>
            <w:tcW w:w="649" w:type="dxa"/>
          </w:tcPr>
          <w:p w14:paraId="6668E883" w14:textId="77777777" w:rsidR="007B003B" w:rsidRPr="007B003B" w:rsidRDefault="007B003B" w:rsidP="000178CE">
            <w:pPr>
              <w:spacing w:line="211" w:lineRule="auto"/>
              <w:jc w:val="both"/>
              <w:rPr>
                <w:rFonts w:ascii="Times New Roman" w:hAnsi="Times New Roman" w:cs="Times New Roman"/>
                <w:sz w:val="28"/>
                <w:szCs w:val="28"/>
              </w:rPr>
            </w:pPr>
          </w:p>
        </w:tc>
        <w:tc>
          <w:tcPr>
            <w:tcW w:w="3745" w:type="dxa"/>
          </w:tcPr>
          <w:p w14:paraId="61ACD8EE" w14:textId="77777777" w:rsidR="007B003B" w:rsidRPr="007B003B" w:rsidRDefault="007B003B" w:rsidP="000178CE">
            <w:pPr>
              <w:spacing w:line="211" w:lineRule="auto"/>
              <w:jc w:val="both"/>
              <w:rPr>
                <w:rFonts w:ascii="Times New Roman" w:hAnsi="Times New Roman" w:cs="Times New Roman"/>
                <w:sz w:val="28"/>
                <w:szCs w:val="28"/>
              </w:rPr>
            </w:pPr>
            <w:r w:rsidRPr="007B003B">
              <w:rPr>
                <w:rFonts w:ascii="Times New Roman" w:hAnsi="Times New Roman" w:cs="Times New Roman"/>
                <w:sz w:val="28"/>
                <w:szCs w:val="28"/>
              </w:rPr>
              <w:t>Сторона 2:</w:t>
            </w:r>
          </w:p>
          <w:p w14:paraId="3F0B1F84" w14:textId="77777777" w:rsidR="007B003B" w:rsidRPr="007B003B" w:rsidRDefault="007B003B" w:rsidP="000178CE">
            <w:pPr>
              <w:pBdr>
                <w:bottom w:val="single" w:sz="12" w:space="1" w:color="auto"/>
              </w:pBdr>
              <w:spacing w:line="211" w:lineRule="auto"/>
              <w:jc w:val="both"/>
              <w:rPr>
                <w:rFonts w:ascii="Times New Roman" w:hAnsi="Times New Roman" w:cs="Times New Roman"/>
                <w:sz w:val="28"/>
                <w:szCs w:val="28"/>
              </w:rPr>
            </w:pPr>
          </w:p>
          <w:p w14:paraId="28C4EADD" w14:textId="73E1FBEA" w:rsidR="007B003B" w:rsidRPr="000066C6" w:rsidRDefault="007B003B" w:rsidP="000178CE">
            <w:pPr>
              <w:spacing w:line="211" w:lineRule="auto"/>
              <w:jc w:val="center"/>
              <w:rPr>
                <w:rFonts w:ascii="Times New Roman" w:hAnsi="Times New Roman" w:cs="Times New Roman"/>
                <w:sz w:val="16"/>
                <w:szCs w:val="16"/>
              </w:rPr>
            </w:pPr>
            <w:r w:rsidRPr="000066C6">
              <w:rPr>
                <w:rFonts w:ascii="Times New Roman" w:hAnsi="Times New Roman" w:cs="Times New Roman"/>
                <w:sz w:val="16"/>
                <w:szCs w:val="16"/>
              </w:rPr>
              <w:t xml:space="preserve">(ФИО </w:t>
            </w:r>
            <w:r w:rsidR="000066C6" w:rsidRPr="000066C6">
              <w:rPr>
                <w:rFonts w:ascii="Times New Roman" w:hAnsi="Times New Roman" w:cs="Times New Roman"/>
                <w:sz w:val="16"/>
                <w:szCs w:val="16"/>
              </w:rPr>
              <w:t>заявителя</w:t>
            </w:r>
            <w:r w:rsidRPr="000066C6">
              <w:rPr>
                <w:rFonts w:ascii="Times New Roman" w:hAnsi="Times New Roman" w:cs="Times New Roman"/>
                <w:sz w:val="16"/>
                <w:szCs w:val="16"/>
              </w:rPr>
              <w:t>)</w:t>
            </w:r>
          </w:p>
          <w:p w14:paraId="2572E6F2" w14:textId="77777777" w:rsidR="007B003B" w:rsidRPr="007B003B" w:rsidRDefault="007B003B" w:rsidP="000178CE">
            <w:pPr>
              <w:spacing w:line="211" w:lineRule="auto"/>
              <w:jc w:val="both"/>
              <w:rPr>
                <w:rFonts w:ascii="Times New Roman" w:hAnsi="Times New Roman" w:cs="Times New Roman"/>
                <w:sz w:val="28"/>
                <w:szCs w:val="28"/>
              </w:rPr>
            </w:pPr>
          </w:p>
          <w:p w14:paraId="44129068" w14:textId="77777777" w:rsidR="007B003B" w:rsidRPr="007B003B" w:rsidRDefault="007B003B" w:rsidP="000178CE">
            <w:pPr>
              <w:spacing w:line="211" w:lineRule="auto"/>
              <w:jc w:val="both"/>
              <w:rPr>
                <w:rFonts w:ascii="Times New Roman" w:hAnsi="Times New Roman" w:cs="Times New Roman"/>
                <w:sz w:val="28"/>
                <w:szCs w:val="28"/>
              </w:rPr>
            </w:pPr>
          </w:p>
          <w:p w14:paraId="173AABFE" w14:textId="77777777" w:rsidR="007B003B" w:rsidRPr="007B003B" w:rsidRDefault="007B003B" w:rsidP="000178CE">
            <w:pPr>
              <w:spacing w:line="211" w:lineRule="auto"/>
              <w:jc w:val="both"/>
              <w:rPr>
                <w:rFonts w:ascii="Times New Roman" w:hAnsi="Times New Roman" w:cs="Times New Roman"/>
                <w:sz w:val="28"/>
                <w:szCs w:val="28"/>
              </w:rPr>
            </w:pPr>
          </w:p>
          <w:p w14:paraId="40E4EA51" w14:textId="77777777" w:rsidR="007B003B" w:rsidRPr="007B003B" w:rsidRDefault="007B003B" w:rsidP="000178CE">
            <w:pPr>
              <w:spacing w:line="211" w:lineRule="auto"/>
              <w:jc w:val="both"/>
              <w:rPr>
                <w:rFonts w:ascii="Times New Roman" w:hAnsi="Times New Roman" w:cs="Times New Roman"/>
                <w:sz w:val="28"/>
                <w:szCs w:val="28"/>
              </w:rPr>
            </w:pPr>
            <w:r w:rsidRPr="007B003B">
              <w:rPr>
                <w:rFonts w:ascii="Times New Roman" w:hAnsi="Times New Roman" w:cs="Times New Roman"/>
                <w:sz w:val="28"/>
                <w:szCs w:val="28"/>
              </w:rPr>
              <w:t>Почтовый адрес:</w:t>
            </w:r>
          </w:p>
          <w:p w14:paraId="28FE045D" w14:textId="77777777" w:rsidR="007B003B" w:rsidRPr="007B003B" w:rsidRDefault="007B003B" w:rsidP="000178CE">
            <w:pPr>
              <w:spacing w:line="211" w:lineRule="auto"/>
              <w:jc w:val="both"/>
              <w:rPr>
                <w:rFonts w:ascii="Times New Roman" w:hAnsi="Times New Roman" w:cs="Times New Roman"/>
                <w:sz w:val="28"/>
                <w:szCs w:val="28"/>
              </w:rPr>
            </w:pPr>
            <w:r w:rsidRPr="007B003B">
              <w:rPr>
                <w:rFonts w:ascii="Times New Roman" w:hAnsi="Times New Roman" w:cs="Times New Roman"/>
                <w:sz w:val="28"/>
                <w:szCs w:val="28"/>
              </w:rPr>
              <w:t xml:space="preserve">Краснодарский край, </w:t>
            </w:r>
          </w:p>
          <w:p w14:paraId="33FA1C95" w14:textId="77777777" w:rsidR="007B003B" w:rsidRPr="007B003B" w:rsidRDefault="007B003B" w:rsidP="000178CE">
            <w:pPr>
              <w:spacing w:line="211" w:lineRule="auto"/>
              <w:jc w:val="both"/>
              <w:rPr>
                <w:rFonts w:ascii="Times New Roman" w:hAnsi="Times New Roman" w:cs="Times New Roman"/>
                <w:sz w:val="28"/>
                <w:szCs w:val="28"/>
              </w:rPr>
            </w:pPr>
            <w:r w:rsidRPr="007B003B">
              <w:rPr>
                <w:rFonts w:ascii="Times New Roman" w:hAnsi="Times New Roman" w:cs="Times New Roman"/>
                <w:sz w:val="28"/>
                <w:szCs w:val="28"/>
              </w:rPr>
              <w:t>Телефон: (факс)</w:t>
            </w:r>
          </w:p>
        </w:tc>
      </w:tr>
      <w:tr w:rsidR="007B003B" w:rsidRPr="007B003B" w14:paraId="6CFB264A" w14:textId="77777777" w:rsidTr="000178CE">
        <w:trPr>
          <w:gridAfter w:val="1"/>
          <w:wAfter w:w="107" w:type="dxa"/>
        </w:trPr>
        <w:tc>
          <w:tcPr>
            <w:tcW w:w="5212" w:type="dxa"/>
            <w:gridSpan w:val="2"/>
          </w:tcPr>
          <w:p w14:paraId="5758FC98" w14:textId="7B0C5A56" w:rsidR="007B003B" w:rsidRPr="007B003B" w:rsidRDefault="007B003B" w:rsidP="000178CE">
            <w:pPr>
              <w:spacing w:line="211" w:lineRule="auto"/>
              <w:rPr>
                <w:rFonts w:ascii="Times New Roman" w:hAnsi="Times New Roman" w:cs="Times New Roman"/>
                <w:sz w:val="28"/>
                <w:szCs w:val="28"/>
              </w:rPr>
            </w:pPr>
          </w:p>
          <w:p w14:paraId="0BDF408B" w14:textId="5C6615E9" w:rsidR="007B003B" w:rsidRPr="007B003B" w:rsidRDefault="007B003B" w:rsidP="000178CE">
            <w:pPr>
              <w:spacing w:line="211" w:lineRule="auto"/>
              <w:rPr>
                <w:rFonts w:ascii="Times New Roman" w:hAnsi="Times New Roman" w:cs="Times New Roman"/>
                <w:sz w:val="28"/>
                <w:szCs w:val="28"/>
              </w:rPr>
            </w:pPr>
            <w:r w:rsidRPr="007B003B">
              <w:rPr>
                <w:rFonts w:ascii="Times New Roman" w:hAnsi="Times New Roman" w:cs="Times New Roman"/>
                <w:sz w:val="28"/>
                <w:szCs w:val="28"/>
              </w:rPr>
              <w:t>_____________________________</w:t>
            </w:r>
          </w:p>
          <w:p w14:paraId="0EBBC880" w14:textId="3BC5B6CD" w:rsidR="007B003B" w:rsidRPr="007B003B" w:rsidRDefault="007B003B" w:rsidP="000178CE">
            <w:pPr>
              <w:spacing w:line="211" w:lineRule="auto"/>
              <w:rPr>
                <w:rFonts w:ascii="Times New Roman" w:hAnsi="Times New Roman" w:cs="Times New Roman"/>
                <w:sz w:val="28"/>
                <w:szCs w:val="28"/>
              </w:rPr>
            </w:pPr>
            <w:r w:rsidRPr="007B003B">
              <w:rPr>
                <w:rFonts w:ascii="Times New Roman" w:hAnsi="Times New Roman" w:cs="Times New Roman"/>
                <w:sz w:val="28"/>
                <w:szCs w:val="28"/>
              </w:rPr>
              <w:t>(подпись</w:t>
            </w:r>
            <w:r w:rsidR="000066C6">
              <w:rPr>
                <w:rFonts w:ascii="Times New Roman" w:hAnsi="Times New Roman" w:cs="Times New Roman"/>
                <w:sz w:val="28"/>
                <w:szCs w:val="28"/>
              </w:rPr>
              <w:t xml:space="preserve">, </w:t>
            </w:r>
            <w:r w:rsidR="000066C6" w:rsidRPr="007B003B">
              <w:rPr>
                <w:rFonts w:ascii="Times New Roman" w:hAnsi="Times New Roman" w:cs="Times New Roman"/>
                <w:sz w:val="28"/>
                <w:szCs w:val="28"/>
              </w:rPr>
              <w:t>ФИО</w:t>
            </w:r>
            <w:r w:rsidRPr="007B003B">
              <w:rPr>
                <w:rFonts w:ascii="Times New Roman" w:hAnsi="Times New Roman" w:cs="Times New Roman"/>
                <w:sz w:val="28"/>
                <w:szCs w:val="28"/>
              </w:rPr>
              <w:t xml:space="preserve">)                               МП                                </w:t>
            </w:r>
          </w:p>
        </w:tc>
        <w:tc>
          <w:tcPr>
            <w:tcW w:w="649" w:type="dxa"/>
          </w:tcPr>
          <w:p w14:paraId="55078C39" w14:textId="77777777" w:rsidR="007B003B" w:rsidRPr="007B003B" w:rsidRDefault="007B003B" w:rsidP="000178CE">
            <w:pPr>
              <w:spacing w:line="211" w:lineRule="auto"/>
              <w:jc w:val="both"/>
              <w:rPr>
                <w:rFonts w:ascii="Times New Roman" w:hAnsi="Times New Roman" w:cs="Times New Roman"/>
                <w:sz w:val="28"/>
                <w:szCs w:val="28"/>
              </w:rPr>
            </w:pPr>
          </w:p>
        </w:tc>
        <w:tc>
          <w:tcPr>
            <w:tcW w:w="3745" w:type="dxa"/>
          </w:tcPr>
          <w:p w14:paraId="1D9B499D" w14:textId="77777777" w:rsidR="007B003B" w:rsidRPr="007B003B" w:rsidRDefault="007B003B" w:rsidP="000178CE">
            <w:pPr>
              <w:spacing w:line="211" w:lineRule="auto"/>
              <w:jc w:val="both"/>
              <w:rPr>
                <w:rFonts w:ascii="Times New Roman" w:hAnsi="Times New Roman" w:cs="Times New Roman"/>
                <w:sz w:val="28"/>
                <w:szCs w:val="28"/>
              </w:rPr>
            </w:pPr>
          </w:p>
          <w:p w14:paraId="6963DCE1" w14:textId="77777777" w:rsidR="007B003B" w:rsidRPr="007B003B" w:rsidRDefault="007B003B" w:rsidP="000178CE">
            <w:pPr>
              <w:spacing w:line="211" w:lineRule="auto"/>
              <w:jc w:val="both"/>
              <w:rPr>
                <w:rFonts w:ascii="Times New Roman" w:hAnsi="Times New Roman" w:cs="Times New Roman"/>
                <w:sz w:val="28"/>
                <w:szCs w:val="28"/>
              </w:rPr>
            </w:pPr>
          </w:p>
          <w:p w14:paraId="5C9220A4" w14:textId="2C04EEF1" w:rsidR="007B003B" w:rsidRPr="007B003B" w:rsidRDefault="007B003B" w:rsidP="006F56B1">
            <w:pPr>
              <w:spacing w:line="211" w:lineRule="auto"/>
              <w:jc w:val="both"/>
              <w:rPr>
                <w:rFonts w:ascii="Times New Roman" w:hAnsi="Times New Roman" w:cs="Times New Roman"/>
                <w:sz w:val="28"/>
                <w:szCs w:val="28"/>
              </w:rPr>
            </w:pPr>
            <w:r w:rsidRPr="007B003B">
              <w:rPr>
                <w:rFonts w:ascii="Times New Roman" w:hAnsi="Times New Roman" w:cs="Times New Roman"/>
                <w:sz w:val="28"/>
                <w:szCs w:val="28"/>
              </w:rPr>
              <w:t xml:space="preserve"> </w:t>
            </w:r>
            <w:r w:rsidR="000066C6" w:rsidRPr="007B003B">
              <w:rPr>
                <w:rFonts w:ascii="Times New Roman" w:hAnsi="Times New Roman" w:cs="Times New Roman"/>
                <w:sz w:val="28"/>
                <w:szCs w:val="28"/>
              </w:rPr>
              <w:t>(подпись</w:t>
            </w:r>
            <w:r w:rsidR="000066C6">
              <w:rPr>
                <w:rFonts w:ascii="Times New Roman" w:hAnsi="Times New Roman" w:cs="Times New Roman"/>
                <w:sz w:val="28"/>
                <w:szCs w:val="28"/>
              </w:rPr>
              <w:t xml:space="preserve">, </w:t>
            </w:r>
            <w:r w:rsidR="000066C6" w:rsidRPr="007B003B">
              <w:rPr>
                <w:rFonts w:ascii="Times New Roman" w:hAnsi="Times New Roman" w:cs="Times New Roman"/>
                <w:sz w:val="28"/>
                <w:szCs w:val="28"/>
              </w:rPr>
              <w:t xml:space="preserve">ФИО)    </w:t>
            </w:r>
            <w:r w:rsidR="000066C6">
              <w:rPr>
                <w:rFonts w:ascii="Times New Roman" w:hAnsi="Times New Roman" w:cs="Times New Roman"/>
                <w:sz w:val="28"/>
                <w:szCs w:val="28"/>
              </w:rPr>
              <w:t xml:space="preserve">               МП</w:t>
            </w:r>
          </w:p>
        </w:tc>
      </w:tr>
      <w:tr w:rsidR="007B003B" w:rsidRPr="007B003B" w14:paraId="42D9C473" w14:textId="77777777" w:rsidTr="000178CE">
        <w:tc>
          <w:tcPr>
            <w:tcW w:w="4786" w:type="dxa"/>
          </w:tcPr>
          <w:p w14:paraId="79F8E89B" w14:textId="055BCF73" w:rsidR="006F56B1" w:rsidRPr="007B003B" w:rsidRDefault="006F56B1" w:rsidP="006F56B1">
            <w:pPr>
              <w:rPr>
                <w:rFonts w:ascii="Times New Roman" w:hAnsi="Times New Roman" w:cs="Times New Roman"/>
                <w:sz w:val="28"/>
                <w:szCs w:val="28"/>
              </w:rPr>
            </w:pPr>
          </w:p>
        </w:tc>
        <w:tc>
          <w:tcPr>
            <w:tcW w:w="4927" w:type="dxa"/>
            <w:gridSpan w:val="4"/>
          </w:tcPr>
          <w:p w14:paraId="7BB75235" w14:textId="35E381F2" w:rsidR="007B003B" w:rsidRPr="007B003B" w:rsidRDefault="007B003B" w:rsidP="000178CE">
            <w:pPr>
              <w:rPr>
                <w:rFonts w:ascii="Times New Roman" w:hAnsi="Times New Roman" w:cs="Times New Roman"/>
                <w:sz w:val="28"/>
                <w:szCs w:val="28"/>
              </w:rPr>
            </w:pPr>
          </w:p>
        </w:tc>
      </w:tr>
    </w:tbl>
    <w:p w14:paraId="6C359469" w14:textId="77777777" w:rsidR="006F56B1" w:rsidRDefault="006F56B1" w:rsidP="006F56B1">
      <w:pPr>
        <w:spacing w:after="0" w:line="240" w:lineRule="auto"/>
        <w:jc w:val="both"/>
        <w:rPr>
          <w:rFonts w:ascii="Times New Roman" w:hAnsi="Times New Roman" w:cs="Times New Roman"/>
          <w:sz w:val="28"/>
          <w:szCs w:val="28"/>
        </w:rPr>
      </w:pPr>
    </w:p>
    <w:p w14:paraId="567D0444" w14:textId="7C3A860D" w:rsidR="006F56B1" w:rsidRDefault="006F56B1" w:rsidP="006F56B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r w:rsidRPr="007B003B">
        <w:rPr>
          <w:rFonts w:ascii="Times New Roman" w:hAnsi="Times New Roman" w:cs="Times New Roman"/>
          <w:sz w:val="28"/>
          <w:szCs w:val="28"/>
        </w:rPr>
        <w:t xml:space="preserve"> </w:t>
      </w:r>
    </w:p>
    <w:p w14:paraId="0FC646B9" w14:textId="15199805" w:rsidR="006F56B1" w:rsidRPr="007B003B" w:rsidRDefault="006F56B1" w:rsidP="006F56B1">
      <w:pPr>
        <w:rPr>
          <w:rFonts w:ascii="Times New Roman" w:hAnsi="Times New Roman" w:cs="Times New Roman"/>
          <w:sz w:val="28"/>
          <w:szCs w:val="28"/>
        </w:rPr>
      </w:pPr>
      <w:r w:rsidRPr="007B003B">
        <w:rPr>
          <w:rFonts w:ascii="Times New Roman" w:hAnsi="Times New Roman" w:cs="Times New Roman"/>
          <w:sz w:val="28"/>
          <w:szCs w:val="28"/>
        </w:rPr>
        <w:t>Лабинск</w:t>
      </w:r>
      <w:r>
        <w:rPr>
          <w:rFonts w:ascii="Times New Roman" w:hAnsi="Times New Roman" w:cs="Times New Roman"/>
          <w:sz w:val="28"/>
          <w:szCs w:val="28"/>
        </w:rPr>
        <w:t>ого</w:t>
      </w:r>
      <w:r w:rsidRPr="007B003B">
        <w:rPr>
          <w:rFonts w:ascii="Times New Roman" w:hAnsi="Times New Roman" w:cs="Times New Roman"/>
          <w:sz w:val="28"/>
          <w:szCs w:val="28"/>
        </w:rPr>
        <w:t xml:space="preserve"> </w:t>
      </w:r>
      <w:r>
        <w:rPr>
          <w:rFonts w:ascii="Times New Roman" w:hAnsi="Times New Roman" w:cs="Times New Roman"/>
          <w:sz w:val="28"/>
          <w:szCs w:val="28"/>
        </w:rPr>
        <w:t>городского поселения</w:t>
      </w:r>
      <w:r w:rsidRPr="007B003B">
        <w:rPr>
          <w:rFonts w:ascii="Times New Roman" w:hAnsi="Times New Roman" w:cs="Times New Roman"/>
          <w:sz w:val="28"/>
          <w:szCs w:val="28"/>
        </w:rPr>
        <w:tab/>
        <w:t xml:space="preserve"> </w:t>
      </w:r>
      <w:r w:rsidRPr="007B003B">
        <w:rPr>
          <w:rFonts w:ascii="Times New Roman" w:hAnsi="Times New Roman" w:cs="Times New Roman"/>
          <w:sz w:val="28"/>
          <w:szCs w:val="28"/>
        </w:rPr>
        <w:tab/>
      </w:r>
      <w:r w:rsidRPr="007B003B">
        <w:rPr>
          <w:rFonts w:ascii="Times New Roman" w:hAnsi="Times New Roman" w:cs="Times New Roman"/>
          <w:sz w:val="28"/>
          <w:szCs w:val="28"/>
        </w:rPr>
        <w:tab/>
        <w:t xml:space="preserve">      </w:t>
      </w:r>
      <w:r>
        <w:rPr>
          <w:rFonts w:ascii="Times New Roman" w:hAnsi="Times New Roman" w:cs="Times New Roman"/>
          <w:sz w:val="28"/>
          <w:szCs w:val="28"/>
        </w:rPr>
        <w:t xml:space="preserve">                     В.А. Прокопенко</w:t>
      </w:r>
    </w:p>
    <w:p w14:paraId="036146D1" w14:textId="77777777" w:rsidR="006F56B1" w:rsidRDefault="006F56B1" w:rsidP="006F56B1">
      <w:pPr>
        <w:ind w:left="4821" w:firstLine="708"/>
        <w:rPr>
          <w:rFonts w:ascii="Times New Roman" w:hAnsi="Times New Roman" w:cs="Times New Roman"/>
          <w:sz w:val="28"/>
          <w:szCs w:val="28"/>
        </w:rPr>
      </w:pPr>
    </w:p>
    <w:p w14:paraId="37476CAC" w14:textId="77777777" w:rsidR="006F56B1" w:rsidRDefault="006F56B1" w:rsidP="006F56B1">
      <w:pPr>
        <w:ind w:left="4821" w:firstLine="708"/>
        <w:rPr>
          <w:rFonts w:ascii="Times New Roman" w:hAnsi="Times New Roman" w:cs="Times New Roman"/>
          <w:sz w:val="28"/>
          <w:szCs w:val="28"/>
        </w:rPr>
      </w:pPr>
    </w:p>
    <w:p w14:paraId="6AED5F99" w14:textId="77777777" w:rsidR="006F56B1" w:rsidRDefault="006F56B1" w:rsidP="006F56B1">
      <w:pPr>
        <w:ind w:left="4821" w:firstLine="708"/>
        <w:rPr>
          <w:rFonts w:ascii="Times New Roman" w:hAnsi="Times New Roman" w:cs="Times New Roman"/>
          <w:sz w:val="28"/>
          <w:szCs w:val="28"/>
        </w:rPr>
      </w:pPr>
    </w:p>
    <w:p w14:paraId="7E91A22A" w14:textId="3EA85D7B" w:rsidR="006F56B1" w:rsidRPr="007B003B" w:rsidRDefault="006F56B1" w:rsidP="006F56B1">
      <w:pPr>
        <w:ind w:left="4821" w:firstLine="708"/>
        <w:rPr>
          <w:rFonts w:ascii="Times New Roman" w:hAnsi="Times New Roman" w:cs="Times New Roman"/>
          <w:sz w:val="28"/>
          <w:szCs w:val="28"/>
        </w:rPr>
      </w:pPr>
      <w:r w:rsidRPr="007B003B">
        <w:rPr>
          <w:rFonts w:ascii="Times New Roman" w:hAnsi="Times New Roman" w:cs="Times New Roman"/>
          <w:sz w:val="28"/>
          <w:szCs w:val="28"/>
        </w:rPr>
        <w:lastRenderedPageBreak/>
        <w:t>Приложение 8</w:t>
      </w:r>
    </w:p>
    <w:p w14:paraId="7857617D" w14:textId="77777777" w:rsidR="008D27DD" w:rsidRPr="00EB4C20" w:rsidRDefault="008D27DD" w:rsidP="008D27DD">
      <w:pPr>
        <w:tabs>
          <w:tab w:val="left" w:pos="709"/>
        </w:tabs>
        <w:spacing w:after="0" w:line="240" w:lineRule="auto"/>
        <w:ind w:left="5528"/>
        <w:rPr>
          <w:rFonts w:ascii="Times New Roman" w:hAnsi="Times New Roman" w:cs="Times New Roman"/>
          <w:sz w:val="28"/>
          <w:szCs w:val="28"/>
        </w:rPr>
      </w:pPr>
      <w:r w:rsidRPr="007B003B">
        <w:rPr>
          <w:rFonts w:ascii="Times New Roman" w:hAnsi="Times New Roman" w:cs="Times New Roman"/>
          <w:sz w:val="28"/>
          <w:szCs w:val="28"/>
        </w:rPr>
        <w:t xml:space="preserve">к </w:t>
      </w:r>
      <w:r w:rsidRPr="00EB4C20">
        <w:rPr>
          <w:rFonts w:ascii="Times New Roman" w:hAnsi="Times New Roman" w:cs="Times New Roman"/>
          <w:sz w:val="28"/>
          <w:szCs w:val="28"/>
        </w:rPr>
        <w:t xml:space="preserve">Порядку размещения нестационарных торговых объектов, нестационарных объектов по оказанию услуг общественного питания и бытового обслуживания на землях или земельных участках, находящихся в муниципальной собственности Лабинского городского поселения Лабинского муниципального района Краснодарского края, </w:t>
      </w:r>
    </w:p>
    <w:p w14:paraId="7FEA82B1" w14:textId="4B43FA8F" w:rsidR="006F56B1" w:rsidRDefault="008D27DD" w:rsidP="008D27DD">
      <w:pPr>
        <w:spacing w:after="0" w:line="240" w:lineRule="auto"/>
        <w:ind w:left="5528"/>
        <w:rPr>
          <w:rFonts w:ascii="Times New Roman" w:hAnsi="Times New Roman" w:cs="Times New Roman"/>
          <w:sz w:val="28"/>
          <w:szCs w:val="28"/>
        </w:rPr>
      </w:pPr>
      <w:r w:rsidRPr="00EB4C20">
        <w:rPr>
          <w:rFonts w:ascii="Times New Roman" w:hAnsi="Times New Roman" w:cs="Times New Roman"/>
          <w:sz w:val="28"/>
          <w:szCs w:val="28"/>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p>
    <w:p w14:paraId="18C3AAA3" w14:textId="77777777" w:rsidR="008D27DD" w:rsidRDefault="008D27DD" w:rsidP="008D27DD">
      <w:pPr>
        <w:spacing w:after="0" w:line="240" w:lineRule="auto"/>
        <w:ind w:left="5528"/>
        <w:rPr>
          <w:rFonts w:ascii="Times New Roman" w:hAnsi="Times New Roman" w:cs="Times New Roman"/>
          <w:sz w:val="28"/>
          <w:szCs w:val="28"/>
        </w:rPr>
      </w:pPr>
    </w:p>
    <w:p w14:paraId="390A5501" w14:textId="77777777" w:rsidR="008D27DD" w:rsidRDefault="008D27DD" w:rsidP="008D27DD">
      <w:pPr>
        <w:spacing w:after="0" w:line="240" w:lineRule="auto"/>
        <w:ind w:left="5528"/>
        <w:rPr>
          <w:rFonts w:ascii="Times New Roman" w:hAnsi="Times New Roman" w:cs="Times New Roman"/>
          <w:sz w:val="28"/>
          <w:szCs w:val="28"/>
        </w:rPr>
      </w:pPr>
    </w:p>
    <w:p w14:paraId="313E1E7A" w14:textId="6FC9E275" w:rsidR="008D27DD" w:rsidRDefault="008D27DD" w:rsidP="008D27DD">
      <w:pPr>
        <w:spacing w:after="0" w:line="240" w:lineRule="auto"/>
        <w:jc w:val="center"/>
        <w:rPr>
          <w:rFonts w:ascii="Times New Roman" w:hAnsi="Times New Roman" w:cs="Times New Roman"/>
          <w:b/>
          <w:bCs/>
          <w:sz w:val="28"/>
          <w:szCs w:val="28"/>
        </w:rPr>
      </w:pPr>
      <w:r w:rsidRPr="001C3C2F">
        <w:rPr>
          <w:rFonts w:ascii="Times New Roman" w:hAnsi="Times New Roman" w:cs="Times New Roman"/>
          <w:b/>
          <w:bCs/>
          <w:sz w:val="28"/>
          <w:szCs w:val="28"/>
        </w:rPr>
        <w:t>ФОРМА З А Я В Л Е Н И Я</w:t>
      </w:r>
    </w:p>
    <w:p w14:paraId="61FC4F00" w14:textId="77777777" w:rsidR="008D27DD" w:rsidRPr="008D27DD" w:rsidRDefault="008D27DD" w:rsidP="008D27DD">
      <w:pPr>
        <w:spacing w:after="0" w:line="240" w:lineRule="auto"/>
        <w:jc w:val="center"/>
        <w:rPr>
          <w:rFonts w:ascii="Times New Roman" w:hAnsi="Times New Roman" w:cs="Times New Roman"/>
          <w:b/>
          <w:bCs/>
          <w:sz w:val="28"/>
          <w:szCs w:val="28"/>
        </w:rPr>
      </w:pPr>
      <w:r w:rsidRPr="008D27DD">
        <w:rPr>
          <w:rFonts w:ascii="Times New Roman" w:hAnsi="Times New Roman" w:cs="Times New Roman"/>
          <w:b/>
          <w:bCs/>
          <w:sz w:val="28"/>
          <w:szCs w:val="28"/>
        </w:rPr>
        <w:t>о предоставлении права на размещение нестационарных торговых объектов, нестационарных объектов по оказанию услуг общественного питания и бытового обслуживания</w:t>
      </w:r>
    </w:p>
    <w:p w14:paraId="0FE07838" w14:textId="77777777" w:rsidR="008D27DD" w:rsidRDefault="008D27DD" w:rsidP="008D27DD">
      <w:pPr>
        <w:spacing w:after="0" w:line="240" w:lineRule="auto"/>
        <w:jc w:val="center"/>
        <w:rPr>
          <w:rFonts w:ascii="Times New Roman" w:hAnsi="Times New Roman" w:cs="Times New Roman"/>
          <w:sz w:val="28"/>
          <w:szCs w:val="28"/>
        </w:rPr>
      </w:pPr>
    </w:p>
    <w:p w14:paraId="66BBD820" w14:textId="77777777" w:rsidR="006F56B1" w:rsidRDefault="006F56B1" w:rsidP="007B003B">
      <w:pPr>
        <w:spacing w:after="0" w:line="240" w:lineRule="auto"/>
        <w:ind w:left="5529"/>
        <w:rPr>
          <w:rFonts w:ascii="Times New Roman" w:hAnsi="Times New Roman" w:cs="Times New Roman"/>
          <w:sz w:val="28"/>
          <w:szCs w:val="28"/>
        </w:rPr>
      </w:pPr>
    </w:p>
    <w:p w14:paraId="289377EF" w14:textId="3E614787" w:rsidR="007B003B" w:rsidRPr="007B003B" w:rsidRDefault="008D27DD" w:rsidP="008D27DD">
      <w:pPr>
        <w:spacing w:after="0" w:line="240" w:lineRule="auto"/>
        <w:ind w:left="5529"/>
        <w:rPr>
          <w:rFonts w:ascii="Times New Roman" w:hAnsi="Times New Roman" w:cs="Times New Roman"/>
          <w:sz w:val="28"/>
          <w:szCs w:val="28"/>
        </w:rPr>
      </w:pPr>
      <w:r>
        <w:rPr>
          <w:rFonts w:ascii="Times New Roman" w:hAnsi="Times New Roman" w:cs="Times New Roman"/>
          <w:sz w:val="28"/>
          <w:szCs w:val="28"/>
        </w:rPr>
        <w:t>В</w:t>
      </w:r>
      <w:r w:rsidRPr="007B003B">
        <w:rPr>
          <w:rFonts w:ascii="Times New Roman" w:hAnsi="Times New Roman" w:cs="Times New Roman"/>
          <w:sz w:val="28"/>
          <w:szCs w:val="28"/>
        </w:rPr>
        <w:t xml:space="preserve"> администраци</w:t>
      </w:r>
      <w:r>
        <w:rPr>
          <w:rFonts w:ascii="Times New Roman" w:hAnsi="Times New Roman" w:cs="Times New Roman"/>
          <w:sz w:val="28"/>
          <w:szCs w:val="28"/>
        </w:rPr>
        <w:t>ю Лабинского городского поселения Лабинского</w:t>
      </w:r>
      <w:r w:rsidRPr="007B003B">
        <w:rPr>
          <w:rFonts w:ascii="Times New Roman" w:hAnsi="Times New Roman" w:cs="Times New Roman"/>
          <w:sz w:val="28"/>
          <w:szCs w:val="28"/>
        </w:rPr>
        <w:t xml:space="preserve"> муниципального</w:t>
      </w:r>
      <w:r>
        <w:rPr>
          <w:rFonts w:ascii="Times New Roman" w:hAnsi="Times New Roman" w:cs="Times New Roman"/>
          <w:sz w:val="28"/>
          <w:szCs w:val="28"/>
        </w:rPr>
        <w:t xml:space="preserve"> района Краснодарского края</w:t>
      </w:r>
    </w:p>
    <w:p w14:paraId="716DF114" w14:textId="77777777" w:rsidR="008D27DD" w:rsidRDefault="008D27DD" w:rsidP="007B003B">
      <w:pPr>
        <w:spacing w:after="0" w:line="240" w:lineRule="auto"/>
        <w:jc w:val="center"/>
        <w:rPr>
          <w:rFonts w:ascii="Times New Roman" w:hAnsi="Times New Roman" w:cs="Times New Roman"/>
          <w:sz w:val="28"/>
          <w:szCs w:val="28"/>
        </w:rPr>
      </w:pPr>
    </w:p>
    <w:p w14:paraId="3C6CC5AB" w14:textId="568CC4FD"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ЗАЯВЛЕНИЕ</w:t>
      </w:r>
    </w:p>
    <w:p w14:paraId="33E813A7" w14:textId="77777777"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о предоставлении права на размещение нестационарных торговых объектов, нестационарных объектов по оказанию услуг общественного питания и бытового обслуживания</w:t>
      </w:r>
    </w:p>
    <w:p w14:paraId="6946C209"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Заявитель ___________________________________________________________</w:t>
      </w:r>
    </w:p>
    <w:p w14:paraId="5A8EC157"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Юридический (домашний) адрес ________________________________________</w:t>
      </w:r>
    </w:p>
    <w:p w14:paraId="319BF9ED"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Ф. И.О. руководителя предприятия ______________________________________</w:t>
      </w:r>
    </w:p>
    <w:p w14:paraId="47CFD256"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ИНН заявителя ___________________контактный телефон__________________</w:t>
      </w:r>
    </w:p>
    <w:p w14:paraId="0AC513E6"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ОГРН_______________________________________________________________</w:t>
      </w:r>
    </w:p>
    <w:p w14:paraId="45990C30"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(номер, дата, кем выдано)</w:t>
      </w:r>
    </w:p>
    <w:p w14:paraId="1B7558AB" w14:textId="13742E71"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lastRenderedPageBreak/>
        <w:t>Прошу Вас рассмотреть на заседании Комиссии возможность размещения_______________________________</w:t>
      </w:r>
      <w:r w:rsidR="00BD029D">
        <w:rPr>
          <w:rFonts w:ascii="Times New Roman" w:hAnsi="Times New Roman" w:cs="Times New Roman"/>
          <w:sz w:val="28"/>
          <w:szCs w:val="28"/>
        </w:rPr>
        <w:t>___________________________</w:t>
      </w:r>
    </w:p>
    <w:p w14:paraId="7FD759AE" w14:textId="00D253FC" w:rsidR="007B003B" w:rsidRPr="00BD029D" w:rsidRDefault="007B003B" w:rsidP="007B003B">
      <w:pPr>
        <w:spacing w:after="0" w:line="240" w:lineRule="auto"/>
        <w:jc w:val="center"/>
        <w:rPr>
          <w:rFonts w:ascii="Times New Roman" w:hAnsi="Times New Roman" w:cs="Times New Roman"/>
          <w:sz w:val="16"/>
          <w:szCs w:val="16"/>
        </w:rPr>
      </w:pPr>
      <w:r w:rsidRPr="007B003B">
        <w:rPr>
          <w:rFonts w:ascii="Times New Roman" w:hAnsi="Times New Roman" w:cs="Times New Roman"/>
          <w:sz w:val="28"/>
          <w:szCs w:val="28"/>
        </w:rPr>
        <w:t xml:space="preserve">                 </w:t>
      </w:r>
      <w:r w:rsidRPr="00BD029D">
        <w:rPr>
          <w:rFonts w:ascii="Times New Roman" w:hAnsi="Times New Roman" w:cs="Times New Roman"/>
          <w:sz w:val="16"/>
          <w:szCs w:val="16"/>
        </w:rPr>
        <w:t>(наименование нестационарного объекта)</w:t>
      </w:r>
    </w:p>
    <w:p w14:paraId="039865F2"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для реализации ______________________________________________________,</w:t>
      </w:r>
    </w:p>
    <w:p w14:paraId="088BA09A"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расположенного ______________________________________________________</w:t>
      </w:r>
    </w:p>
    <w:p w14:paraId="6F9CE373" w14:textId="6FCE3922" w:rsidR="007B003B" w:rsidRPr="00BD029D" w:rsidRDefault="00BD029D" w:rsidP="00BD029D">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                                        </w:t>
      </w:r>
      <w:r w:rsidR="007B003B" w:rsidRPr="00BD029D">
        <w:rPr>
          <w:rFonts w:ascii="Times New Roman" w:hAnsi="Times New Roman" w:cs="Times New Roman"/>
          <w:sz w:val="16"/>
          <w:szCs w:val="16"/>
        </w:rPr>
        <w:t>(адрес)</w:t>
      </w:r>
    </w:p>
    <w:p w14:paraId="33066513" w14:textId="493CD4D4"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__________________________________________________________________</w:t>
      </w:r>
      <w:r w:rsidR="00BD029D">
        <w:rPr>
          <w:rFonts w:ascii="Times New Roman" w:hAnsi="Times New Roman" w:cs="Times New Roman"/>
          <w:sz w:val="28"/>
          <w:szCs w:val="28"/>
        </w:rPr>
        <w:t>_</w:t>
      </w:r>
      <w:r w:rsidRPr="007B003B">
        <w:rPr>
          <w:rFonts w:ascii="Times New Roman" w:hAnsi="Times New Roman" w:cs="Times New Roman"/>
          <w:sz w:val="28"/>
          <w:szCs w:val="28"/>
        </w:rPr>
        <w:t>_</w:t>
      </w:r>
      <w:r w:rsidR="00BD029D">
        <w:rPr>
          <w:rFonts w:ascii="Times New Roman" w:hAnsi="Times New Roman" w:cs="Times New Roman"/>
          <w:sz w:val="28"/>
          <w:szCs w:val="28"/>
        </w:rPr>
        <w:t>.</w:t>
      </w:r>
    </w:p>
    <w:p w14:paraId="1760640B"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С положением о порядке размещения нестационарных торговых объектов, нестационарных объектов по оказанию услуг общественного питания и бытового обслуживания,</w:t>
      </w:r>
      <w:r w:rsidRPr="007B003B">
        <w:rPr>
          <w:rFonts w:ascii="Times New Roman" w:hAnsi="Times New Roman" w:cs="Times New Roman"/>
          <w:b/>
          <w:sz w:val="28"/>
          <w:szCs w:val="28"/>
        </w:rPr>
        <w:t xml:space="preserve"> </w:t>
      </w:r>
      <w:r w:rsidRPr="007B003B">
        <w:rPr>
          <w:rFonts w:ascii="Times New Roman" w:hAnsi="Times New Roman" w:cs="Times New Roman"/>
          <w:sz w:val="28"/>
          <w:szCs w:val="28"/>
        </w:rPr>
        <w:t>ознакомлен(на).</w:t>
      </w:r>
    </w:p>
    <w:p w14:paraId="67EAC12D"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Настоящим заявлением подтверждаем, что в отношении нашего предприятия не проводится процедура ликвидации и банкротства, деятельность не приостановлена.</w:t>
      </w:r>
    </w:p>
    <w:p w14:paraId="3401CA9E"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К заявлению прилагаю пакет (запечатанный конверт) с документами, оформленными в соответствии с требованиями положения о размещении нестационарных торговых объектов, нестационарных объектов по оказанию услуг общественного питания и бытового обслуживания.</w:t>
      </w:r>
    </w:p>
    <w:p w14:paraId="43C6DF1F" w14:textId="77777777" w:rsidR="007B003B" w:rsidRPr="007B003B" w:rsidRDefault="007B003B" w:rsidP="007B003B">
      <w:pPr>
        <w:spacing w:after="0" w:line="240" w:lineRule="auto"/>
        <w:jc w:val="both"/>
        <w:rPr>
          <w:rFonts w:ascii="Times New Roman" w:hAnsi="Times New Roman" w:cs="Times New Roman"/>
          <w:sz w:val="28"/>
          <w:szCs w:val="28"/>
        </w:rPr>
      </w:pPr>
    </w:p>
    <w:p w14:paraId="3F6A8C4B" w14:textId="4DEBFCD8"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 xml:space="preserve"> «____» ____________ 20___г. </w:t>
      </w:r>
      <w:r w:rsidR="00D14D9D">
        <w:rPr>
          <w:rFonts w:ascii="Times New Roman" w:hAnsi="Times New Roman" w:cs="Times New Roman"/>
          <w:sz w:val="28"/>
          <w:szCs w:val="28"/>
        </w:rPr>
        <w:tab/>
      </w:r>
      <w:r w:rsidRPr="007B003B">
        <w:rPr>
          <w:rFonts w:ascii="Times New Roman" w:hAnsi="Times New Roman" w:cs="Times New Roman"/>
          <w:sz w:val="28"/>
          <w:szCs w:val="28"/>
        </w:rPr>
        <w:t>_________________</w:t>
      </w:r>
      <w:r w:rsidR="00D14D9D">
        <w:rPr>
          <w:rFonts w:ascii="Times New Roman" w:hAnsi="Times New Roman" w:cs="Times New Roman"/>
          <w:sz w:val="28"/>
          <w:szCs w:val="28"/>
        </w:rPr>
        <w:t>/____________</w:t>
      </w:r>
      <w:r w:rsidRPr="007B003B">
        <w:rPr>
          <w:rFonts w:ascii="Times New Roman" w:hAnsi="Times New Roman" w:cs="Times New Roman"/>
          <w:sz w:val="28"/>
          <w:szCs w:val="28"/>
        </w:rPr>
        <w:t>________</w:t>
      </w:r>
    </w:p>
    <w:p w14:paraId="7594DF87" w14:textId="26E1F8B2" w:rsidR="007B003B" w:rsidRPr="00D14D9D" w:rsidRDefault="00D14D9D" w:rsidP="007B003B">
      <w:pPr>
        <w:spacing w:after="0" w:line="240" w:lineRule="auto"/>
        <w:jc w:val="both"/>
        <w:rPr>
          <w:rFonts w:ascii="Times New Roman" w:hAnsi="Times New Roman" w:cs="Times New Roman"/>
          <w:sz w:val="16"/>
          <w:szCs w:val="16"/>
        </w:rPr>
      </w:pPr>
      <w:r>
        <w:rPr>
          <w:rFonts w:ascii="Times New Roman" w:hAnsi="Times New Roman" w:cs="Times New Roman"/>
          <w:sz w:val="28"/>
          <w:szCs w:val="28"/>
        </w:rPr>
        <w:t xml:space="preserve">       </w:t>
      </w:r>
      <w:r w:rsidR="007B003B" w:rsidRPr="00D14D9D">
        <w:rPr>
          <w:rFonts w:ascii="Times New Roman" w:hAnsi="Times New Roman" w:cs="Times New Roman"/>
          <w:sz w:val="16"/>
          <w:szCs w:val="16"/>
        </w:rPr>
        <w:t xml:space="preserve">(дата подачи заявления) </w:t>
      </w:r>
      <w:r w:rsidRPr="00D14D9D">
        <w:rPr>
          <w:rFonts w:ascii="Times New Roman" w:hAnsi="Times New Roman" w:cs="Times New Roman"/>
          <w:sz w:val="16"/>
          <w:szCs w:val="16"/>
        </w:rPr>
        <w:t xml:space="preserve">                               </w:t>
      </w:r>
      <w:r>
        <w:rPr>
          <w:rFonts w:ascii="Times New Roman" w:hAnsi="Times New Roman" w:cs="Times New Roman"/>
          <w:sz w:val="16"/>
          <w:szCs w:val="16"/>
        </w:rPr>
        <w:t xml:space="preserve">                                                      </w:t>
      </w:r>
      <w:r w:rsidRPr="00D14D9D">
        <w:rPr>
          <w:rFonts w:ascii="Times New Roman" w:hAnsi="Times New Roman" w:cs="Times New Roman"/>
          <w:sz w:val="16"/>
          <w:szCs w:val="16"/>
        </w:rPr>
        <w:t xml:space="preserve"> </w:t>
      </w:r>
      <w:r w:rsidR="007B003B" w:rsidRPr="00D14D9D">
        <w:rPr>
          <w:rFonts w:ascii="Times New Roman" w:hAnsi="Times New Roman" w:cs="Times New Roman"/>
          <w:sz w:val="16"/>
          <w:szCs w:val="16"/>
        </w:rPr>
        <w:t>(подпись заявителя</w:t>
      </w:r>
      <w:r>
        <w:rPr>
          <w:rFonts w:ascii="Times New Roman" w:hAnsi="Times New Roman" w:cs="Times New Roman"/>
          <w:sz w:val="16"/>
          <w:szCs w:val="16"/>
        </w:rPr>
        <w:t>,</w:t>
      </w:r>
      <w:r w:rsidRPr="00D14D9D">
        <w:rPr>
          <w:rFonts w:ascii="Times New Roman" w:hAnsi="Times New Roman" w:cs="Times New Roman"/>
          <w:sz w:val="16"/>
          <w:szCs w:val="16"/>
        </w:rPr>
        <w:t xml:space="preserve"> ФИО</w:t>
      </w:r>
      <w:r w:rsidR="007B003B" w:rsidRPr="00D14D9D">
        <w:rPr>
          <w:rFonts w:ascii="Times New Roman" w:hAnsi="Times New Roman" w:cs="Times New Roman"/>
          <w:sz w:val="16"/>
          <w:szCs w:val="16"/>
        </w:rPr>
        <w:t>)</w:t>
      </w:r>
    </w:p>
    <w:p w14:paraId="34B0A86A" w14:textId="77777777" w:rsidR="00D14D9D" w:rsidRDefault="00D14D9D" w:rsidP="007B003B">
      <w:pPr>
        <w:spacing w:after="0" w:line="240" w:lineRule="auto"/>
        <w:jc w:val="both"/>
        <w:rPr>
          <w:rFonts w:ascii="Times New Roman" w:hAnsi="Times New Roman" w:cs="Times New Roman"/>
          <w:sz w:val="28"/>
          <w:szCs w:val="28"/>
        </w:rPr>
      </w:pPr>
    </w:p>
    <w:p w14:paraId="59990E3D" w14:textId="77777777" w:rsidR="00D14D9D" w:rsidRDefault="00D14D9D" w:rsidP="007B003B">
      <w:pPr>
        <w:spacing w:after="0" w:line="240" w:lineRule="auto"/>
        <w:jc w:val="both"/>
        <w:rPr>
          <w:rFonts w:ascii="Times New Roman" w:hAnsi="Times New Roman" w:cs="Times New Roman"/>
          <w:sz w:val="28"/>
          <w:szCs w:val="28"/>
        </w:rPr>
      </w:pPr>
    </w:p>
    <w:p w14:paraId="01094CA0" w14:textId="77777777" w:rsidR="00D14D9D" w:rsidRDefault="00D14D9D" w:rsidP="007B003B">
      <w:pPr>
        <w:spacing w:after="0" w:line="240" w:lineRule="auto"/>
        <w:jc w:val="both"/>
        <w:rPr>
          <w:rFonts w:ascii="Times New Roman" w:hAnsi="Times New Roman" w:cs="Times New Roman"/>
          <w:sz w:val="28"/>
          <w:szCs w:val="28"/>
        </w:rPr>
      </w:pPr>
    </w:p>
    <w:p w14:paraId="6B50266A" w14:textId="0D87BE7C"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 xml:space="preserve">«____» ____________ 20___г. </w:t>
      </w:r>
      <w:r w:rsidR="00D14D9D">
        <w:rPr>
          <w:rFonts w:ascii="Times New Roman" w:hAnsi="Times New Roman" w:cs="Times New Roman"/>
          <w:sz w:val="28"/>
          <w:szCs w:val="28"/>
        </w:rPr>
        <w:tab/>
      </w:r>
      <w:r w:rsidRPr="007B003B">
        <w:rPr>
          <w:rFonts w:ascii="Times New Roman" w:hAnsi="Times New Roman" w:cs="Times New Roman"/>
          <w:sz w:val="28"/>
          <w:szCs w:val="28"/>
        </w:rPr>
        <w:t>_________________</w:t>
      </w:r>
      <w:r w:rsidR="00D14D9D">
        <w:rPr>
          <w:rFonts w:ascii="Times New Roman" w:hAnsi="Times New Roman" w:cs="Times New Roman"/>
          <w:sz w:val="28"/>
          <w:szCs w:val="28"/>
        </w:rPr>
        <w:t>/___________</w:t>
      </w:r>
      <w:r w:rsidRPr="007B003B">
        <w:rPr>
          <w:rFonts w:ascii="Times New Roman" w:hAnsi="Times New Roman" w:cs="Times New Roman"/>
          <w:sz w:val="28"/>
          <w:szCs w:val="28"/>
        </w:rPr>
        <w:t>_________</w:t>
      </w:r>
    </w:p>
    <w:p w14:paraId="7CDEB1C1" w14:textId="7E52472E" w:rsidR="007B003B" w:rsidRPr="007B003B" w:rsidRDefault="00D14D9D" w:rsidP="007B003B">
      <w:pPr>
        <w:spacing w:after="0" w:line="240" w:lineRule="auto"/>
        <w:jc w:val="both"/>
        <w:rPr>
          <w:rFonts w:ascii="Times New Roman" w:hAnsi="Times New Roman" w:cs="Times New Roman"/>
          <w:sz w:val="28"/>
          <w:szCs w:val="28"/>
        </w:rPr>
      </w:pPr>
      <w:r>
        <w:rPr>
          <w:rFonts w:ascii="Times New Roman" w:hAnsi="Times New Roman" w:cs="Times New Roman"/>
          <w:sz w:val="16"/>
          <w:szCs w:val="16"/>
        </w:rPr>
        <w:t xml:space="preserve">                </w:t>
      </w:r>
      <w:r w:rsidR="007B003B" w:rsidRPr="00D14D9D">
        <w:rPr>
          <w:rFonts w:ascii="Times New Roman" w:hAnsi="Times New Roman" w:cs="Times New Roman"/>
          <w:sz w:val="16"/>
          <w:szCs w:val="16"/>
        </w:rPr>
        <w:t>(дата принятия заявления)</w:t>
      </w:r>
      <w:r w:rsidR="007B003B" w:rsidRPr="007B003B">
        <w:rPr>
          <w:rFonts w:ascii="Times New Roman" w:hAnsi="Times New Roman" w:cs="Times New Roman"/>
          <w:sz w:val="28"/>
          <w:szCs w:val="28"/>
        </w:rPr>
        <w:t xml:space="preserve"> </w:t>
      </w:r>
      <w:r>
        <w:rPr>
          <w:rFonts w:ascii="Times New Roman" w:hAnsi="Times New Roman" w:cs="Times New Roman"/>
          <w:sz w:val="28"/>
          <w:szCs w:val="28"/>
        </w:rPr>
        <w:t xml:space="preserve">                                         </w:t>
      </w:r>
      <w:r w:rsidR="007B003B" w:rsidRPr="00D14D9D">
        <w:rPr>
          <w:rFonts w:ascii="Times New Roman" w:hAnsi="Times New Roman" w:cs="Times New Roman"/>
          <w:sz w:val="16"/>
          <w:szCs w:val="16"/>
        </w:rPr>
        <w:t>(подпись, принявшего заявление</w:t>
      </w:r>
      <w:r w:rsidRPr="00D14D9D">
        <w:rPr>
          <w:rFonts w:ascii="Times New Roman" w:hAnsi="Times New Roman" w:cs="Times New Roman"/>
          <w:sz w:val="16"/>
          <w:szCs w:val="16"/>
        </w:rPr>
        <w:t>, ФИО</w:t>
      </w:r>
      <w:r w:rsidR="007B003B" w:rsidRPr="00D14D9D">
        <w:rPr>
          <w:rFonts w:ascii="Times New Roman" w:hAnsi="Times New Roman" w:cs="Times New Roman"/>
          <w:sz w:val="16"/>
          <w:szCs w:val="16"/>
        </w:rPr>
        <w:t>)</w:t>
      </w:r>
      <w:r w:rsidR="007B003B" w:rsidRPr="007B003B">
        <w:rPr>
          <w:rFonts w:ascii="Times New Roman" w:hAnsi="Times New Roman" w:cs="Times New Roman"/>
          <w:sz w:val="28"/>
          <w:szCs w:val="28"/>
        </w:rPr>
        <w:t xml:space="preserve">                              </w:t>
      </w:r>
    </w:p>
    <w:p w14:paraId="0656460F" w14:textId="77777777" w:rsidR="007B003B" w:rsidRPr="007B003B" w:rsidRDefault="007B003B" w:rsidP="007B003B">
      <w:pPr>
        <w:spacing w:after="0" w:line="240" w:lineRule="auto"/>
        <w:jc w:val="both"/>
        <w:rPr>
          <w:rFonts w:ascii="Times New Roman" w:hAnsi="Times New Roman" w:cs="Times New Roman"/>
          <w:sz w:val="28"/>
          <w:szCs w:val="28"/>
        </w:rPr>
      </w:pPr>
    </w:p>
    <w:p w14:paraId="36CA5430" w14:textId="77777777" w:rsidR="007B003B" w:rsidRPr="007B003B" w:rsidRDefault="007B003B" w:rsidP="007B003B">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 регистрации ___________</w:t>
      </w:r>
    </w:p>
    <w:p w14:paraId="0B0C8BC2" w14:textId="77777777" w:rsidR="007B003B" w:rsidRPr="007B003B" w:rsidRDefault="007B003B" w:rsidP="007B003B">
      <w:pPr>
        <w:spacing w:after="0" w:line="240" w:lineRule="auto"/>
        <w:jc w:val="both"/>
        <w:rPr>
          <w:rFonts w:ascii="Times New Roman" w:hAnsi="Times New Roman" w:cs="Times New Roman"/>
          <w:sz w:val="28"/>
          <w:szCs w:val="28"/>
        </w:rPr>
      </w:pPr>
    </w:p>
    <w:p w14:paraId="7B5A4E8A" w14:textId="77777777" w:rsidR="007B003B" w:rsidRPr="007B003B" w:rsidRDefault="007B003B" w:rsidP="007B003B">
      <w:pPr>
        <w:spacing w:after="0" w:line="240" w:lineRule="auto"/>
        <w:jc w:val="both"/>
        <w:rPr>
          <w:rFonts w:ascii="Times New Roman" w:hAnsi="Times New Roman" w:cs="Times New Roman"/>
          <w:sz w:val="28"/>
          <w:szCs w:val="28"/>
        </w:rPr>
      </w:pPr>
    </w:p>
    <w:p w14:paraId="47F62788" w14:textId="77777777" w:rsidR="00D14D9D" w:rsidRDefault="00D14D9D" w:rsidP="00D14D9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r w:rsidRPr="007B003B">
        <w:rPr>
          <w:rFonts w:ascii="Times New Roman" w:hAnsi="Times New Roman" w:cs="Times New Roman"/>
          <w:sz w:val="28"/>
          <w:szCs w:val="28"/>
        </w:rPr>
        <w:t xml:space="preserve"> </w:t>
      </w:r>
    </w:p>
    <w:p w14:paraId="528405C2" w14:textId="495767AB" w:rsidR="007B003B" w:rsidRPr="007B003B" w:rsidRDefault="00D14D9D" w:rsidP="00D14D9D">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Лабинск</w:t>
      </w:r>
      <w:r>
        <w:rPr>
          <w:rFonts w:ascii="Times New Roman" w:hAnsi="Times New Roman" w:cs="Times New Roman"/>
          <w:sz w:val="28"/>
          <w:szCs w:val="28"/>
        </w:rPr>
        <w:t>ого</w:t>
      </w:r>
      <w:r w:rsidRPr="007B003B">
        <w:rPr>
          <w:rFonts w:ascii="Times New Roman" w:hAnsi="Times New Roman" w:cs="Times New Roman"/>
          <w:sz w:val="28"/>
          <w:szCs w:val="28"/>
        </w:rPr>
        <w:t xml:space="preserve"> </w:t>
      </w:r>
      <w:r>
        <w:rPr>
          <w:rFonts w:ascii="Times New Roman" w:hAnsi="Times New Roman" w:cs="Times New Roman"/>
          <w:sz w:val="28"/>
          <w:szCs w:val="28"/>
        </w:rPr>
        <w:t>городского поселения</w:t>
      </w:r>
      <w:r w:rsidRPr="007B003B">
        <w:rPr>
          <w:rFonts w:ascii="Times New Roman" w:hAnsi="Times New Roman" w:cs="Times New Roman"/>
          <w:sz w:val="28"/>
          <w:szCs w:val="28"/>
        </w:rPr>
        <w:tab/>
        <w:t xml:space="preserve"> </w:t>
      </w:r>
      <w:r w:rsidRPr="007B003B">
        <w:rPr>
          <w:rFonts w:ascii="Times New Roman" w:hAnsi="Times New Roman" w:cs="Times New Roman"/>
          <w:sz w:val="28"/>
          <w:szCs w:val="28"/>
        </w:rPr>
        <w:tab/>
      </w:r>
      <w:r w:rsidRPr="007B003B">
        <w:rPr>
          <w:rFonts w:ascii="Times New Roman" w:hAnsi="Times New Roman" w:cs="Times New Roman"/>
          <w:sz w:val="28"/>
          <w:szCs w:val="28"/>
        </w:rPr>
        <w:tab/>
        <w:t xml:space="preserve">      </w:t>
      </w:r>
      <w:r>
        <w:rPr>
          <w:rFonts w:ascii="Times New Roman" w:hAnsi="Times New Roman" w:cs="Times New Roman"/>
          <w:sz w:val="28"/>
          <w:szCs w:val="28"/>
        </w:rPr>
        <w:t xml:space="preserve">                     В.А. Прокопенко</w:t>
      </w:r>
    </w:p>
    <w:p w14:paraId="2DDDC69C" w14:textId="77777777" w:rsidR="007B003B" w:rsidRPr="007B003B" w:rsidRDefault="007B003B" w:rsidP="007B003B">
      <w:pPr>
        <w:spacing w:after="0" w:line="240" w:lineRule="auto"/>
        <w:jc w:val="both"/>
        <w:rPr>
          <w:rFonts w:ascii="Times New Roman" w:hAnsi="Times New Roman" w:cs="Times New Roman"/>
          <w:sz w:val="28"/>
          <w:szCs w:val="28"/>
        </w:rPr>
      </w:pPr>
    </w:p>
    <w:p w14:paraId="30190E10" w14:textId="77777777" w:rsidR="007B003B" w:rsidRPr="007B003B" w:rsidRDefault="007B003B" w:rsidP="007B003B">
      <w:pPr>
        <w:spacing w:after="0" w:line="240" w:lineRule="auto"/>
        <w:jc w:val="both"/>
        <w:rPr>
          <w:rFonts w:ascii="Times New Roman" w:hAnsi="Times New Roman" w:cs="Times New Roman"/>
          <w:sz w:val="28"/>
          <w:szCs w:val="28"/>
        </w:rPr>
      </w:pPr>
    </w:p>
    <w:p w14:paraId="4C3D48EA" w14:textId="77777777" w:rsidR="007B003B" w:rsidRPr="007B003B" w:rsidRDefault="007B003B" w:rsidP="007B003B">
      <w:pPr>
        <w:spacing w:after="0" w:line="240" w:lineRule="auto"/>
        <w:jc w:val="both"/>
        <w:rPr>
          <w:rFonts w:ascii="Times New Roman" w:hAnsi="Times New Roman" w:cs="Times New Roman"/>
          <w:sz w:val="28"/>
          <w:szCs w:val="28"/>
        </w:rPr>
      </w:pPr>
    </w:p>
    <w:p w14:paraId="66230F53" w14:textId="77777777" w:rsidR="007B003B" w:rsidRPr="007B003B" w:rsidRDefault="007B003B" w:rsidP="007B003B">
      <w:pPr>
        <w:spacing w:after="0" w:line="240" w:lineRule="auto"/>
        <w:jc w:val="both"/>
        <w:rPr>
          <w:rFonts w:ascii="Times New Roman" w:hAnsi="Times New Roman" w:cs="Times New Roman"/>
          <w:sz w:val="28"/>
          <w:szCs w:val="28"/>
        </w:rPr>
      </w:pPr>
    </w:p>
    <w:p w14:paraId="6A0FC694" w14:textId="77777777" w:rsidR="007B003B" w:rsidRPr="007B003B" w:rsidRDefault="007B003B" w:rsidP="007B003B">
      <w:pPr>
        <w:spacing w:after="0" w:line="240" w:lineRule="auto"/>
        <w:jc w:val="both"/>
        <w:rPr>
          <w:rFonts w:ascii="Times New Roman" w:hAnsi="Times New Roman" w:cs="Times New Roman"/>
          <w:sz w:val="28"/>
          <w:szCs w:val="28"/>
        </w:rPr>
      </w:pPr>
    </w:p>
    <w:p w14:paraId="7A421D63" w14:textId="77777777" w:rsidR="007B003B" w:rsidRPr="007B003B" w:rsidRDefault="007B003B" w:rsidP="007B003B">
      <w:pPr>
        <w:spacing w:after="0" w:line="240" w:lineRule="auto"/>
        <w:jc w:val="both"/>
        <w:rPr>
          <w:rFonts w:ascii="Times New Roman" w:hAnsi="Times New Roman" w:cs="Times New Roman"/>
          <w:sz w:val="28"/>
          <w:szCs w:val="28"/>
        </w:rPr>
      </w:pPr>
    </w:p>
    <w:p w14:paraId="556E684F" w14:textId="77777777" w:rsidR="007B003B" w:rsidRPr="007B003B" w:rsidRDefault="007B003B" w:rsidP="007B003B">
      <w:pPr>
        <w:spacing w:after="0" w:line="240" w:lineRule="auto"/>
        <w:jc w:val="both"/>
        <w:rPr>
          <w:rFonts w:ascii="Times New Roman" w:hAnsi="Times New Roman" w:cs="Times New Roman"/>
          <w:sz w:val="28"/>
          <w:szCs w:val="28"/>
        </w:rPr>
      </w:pPr>
    </w:p>
    <w:p w14:paraId="07A47698" w14:textId="77777777" w:rsidR="007B003B" w:rsidRPr="007B003B" w:rsidRDefault="007B003B" w:rsidP="007B003B">
      <w:pPr>
        <w:spacing w:after="0" w:line="240" w:lineRule="auto"/>
        <w:jc w:val="both"/>
        <w:rPr>
          <w:rFonts w:ascii="Times New Roman" w:hAnsi="Times New Roman" w:cs="Times New Roman"/>
          <w:sz w:val="28"/>
          <w:szCs w:val="28"/>
        </w:rPr>
      </w:pPr>
    </w:p>
    <w:p w14:paraId="4B665B2B" w14:textId="77777777" w:rsidR="007B003B" w:rsidRPr="007B003B" w:rsidRDefault="007B003B" w:rsidP="007B003B">
      <w:pPr>
        <w:spacing w:after="0" w:line="240" w:lineRule="auto"/>
        <w:jc w:val="both"/>
        <w:rPr>
          <w:rFonts w:ascii="Times New Roman" w:hAnsi="Times New Roman" w:cs="Times New Roman"/>
          <w:sz w:val="28"/>
          <w:szCs w:val="28"/>
        </w:rPr>
      </w:pPr>
    </w:p>
    <w:p w14:paraId="30C45212" w14:textId="77777777" w:rsidR="007B003B" w:rsidRPr="007B003B" w:rsidRDefault="007B003B" w:rsidP="007B003B">
      <w:pPr>
        <w:spacing w:after="0" w:line="240" w:lineRule="auto"/>
        <w:jc w:val="both"/>
        <w:rPr>
          <w:rFonts w:ascii="Times New Roman" w:hAnsi="Times New Roman" w:cs="Times New Roman"/>
          <w:sz w:val="28"/>
          <w:szCs w:val="28"/>
        </w:rPr>
      </w:pPr>
    </w:p>
    <w:p w14:paraId="768D4105" w14:textId="77777777" w:rsidR="007B003B" w:rsidRPr="007B003B" w:rsidRDefault="007B003B" w:rsidP="007B003B">
      <w:pPr>
        <w:spacing w:after="0" w:line="240" w:lineRule="auto"/>
        <w:jc w:val="both"/>
        <w:rPr>
          <w:rFonts w:ascii="Times New Roman" w:hAnsi="Times New Roman" w:cs="Times New Roman"/>
          <w:sz w:val="28"/>
          <w:szCs w:val="28"/>
        </w:rPr>
      </w:pPr>
    </w:p>
    <w:p w14:paraId="24045DC5" w14:textId="77777777" w:rsidR="007B003B" w:rsidRPr="007B003B" w:rsidRDefault="007B003B" w:rsidP="007B003B">
      <w:pPr>
        <w:spacing w:after="0" w:line="240" w:lineRule="auto"/>
        <w:jc w:val="both"/>
        <w:rPr>
          <w:rFonts w:ascii="Times New Roman" w:hAnsi="Times New Roman" w:cs="Times New Roman"/>
          <w:sz w:val="28"/>
          <w:szCs w:val="28"/>
        </w:rPr>
      </w:pPr>
    </w:p>
    <w:p w14:paraId="568E1945" w14:textId="77777777" w:rsidR="007B003B" w:rsidRPr="007B003B" w:rsidRDefault="007B003B" w:rsidP="007B003B">
      <w:pPr>
        <w:spacing w:after="0" w:line="240" w:lineRule="auto"/>
        <w:jc w:val="both"/>
        <w:rPr>
          <w:rFonts w:ascii="Times New Roman" w:hAnsi="Times New Roman" w:cs="Times New Roman"/>
          <w:sz w:val="28"/>
          <w:szCs w:val="28"/>
        </w:rPr>
      </w:pPr>
    </w:p>
    <w:p w14:paraId="246C4994" w14:textId="77777777" w:rsidR="007B003B" w:rsidRPr="007B003B" w:rsidRDefault="007B003B" w:rsidP="007B003B">
      <w:pPr>
        <w:spacing w:after="0" w:line="240" w:lineRule="auto"/>
        <w:jc w:val="both"/>
        <w:rPr>
          <w:rFonts w:ascii="Times New Roman" w:hAnsi="Times New Roman" w:cs="Times New Roman"/>
          <w:sz w:val="28"/>
          <w:szCs w:val="28"/>
        </w:rPr>
      </w:pPr>
    </w:p>
    <w:p w14:paraId="694F809D" w14:textId="77777777" w:rsidR="007B003B" w:rsidRPr="007B003B" w:rsidRDefault="007B003B" w:rsidP="007B003B">
      <w:pPr>
        <w:spacing w:after="0" w:line="240" w:lineRule="auto"/>
        <w:jc w:val="both"/>
        <w:rPr>
          <w:rFonts w:ascii="Times New Roman" w:hAnsi="Times New Roman" w:cs="Times New Roman"/>
          <w:sz w:val="28"/>
          <w:szCs w:val="28"/>
        </w:rPr>
      </w:pPr>
    </w:p>
    <w:p w14:paraId="6057CA59" w14:textId="68EE1492" w:rsidR="00453F3A" w:rsidRPr="007B003B" w:rsidRDefault="00453F3A" w:rsidP="00453F3A">
      <w:pPr>
        <w:ind w:left="5387"/>
        <w:rPr>
          <w:rFonts w:ascii="Times New Roman" w:hAnsi="Times New Roman" w:cs="Times New Roman"/>
          <w:sz w:val="28"/>
          <w:szCs w:val="28"/>
        </w:rPr>
      </w:pPr>
      <w:r w:rsidRPr="007B003B">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9</w:t>
      </w:r>
    </w:p>
    <w:p w14:paraId="22FA994B" w14:textId="77777777" w:rsidR="00453F3A" w:rsidRPr="00EB4C20" w:rsidRDefault="00453F3A" w:rsidP="00453F3A">
      <w:pPr>
        <w:tabs>
          <w:tab w:val="left" w:pos="709"/>
        </w:tabs>
        <w:spacing w:after="0" w:line="240" w:lineRule="auto"/>
        <w:ind w:left="5387"/>
        <w:rPr>
          <w:rFonts w:ascii="Times New Roman" w:hAnsi="Times New Roman" w:cs="Times New Roman"/>
          <w:sz w:val="28"/>
          <w:szCs w:val="28"/>
        </w:rPr>
      </w:pPr>
      <w:r w:rsidRPr="007B003B">
        <w:rPr>
          <w:rFonts w:ascii="Times New Roman" w:hAnsi="Times New Roman" w:cs="Times New Roman"/>
          <w:sz w:val="28"/>
          <w:szCs w:val="28"/>
        </w:rPr>
        <w:t xml:space="preserve">к </w:t>
      </w:r>
      <w:r w:rsidRPr="00EB4C20">
        <w:rPr>
          <w:rFonts w:ascii="Times New Roman" w:hAnsi="Times New Roman" w:cs="Times New Roman"/>
          <w:sz w:val="28"/>
          <w:szCs w:val="28"/>
        </w:rPr>
        <w:t xml:space="preserve">Порядку размещения нестационарных торговых объектов, нестационарных объектов по оказанию услуг общественного питания и бытового обслуживания на землях или земельных участках, находящихся в муниципальной собственности Лабинского городского поселения Лабинского муниципального района Краснодарского края, </w:t>
      </w:r>
    </w:p>
    <w:p w14:paraId="2912E665" w14:textId="02D78760" w:rsidR="00453F3A" w:rsidRDefault="00453F3A" w:rsidP="00453F3A">
      <w:pPr>
        <w:spacing w:after="0" w:line="240" w:lineRule="auto"/>
        <w:ind w:left="5387"/>
        <w:rPr>
          <w:rFonts w:ascii="Times New Roman" w:hAnsi="Times New Roman" w:cs="Times New Roman"/>
          <w:sz w:val="28"/>
          <w:szCs w:val="28"/>
        </w:rPr>
      </w:pPr>
      <w:r w:rsidRPr="00EB4C20">
        <w:rPr>
          <w:rFonts w:ascii="Times New Roman" w:hAnsi="Times New Roman" w:cs="Times New Roman"/>
          <w:sz w:val="28"/>
          <w:szCs w:val="28"/>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p>
    <w:p w14:paraId="11F34749" w14:textId="77777777" w:rsidR="00D14D9D" w:rsidRDefault="00D14D9D" w:rsidP="007B003B">
      <w:pPr>
        <w:spacing w:after="0" w:line="240" w:lineRule="auto"/>
        <w:jc w:val="center"/>
        <w:rPr>
          <w:rFonts w:ascii="Times New Roman" w:hAnsi="Times New Roman" w:cs="Times New Roman"/>
          <w:sz w:val="28"/>
          <w:szCs w:val="28"/>
        </w:rPr>
      </w:pPr>
    </w:p>
    <w:p w14:paraId="208E8824" w14:textId="77777777" w:rsidR="00D14D9D" w:rsidRDefault="00D14D9D" w:rsidP="007B003B">
      <w:pPr>
        <w:spacing w:after="0" w:line="240" w:lineRule="auto"/>
        <w:jc w:val="center"/>
        <w:rPr>
          <w:rFonts w:ascii="Times New Roman" w:hAnsi="Times New Roman" w:cs="Times New Roman"/>
          <w:sz w:val="28"/>
          <w:szCs w:val="28"/>
        </w:rPr>
      </w:pPr>
    </w:p>
    <w:p w14:paraId="74CB91D7" w14:textId="3D02694D"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ТРЕБОВАНИЯ</w:t>
      </w:r>
    </w:p>
    <w:p w14:paraId="40A6E7EE" w14:textId="77777777"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 xml:space="preserve">к внешнему виду, техническому состоянию и размещению  </w:t>
      </w:r>
    </w:p>
    <w:p w14:paraId="5E1C74FE" w14:textId="77777777" w:rsidR="007B003B" w:rsidRPr="007B003B" w:rsidRDefault="007B003B" w:rsidP="007B003B">
      <w:pPr>
        <w:spacing w:after="0" w:line="240" w:lineRule="auto"/>
        <w:jc w:val="center"/>
        <w:rPr>
          <w:rFonts w:ascii="Times New Roman" w:hAnsi="Times New Roman" w:cs="Times New Roman"/>
          <w:sz w:val="28"/>
          <w:szCs w:val="28"/>
        </w:rPr>
      </w:pPr>
      <w:r w:rsidRPr="007B003B">
        <w:rPr>
          <w:rFonts w:ascii="Times New Roman" w:hAnsi="Times New Roman" w:cs="Times New Roman"/>
          <w:sz w:val="28"/>
          <w:szCs w:val="28"/>
        </w:rPr>
        <w:t>нестационарных торговых объектов, нестационарных объектов по оказанию услуг общественного питания и бытового обслуживания</w:t>
      </w:r>
    </w:p>
    <w:p w14:paraId="04C124D2" w14:textId="77777777" w:rsidR="007B003B" w:rsidRPr="007B003B" w:rsidRDefault="007B003B" w:rsidP="007B003B">
      <w:pPr>
        <w:spacing w:after="0" w:line="240" w:lineRule="auto"/>
        <w:jc w:val="both"/>
        <w:rPr>
          <w:rFonts w:ascii="Times New Roman" w:hAnsi="Times New Roman" w:cs="Times New Roman"/>
          <w:sz w:val="28"/>
          <w:szCs w:val="28"/>
        </w:rPr>
      </w:pPr>
    </w:p>
    <w:p w14:paraId="00AE3907" w14:textId="18891A3D"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1. </w:t>
      </w:r>
      <w:r w:rsidR="00FB045F">
        <w:rPr>
          <w:rFonts w:ascii="Times New Roman" w:hAnsi="Times New Roman" w:cs="Times New Roman"/>
          <w:sz w:val="28"/>
          <w:szCs w:val="28"/>
        </w:rPr>
        <w:t>В</w:t>
      </w:r>
      <w:r w:rsidRPr="007B003B">
        <w:rPr>
          <w:rFonts w:ascii="Times New Roman" w:hAnsi="Times New Roman" w:cs="Times New Roman"/>
          <w:sz w:val="28"/>
          <w:szCs w:val="28"/>
        </w:rPr>
        <w:t>новь созданны</w:t>
      </w:r>
      <w:r w:rsidR="00FB045F">
        <w:rPr>
          <w:rFonts w:ascii="Times New Roman" w:hAnsi="Times New Roman" w:cs="Times New Roman"/>
          <w:sz w:val="28"/>
          <w:szCs w:val="28"/>
        </w:rPr>
        <w:t>е</w:t>
      </w:r>
      <w:r w:rsidRPr="007B003B">
        <w:rPr>
          <w:rFonts w:ascii="Times New Roman" w:hAnsi="Times New Roman" w:cs="Times New Roman"/>
          <w:sz w:val="28"/>
          <w:szCs w:val="28"/>
        </w:rPr>
        <w:t xml:space="preserve"> объект</w:t>
      </w:r>
      <w:r w:rsidR="00FB045F">
        <w:rPr>
          <w:rFonts w:ascii="Times New Roman" w:hAnsi="Times New Roman" w:cs="Times New Roman"/>
          <w:sz w:val="28"/>
          <w:szCs w:val="28"/>
        </w:rPr>
        <w:t>ы</w:t>
      </w:r>
      <w:r w:rsidRPr="007B003B">
        <w:rPr>
          <w:rFonts w:ascii="Times New Roman" w:hAnsi="Times New Roman" w:cs="Times New Roman"/>
          <w:sz w:val="28"/>
          <w:szCs w:val="28"/>
        </w:rPr>
        <w:t xml:space="preserve"> должн</w:t>
      </w:r>
      <w:r w:rsidR="00FB045F">
        <w:rPr>
          <w:rFonts w:ascii="Times New Roman" w:hAnsi="Times New Roman" w:cs="Times New Roman"/>
          <w:sz w:val="28"/>
          <w:szCs w:val="28"/>
        </w:rPr>
        <w:t xml:space="preserve">ы соответствовать требованиям </w:t>
      </w:r>
      <w:r w:rsidR="00FB045F" w:rsidRPr="00FB045F">
        <w:rPr>
          <w:rFonts w:ascii="Times New Roman" w:hAnsi="Times New Roman" w:cs="Times New Roman"/>
          <w:sz w:val="28"/>
          <w:szCs w:val="28"/>
        </w:rPr>
        <w:t>Федеральн</w:t>
      </w:r>
      <w:r w:rsidR="00FB045F">
        <w:rPr>
          <w:rFonts w:ascii="Times New Roman" w:hAnsi="Times New Roman" w:cs="Times New Roman"/>
          <w:sz w:val="28"/>
          <w:szCs w:val="28"/>
        </w:rPr>
        <w:t>ого</w:t>
      </w:r>
      <w:r w:rsidR="00FB045F" w:rsidRPr="00FB045F">
        <w:rPr>
          <w:rFonts w:ascii="Times New Roman" w:hAnsi="Times New Roman" w:cs="Times New Roman"/>
          <w:sz w:val="28"/>
          <w:szCs w:val="28"/>
        </w:rPr>
        <w:t xml:space="preserve"> закон</w:t>
      </w:r>
      <w:r w:rsidR="00FB045F">
        <w:rPr>
          <w:rFonts w:ascii="Times New Roman" w:hAnsi="Times New Roman" w:cs="Times New Roman"/>
          <w:sz w:val="28"/>
          <w:szCs w:val="28"/>
        </w:rPr>
        <w:t>а</w:t>
      </w:r>
      <w:r w:rsidR="00FB045F" w:rsidRPr="00FB045F">
        <w:rPr>
          <w:rFonts w:ascii="Times New Roman" w:hAnsi="Times New Roman" w:cs="Times New Roman"/>
          <w:sz w:val="28"/>
          <w:szCs w:val="28"/>
        </w:rPr>
        <w:t xml:space="preserve"> от 30 декабря 2009 </w:t>
      </w:r>
      <w:r w:rsidR="00FB045F">
        <w:rPr>
          <w:rFonts w:ascii="Times New Roman" w:hAnsi="Times New Roman" w:cs="Times New Roman"/>
          <w:sz w:val="28"/>
          <w:szCs w:val="28"/>
        </w:rPr>
        <w:t>года</w:t>
      </w:r>
      <w:r w:rsidR="00FB045F" w:rsidRPr="00FB045F">
        <w:rPr>
          <w:rFonts w:ascii="Times New Roman" w:hAnsi="Times New Roman" w:cs="Times New Roman"/>
          <w:sz w:val="28"/>
          <w:szCs w:val="28"/>
        </w:rPr>
        <w:t xml:space="preserve"> </w:t>
      </w:r>
      <w:r w:rsidR="00FB045F">
        <w:rPr>
          <w:rFonts w:ascii="Times New Roman" w:hAnsi="Times New Roman" w:cs="Times New Roman"/>
          <w:sz w:val="28"/>
          <w:szCs w:val="28"/>
        </w:rPr>
        <w:t>№</w:t>
      </w:r>
      <w:r w:rsidR="00FB045F" w:rsidRPr="00FB045F">
        <w:rPr>
          <w:rFonts w:ascii="Times New Roman" w:hAnsi="Times New Roman" w:cs="Times New Roman"/>
          <w:sz w:val="28"/>
          <w:szCs w:val="28"/>
        </w:rPr>
        <w:t> 384-ФЗ</w:t>
      </w:r>
      <w:r w:rsidR="00FB045F">
        <w:rPr>
          <w:rFonts w:ascii="Times New Roman" w:hAnsi="Times New Roman" w:cs="Times New Roman"/>
          <w:sz w:val="28"/>
          <w:szCs w:val="28"/>
        </w:rPr>
        <w:t xml:space="preserve"> «</w:t>
      </w:r>
      <w:r w:rsidR="00FB045F" w:rsidRPr="00FB045F">
        <w:rPr>
          <w:rFonts w:ascii="Times New Roman" w:hAnsi="Times New Roman" w:cs="Times New Roman"/>
          <w:sz w:val="28"/>
          <w:szCs w:val="28"/>
        </w:rPr>
        <w:t>Технический регламент о безопасности зданий и сооружений</w:t>
      </w:r>
      <w:r w:rsidR="00FB045F">
        <w:rPr>
          <w:rFonts w:ascii="Times New Roman" w:hAnsi="Times New Roman" w:cs="Times New Roman"/>
          <w:sz w:val="28"/>
          <w:szCs w:val="28"/>
        </w:rPr>
        <w:t>»,</w:t>
      </w:r>
      <w:r w:rsidRPr="007B003B">
        <w:rPr>
          <w:rFonts w:ascii="Times New Roman" w:hAnsi="Times New Roman" w:cs="Times New Roman"/>
          <w:sz w:val="28"/>
          <w:szCs w:val="28"/>
        </w:rPr>
        <w:t xml:space="preserve"> отвечать современным архитектурно-художественным требованиям дизайна и с учетом долговременной эксплуатации не терять своих качеств.</w:t>
      </w:r>
    </w:p>
    <w:p w14:paraId="36CE5F84"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2. Проектная документация для НТО должна предусматривать возможность их монтажа из легких сборных несущих металлических конструкций заводского изготовления. Ограждающие конструкции должны состоять из металлических конструкций с остеклением из витринного стекла (простого или тонированного), включая двери, витражи, фальшвитрины и облицовку. Допускается применение сэндвич-панелей, композитных панелей с различной текстурной и фактурной поверхностью.</w:t>
      </w:r>
    </w:p>
    <w:p w14:paraId="2633179C"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3. Для изготовления (модернизации) НТО (киосков, павильонов) и их отделки должны применяться современные сертифицированные (в т.ч. в части пожарной безопасности) материалы, имеющие качественную и прочную  окраску, отделку и не изменяющие своих эстетических и эксплуатационных качеств в течение всего срока эксплуатации.</w:t>
      </w:r>
    </w:p>
    <w:p w14:paraId="111D73A6" w14:textId="430C9CF6"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lastRenderedPageBreak/>
        <w:t xml:space="preserve">4. Архитектурно-художественное решение НТО не должно противоречить существующей стилистике окружающей застройки города. </w:t>
      </w:r>
    </w:p>
    <w:p w14:paraId="31EA4EB8" w14:textId="1A86062C"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 xml:space="preserve">5. Архитектурное и конструктивное решения входной группы (групп) объекта, торгового зала, а также основные пути передвижения по прилегающей территории к входу (входам) объекта должны соответствовать требованиям              </w:t>
      </w:r>
      <w:r w:rsidR="00FB045F">
        <w:rPr>
          <w:rFonts w:ascii="Times New Roman" w:hAnsi="Times New Roman" w:cs="Times New Roman"/>
          <w:sz w:val="28"/>
          <w:szCs w:val="28"/>
        </w:rPr>
        <w:t>по д</w:t>
      </w:r>
      <w:r w:rsidRPr="007B003B">
        <w:rPr>
          <w:rFonts w:ascii="Times New Roman" w:hAnsi="Times New Roman" w:cs="Times New Roman"/>
          <w:sz w:val="28"/>
          <w:szCs w:val="28"/>
        </w:rPr>
        <w:t>оступност</w:t>
      </w:r>
      <w:r w:rsidR="00FB045F">
        <w:rPr>
          <w:rFonts w:ascii="Times New Roman" w:hAnsi="Times New Roman" w:cs="Times New Roman"/>
          <w:sz w:val="28"/>
          <w:szCs w:val="28"/>
        </w:rPr>
        <w:t>и</w:t>
      </w:r>
      <w:r w:rsidRPr="007B003B">
        <w:rPr>
          <w:rFonts w:ascii="Times New Roman" w:hAnsi="Times New Roman" w:cs="Times New Roman"/>
          <w:sz w:val="28"/>
          <w:szCs w:val="28"/>
        </w:rPr>
        <w:t xml:space="preserve"> зданий и сооружений для маломобильных групп населения</w:t>
      </w:r>
      <w:r w:rsidR="00FB045F">
        <w:rPr>
          <w:rFonts w:ascii="Times New Roman" w:hAnsi="Times New Roman" w:cs="Times New Roman"/>
          <w:sz w:val="28"/>
          <w:szCs w:val="28"/>
        </w:rPr>
        <w:t xml:space="preserve">, </w:t>
      </w:r>
      <w:r w:rsidRPr="007B003B">
        <w:rPr>
          <w:rFonts w:ascii="Times New Roman" w:hAnsi="Times New Roman" w:cs="Times New Roman"/>
          <w:sz w:val="28"/>
          <w:szCs w:val="28"/>
        </w:rPr>
        <w:t>.</w:t>
      </w:r>
    </w:p>
    <w:p w14:paraId="04DAB127"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6. Киоски, павильоны, торговые галереи и другие объекты торговли и услуг должны иметь:</w:t>
      </w:r>
    </w:p>
    <w:p w14:paraId="54CAE382" w14:textId="591101F0"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вывеску, определяющую профиль;</w:t>
      </w:r>
    </w:p>
    <w:p w14:paraId="0686D0DD" w14:textId="7C843451"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информационную табличку с указанием зарегистрированного названия, формы собственности и режима работы.</w:t>
      </w:r>
    </w:p>
    <w:p w14:paraId="7D077191" w14:textId="58EB9A56"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Киоски, павильоны, торговые галереи и другие объекты торговли и услуг должны размещаться таким образом, чтобы доступ к проездным путям и спускам был свободным и обеспечивал беспрепятственный проезд транспорта аварийно-спасательных служб и машин скорой помощи, проход работников указанных служб.</w:t>
      </w:r>
    </w:p>
    <w:p w14:paraId="219CCC3A"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7.  Киоски, павильоны, торговые галереи и другие объекты торговли и услуг не могут размещаться:</w:t>
      </w:r>
    </w:p>
    <w:p w14:paraId="17538CFD"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возле оградительных водозащитных и гидротехнических сооружений (молы, волноломы, дамбы);</w:t>
      </w:r>
    </w:p>
    <w:p w14:paraId="7B54770F"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на газонах, цветниках, площадках (детских, отдыха, спортивных);</w:t>
      </w:r>
    </w:p>
    <w:p w14:paraId="726880A5"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на земельных участках, нормативно утвержденное целевое использование которых не допускает размещение нестационарных торговых объектов;</w:t>
      </w:r>
    </w:p>
    <w:p w14:paraId="2E1C2012"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в пределах береговых полос водных объектов общего пользования;</w:t>
      </w:r>
    </w:p>
    <w:p w14:paraId="08071C33"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в общественных пространствах, где размещение НТО будет препятствовать свободному перемещению граждан.</w:t>
      </w:r>
    </w:p>
    <w:p w14:paraId="13D172D9"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8. Дизайнерское решение рекламно-информационного оформления должно соответствовать архитектурно-дизайнерскому решению павильона.</w:t>
      </w:r>
    </w:p>
    <w:p w14:paraId="652FA9A6"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9. В случае объединения объектов в единый модуль различной конфигурации, а также для объектов, находящихся в одной торговой зоне, материалы внешней облицовки (панели из композитных материалов), общий козырек, рама остекления, дверные блоки и другие видимые элементы должны быть изготовлены из идентичных конструктивных материалов. Цветовая гамма материалов внешнего покрытия всех объектов торговой зоны и сблокированных модулей должна точно соответствовать установленной для типа объектов, определенного для торговой площадки.</w:t>
      </w:r>
    </w:p>
    <w:p w14:paraId="708C35B2" w14:textId="5EC06176"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10. Территория, занимаемая НТО, а также прилегающая территория должны быть благоустроены. В состав работ по благоустройству должны входить работы по устройству дорог и стоянок с твердым покрытием тротуаров, водоотводов, освещения, малых архитектурных форм.</w:t>
      </w:r>
    </w:p>
    <w:p w14:paraId="4DF4D930" w14:textId="77777777"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t>11. Мобильный НТО не является элементом архитектурного облика или ландшафта, поэтому его дизайн не согласовывается. При этом должны соблюдаться общие технические требования к ним.</w:t>
      </w:r>
    </w:p>
    <w:p w14:paraId="453CD317" w14:textId="43CC474D" w:rsidR="007B003B" w:rsidRPr="007B003B" w:rsidRDefault="007B003B" w:rsidP="007B003B">
      <w:pPr>
        <w:spacing w:after="0" w:line="240" w:lineRule="auto"/>
        <w:ind w:firstLine="709"/>
        <w:jc w:val="both"/>
        <w:rPr>
          <w:rFonts w:ascii="Times New Roman" w:hAnsi="Times New Roman" w:cs="Times New Roman"/>
          <w:sz w:val="28"/>
          <w:szCs w:val="28"/>
        </w:rPr>
      </w:pPr>
      <w:r w:rsidRPr="007B003B">
        <w:rPr>
          <w:rFonts w:ascii="Times New Roman" w:hAnsi="Times New Roman" w:cs="Times New Roman"/>
          <w:sz w:val="28"/>
          <w:szCs w:val="28"/>
        </w:rPr>
        <w:lastRenderedPageBreak/>
        <w:t xml:space="preserve">12. Выбор внутреннего оснащения НТО торговым технологическим оборудованием остается за </w:t>
      </w:r>
      <w:r w:rsidR="00FB045F">
        <w:rPr>
          <w:rFonts w:ascii="Times New Roman" w:hAnsi="Times New Roman" w:cs="Times New Roman"/>
          <w:sz w:val="28"/>
          <w:szCs w:val="28"/>
        </w:rPr>
        <w:t>хозяйствующим субъектом</w:t>
      </w:r>
      <w:r w:rsidRPr="007B003B">
        <w:rPr>
          <w:rFonts w:ascii="Times New Roman" w:hAnsi="Times New Roman" w:cs="Times New Roman"/>
          <w:sz w:val="28"/>
          <w:szCs w:val="28"/>
        </w:rPr>
        <w:t xml:space="preserve"> в соответствии </w:t>
      </w:r>
      <w:r w:rsidR="00813CA7">
        <w:rPr>
          <w:rFonts w:ascii="Times New Roman" w:hAnsi="Times New Roman" w:cs="Times New Roman"/>
          <w:sz w:val="28"/>
          <w:szCs w:val="28"/>
        </w:rPr>
        <w:t xml:space="preserve">                               </w:t>
      </w:r>
      <w:r w:rsidRPr="007B003B">
        <w:rPr>
          <w:rFonts w:ascii="Times New Roman" w:hAnsi="Times New Roman" w:cs="Times New Roman"/>
          <w:sz w:val="28"/>
          <w:szCs w:val="28"/>
        </w:rPr>
        <w:t>с действующими санитарными нормами и правилами.</w:t>
      </w:r>
    </w:p>
    <w:p w14:paraId="497AEC3A" w14:textId="77777777" w:rsidR="007B003B" w:rsidRPr="007B003B" w:rsidRDefault="007B003B" w:rsidP="007B003B">
      <w:pPr>
        <w:spacing w:after="0" w:line="240" w:lineRule="auto"/>
        <w:ind w:firstLine="709"/>
        <w:jc w:val="both"/>
        <w:rPr>
          <w:rFonts w:ascii="Times New Roman" w:hAnsi="Times New Roman" w:cs="Times New Roman"/>
          <w:sz w:val="28"/>
          <w:szCs w:val="28"/>
        </w:rPr>
      </w:pPr>
    </w:p>
    <w:p w14:paraId="0BC542DE" w14:textId="77777777" w:rsidR="007B003B" w:rsidRPr="007B003B" w:rsidRDefault="007B003B" w:rsidP="007B003B">
      <w:pPr>
        <w:spacing w:after="0" w:line="240" w:lineRule="auto"/>
        <w:ind w:firstLine="709"/>
        <w:jc w:val="both"/>
        <w:rPr>
          <w:rFonts w:ascii="Times New Roman" w:hAnsi="Times New Roman" w:cs="Times New Roman"/>
          <w:sz w:val="28"/>
          <w:szCs w:val="28"/>
        </w:rPr>
      </w:pPr>
    </w:p>
    <w:p w14:paraId="260F1DB9" w14:textId="77777777" w:rsidR="00FB045F" w:rsidRDefault="00FB045F" w:rsidP="00FB045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r w:rsidRPr="007B003B">
        <w:rPr>
          <w:rFonts w:ascii="Times New Roman" w:hAnsi="Times New Roman" w:cs="Times New Roman"/>
          <w:sz w:val="28"/>
          <w:szCs w:val="28"/>
        </w:rPr>
        <w:t xml:space="preserve"> </w:t>
      </w:r>
    </w:p>
    <w:p w14:paraId="29A2F14D" w14:textId="2CF415AE" w:rsidR="007B003B" w:rsidRPr="007B003B" w:rsidRDefault="00FB045F" w:rsidP="00FB045F">
      <w:pPr>
        <w:spacing w:after="0" w:line="240" w:lineRule="auto"/>
        <w:jc w:val="both"/>
        <w:rPr>
          <w:rFonts w:ascii="Times New Roman" w:hAnsi="Times New Roman" w:cs="Times New Roman"/>
          <w:sz w:val="28"/>
          <w:szCs w:val="28"/>
        </w:rPr>
      </w:pPr>
      <w:r w:rsidRPr="007B003B">
        <w:rPr>
          <w:rFonts w:ascii="Times New Roman" w:hAnsi="Times New Roman" w:cs="Times New Roman"/>
          <w:sz w:val="28"/>
          <w:szCs w:val="28"/>
        </w:rPr>
        <w:t>Лабинск</w:t>
      </w:r>
      <w:r>
        <w:rPr>
          <w:rFonts w:ascii="Times New Roman" w:hAnsi="Times New Roman" w:cs="Times New Roman"/>
          <w:sz w:val="28"/>
          <w:szCs w:val="28"/>
        </w:rPr>
        <w:t>ого</w:t>
      </w:r>
      <w:r w:rsidRPr="007B003B">
        <w:rPr>
          <w:rFonts w:ascii="Times New Roman" w:hAnsi="Times New Roman" w:cs="Times New Roman"/>
          <w:sz w:val="28"/>
          <w:szCs w:val="28"/>
        </w:rPr>
        <w:t xml:space="preserve"> </w:t>
      </w:r>
      <w:r>
        <w:rPr>
          <w:rFonts w:ascii="Times New Roman" w:hAnsi="Times New Roman" w:cs="Times New Roman"/>
          <w:sz w:val="28"/>
          <w:szCs w:val="28"/>
        </w:rPr>
        <w:t>городского поселения</w:t>
      </w:r>
      <w:r w:rsidRPr="007B003B">
        <w:rPr>
          <w:rFonts w:ascii="Times New Roman" w:hAnsi="Times New Roman" w:cs="Times New Roman"/>
          <w:sz w:val="28"/>
          <w:szCs w:val="28"/>
        </w:rPr>
        <w:tab/>
        <w:t xml:space="preserve"> </w:t>
      </w:r>
      <w:r w:rsidRPr="007B003B">
        <w:rPr>
          <w:rFonts w:ascii="Times New Roman" w:hAnsi="Times New Roman" w:cs="Times New Roman"/>
          <w:sz w:val="28"/>
          <w:szCs w:val="28"/>
        </w:rPr>
        <w:tab/>
      </w:r>
      <w:r w:rsidRPr="007B003B">
        <w:rPr>
          <w:rFonts w:ascii="Times New Roman" w:hAnsi="Times New Roman" w:cs="Times New Roman"/>
          <w:sz w:val="28"/>
          <w:szCs w:val="28"/>
        </w:rPr>
        <w:tab/>
        <w:t xml:space="preserve">      </w:t>
      </w:r>
      <w:r>
        <w:rPr>
          <w:rFonts w:ascii="Times New Roman" w:hAnsi="Times New Roman" w:cs="Times New Roman"/>
          <w:sz w:val="28"/>
          <w:szCs w:val="28"/>
        </w:rPr>
        <w:t xml:space="preserve">                     В.А. Прокопенко</w:t>
      </w:r>
    </w:p>
    <w:p w14:paraId="6B0FE8B8" w14:textId="77777777" w:rsidR="007B003B" w:rsidRPr="007B003B" w:rsidRDefault="007B003B" w:rsidP="007B003B">
      <w:pPr>
        <w:spacing w:after="0" w:line="240" w:lineRule="auto"/>
        <w:ind w:firstLine="709"/>
        <w:jc w:val="both"/>
        <w:rPr>
          <w:rFonts w:ascii="Times New Roman" w:hAnsi="Times New Roman" w:cs="Times New Roman"/>
          <w:sz w:val="28"/>
          <w:szCs w:val="28"/>
        </w:rPr>
      </w:pPr>
    </w:p>
    <w:p w14:paraId="5C5FBB33" w14:textId="77777777" w:rsidR="007B003B" w:rsidRPr="007B003B" w:rsidRDefault="007B003B" w:rsidP="007B003B">
      <w:pPr>
        <w:spacing w:after="0" w:line="240" w:lineRule="auto"/>
        <w:ind w:firstLine="709"/>
        <w:jc w:val="both"/>
        <w:rPr>
          <w:rFonts w:ascii="Times New Roman" w:hAnsi="Times New Roman" w:cs="Times New Roman"/>
          <w:sz w:val="28"/>
          <w:szCs w:val="28"/>
        </w:rPr>
      </w:pPr>
    </w:p>
    <w:p w14:paraId="5F9D8425" w14:textId="77777777" w:rsidR="007B003B" w:rsidRPr="007B003B" w:rsidRDefault="007B003B" w:rsidP="007B003B">
      <w:pPr>
        <w:spacing w:after="0" w:line="240" w:lineRule="auto"/>
        <w:ind w:firstLine="709"/>
        <w:jc w:val="both"/>
        <w:rPr>
          <w:rFonts w:ascii="Times New Roman" w:hAnsi="Times New Roman" w:cs="Times New Roman"/>
          <w:sz w:val="28"/>
          <w:szCs w:val="28"/>
        </w:rPr>
      </w:pPr>
    </w:p>
    <w:p w14:paraId="38E35982" w14:textId="77777777" w:rsidR="007B003B" w:rsidRPr="007B003B" w:rsidRDefault="007B003B" w:rsidP="007B003B">
      <w:pPr>
        <w:spacing w:after="0" w:line="240" w:lineRule="auto"/>
        <w:ind w:firstLine="709"/>
        <w:jc w:val="both"/>
        <w:rPr>
          <w:rFonts w:ascii="Times New Roman" w:hAnsi="Times New Roman" w:cs="Times New Roman"/>
          <w:sz w:val="28"/>
          <w:szCs w:val="28"/>
        </w:rPr>
      </w:pPr>
    </w:p>
    <w:p w14:paraId="04ED9072" w14:textId="77777777" w:rsidR="007B003B" w:rsidRPr="007B003B" w:rsidRDefault="007B003B" w:rsidP="007B003B">
      <w:pPr>
        <w:spacing w:after="0" w:line="240" w:lineRule="auto"/>
        <w:ind w:firstLine="709"/>
        <w:jc w:val="both"/>
        <w:rPr>
          <w:rFonts w:ascii="Times New Roman" w:hAnsi="Times New Roman" w:cs="Times New Roman"/>
          <w:sz w:val="28"/>
          <w:szCs w:val="28"/>
        </w:rPr>
      </w:pPr>
    </w:p>
    <w:p w14:paraId="28CB0C14" w14:textId="77777777" w:rsidR="007B003B" w:rsidRPr="007B003B" w:rsidRDefault="007B003B" w:rsidP="007B003B">
      <w:pPr>
        <w:spacing w:after="0" w:line="240" w:lineRule="auto"/>
        <w:ind w:firstLine="709"/>
        <w:jc w:val="both"/>
        <w:rPr>
          <w:rFonts w:ascii="Times New Roman" w:hAnsi="Times New Roman" w:cs="Times New Roman"/>
          <w:sz w:val="28"/>
          <w:szCs w:val="28"/>
        </w:rPr>
      </w:pPr>
    </w:p>
    <w:p w14:paraId="109B2A9E" w14:textId="77777777" w:rsidR="007B003B" w:rsidRPr="007B003B" w:rsidRDefault="007B003B" w:rsidP="007B003B">
      <w:pPr>
        <w:spacing w:after="0" w:line="240" w:lineRule="auto"/>
        <w:ind w:firstLine="709"/>
        <w:jc w:val="both"/>
        <w:rPr>
          <w:rFonts w:ascii="Times New Roman" w:hAnsi="Times New Roman" w:cs="Times New Roman"/>
          <w:sz w:val="28"/>
          <w:szCs w:val="28"/>
        </w:rPr>
      </w:pPr>
    </w:p>
    <w:p w14:paraId="2809AAD6" w14:textId="2CB89246" w:rsidR="007B003B" w:rsidRPr="007B003B" w:rsidRDefault="007B003B" w:rsidP="007B003B">
      <w:pPr>
        <w:spacing w:after="0" w:line="240" w:lineRule="auto"/>
        <w:jc w:val="both"/>
        <w:rPr>
          <w:rFonts w:ascii="Times New Roman" w:hAnsi="Times New Roman" w:cs="Times New Roman"/>
          <w:sz w:val="28"/>
          <w:szCs w:val="28"/>
        </w:rPr>
      </w:pPr>
    </w:p>
    <w:p w14:paraId="15EBA604" w14:textId="77777777" w:rsidR="007B003B" w:rsidRPr="007B003B" w:rsidRDefault="007B003B" w:rsidP="007B003B">
      <w:pPr>
        <w:spacing w:after="0" w:line="240" w:lineRule="auto"/>
        <w:jc w:val="both"/>
        <w:rPr>
          <w:rFonts w:ascii="Times New Roman" w:hAnsi="Times New Roman" w:cs="Times New Roman"/>
          <w:sz w:val="28"/>
          <w:szCs w:val="28"/>
        </w:rPr>
      </w:pPr>
    </w:p>
    <w:p w14:paraId="0C4CABDE" w14:textId="77777777" w:rsidR="007B003B" w:rsidRPr="007B003B" w:rsidRDefault="007B003B" w:rsidP="007B003B">
      <w:pPr>
        <w:spacing w:after="0" w:line="240" w:lineRule="auto"/>
        <w:jc w:val="both"/>
        <w:rPr>
          <w:rFonts w:ascii="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112"/>
      </w:tblGrid>
      <w:tr w:rsidR="007B003B" w:rsidRPr="007B003B" w14:paraId="039A0103" w14:textId="77777777" w:rsidTr="000178CE">
        <w:tc>
          <w:tcPr>
            <w:tcW w:w="5495" w:type="dxa"/>
          </w:tcPr>
          <w:p w14:paraId="746A10E7" w14:textId="77777777" w:rsidR="007B003B" w:rsidRPr="007B003B" w:rsidRDefault="007B003B" w:rsidP="000178CE">
            <w:pPr>
              <w:rPr>
                <w:rFonts w:ascii="Times New Roman" w:eastAsia="Calibri" w:hAnsi="Times New Roman" w:cs="Times New Roman"/>
                <w:sz w:val="28"/>
                <w:szCs w:val="28"/>
              </w:rPr>
            </w:pPr>
            <w:r w:rsidRPr="007B003B">
              <w:rPr>
                <w:rFonts w:ascii="Times New Roman" w:eastAsia="Calibri" w:hAnsi="Times New Roman" w:cs="Times New Roman"/>
                <w:sz w:val="28"/>
                <w:szCs w:val="28"/>
              </w:rPr>
              <w:t> </w:t>
            </w:r>
          </w:p>
        </w:tc>
        <w:tc>
          <w:tcPr>
            <w:tcW w:w="4112" w:type="dxa"/>
          </w:tcPr>
          <w:p w14:paraId="24176308" w14:textId="77777777" w:rsidR="007B003B" w:rsidRDefault="007B003B" w:rsidP="000178CE">
            <w:pPr>
              <w:rPr>
                <w:rFonts w:ascii="Times New Roman" w:eastAsia="Calibri" w:hAnsi="Times New Roman" w:cs="Times New Roman"/>
                <w:sz w:val="28"/>
                <w:szCs w:val="28"/>
              </w:rPr>
            </w:pPr>
          </w:p>
          <w:p w14:paraId="303F0026" w14:textId="77777777" w:rsidR="007B003B" w:rsidRDefault="007B003B" w:rsidP="000178CE">
            <w:pPr>
              <w:rPr>
                <w:rFonts w:ascii="Times New Roman" w:eastAsia="Calibri" w:hAnsi="Times New Roman" w:cs="Times New Roman"/>
                <w:sz w:val="28"/>
                <w:szCs w:val="28"/>
              </w:rPr>
            </w:pPr>
          </w:p>
          <w:p w14:paraId="7BF58E43" w14:textId="77777777" w:rsidR="007B003B" w:rsidRDefault="007B003B" w:rsidP="000178CE">
            <w:pPr>
              <w:rPr>
                <w:rFonts w:ascii="Times New Roman" w:eastAsia="Calibri" w:hAnsi="Times New Roman" w:cs="Times New Roman"/>
                <w:sz w:val="28"/>
                <w:szCs w:val="28"/>
              </w:rPr>
            </w:pPr>
          </w:p>
          <w:p w14:paraId="165FA617" w14:textId="77777777" w:rsidR="007B003B" w:rsidRDefault="007B003B" w:rsidP="000178CE">
            <w:pPr>
              <w:rPr>
                <w:rFonts w:ascii="Times New Roman" w:eastAsia="Calibri" w:hAnsi="Times New Roman" w:cs="Times New Roman"/>
                <w:sz w:val="28"/>
                <w:szCs w:val="28"/>
              </w:rPr>
            </w:pPr>
          </w:p>
          <w:p w14:paraId="6E737CAC" w14:textId="77777777" w:rsidR="007B003B" w:rsidRDefault="007B003B" w:rsidP="000178CE">
            <w:pPr>
              <w:rPr>
                <w:rFonts w:ascii="Times New Roman" w:eastAsia="Calibri" w:hAnsi="Times New Roman" w:cs="Times New Roman"/>
                <w:sz w:val="28"/>
                <w:szCs w:val="28"/>
              </w:rPr>
            </w:pPr>
          </w:p>
          <w:p w14:paraId="5F82B4CA" w14:textId="77777777" w:rsidR="007B003B" w:rsidRDefault="007B003B" w:rsidP="000178CE">
            <w:pPr>
              <w:rPr>
                <w:rFonts w:ascii="Times New Roman" w:eastAsia="Calibri" w:hAnsi="Times New Roman" w:cs="Times New Roman"/>
                <w:sz w:val="28"/>
                <w:szCs w:val="28"/>
              </w:rPr>
            </w:pPr>
          </w:p>
          <w:p w14:paraId="345E8F36" w14:textId="77777777" w:rsidR="007B003B" w:rsidRDefault="007B003B" w:rsidP="000178CE">
            <w:pPr>
              <w:rPr>
                <w:rFonts w:ascii="Times New Roman" w:eastAsia="Calibri" w:hAnsi="Times New Roman" w:cs="Times New Roman"/>
                <w:sz w:val="28"/>
                <w:szCs w:val="28"/>
              </w:rPr>
            </w:pPr>
          </w:p>
          <w:p w14:paraId="2AA8DEB0" w14:textId="77777777" w:rsidR="007B003B" w:rsidRDefault="007B003B" w:rsidP="000178CE">
            <w:pPr>
              <w:rPr>
                <w:rFonts w:ascii="Times New Roman" w:eastAsia="Calibri" w:hAnsi="Times New Roman" w:cs="Times New Roman"/>
                <w:sz w:val="28"/>
                <w:szCs w:val="28"/>
              </w:rPr>
            </w:pPr>
          </w:p>
          <w:p w14:paraId="2B73D823" w14:textId="77777777" w:rsidR="007B003B" w:rsidRDefault="007B003B" w:rsidP="000178CE">
            <w:pPr>
              <w:rPr>
                <w:rFonts w:ascii="Times New Roman" w:eastAsia="Calibri" w:hAnsi="Times New Roman" w:cs="Times New Roman"/>
                <w:sz w:val="28"/>
                <w:szCs w:val="28"/>
              </w:rPr>
            </w:pPr>
          </w:p>
          <w:p w14:paraId="16377429" w14:textId="77777777" w:rsidR="007B003B" w:rsidRDefault="007B003B" w:rsidP="000178CE">
            <w:pPr>
              <w:rPr>
                <w:rFonts w:ascii="Times New Roman" w:eastAsia="Calibri" w:hAnsi="Times New Roman" w:cs="Times New Roman"/>
                <w:sz w:val="28"/>
                <w:szCs w:val="28"/>
              </w:rPr>
            </w:pPr>
          </w:p>
          <w:p w14:paraId="686FFA45" w14:textId="77777777" w:rsidR="007B003B" w:rsidRDefault="007B003B" w:rsidP="000178CE">
            <w:pPr>
              <w:rPr>
                <w:rFonts w:ascii="Times New Roman" w:eastAsia="Calibri" w:hAnsi="Times New Roman" w:cs="Times New Roman"/>
                <w:sz w:val="28"/>
                <w:szCs w:val="28"/>
              </w:rPr>
            </w:pPr>
          </w:p>
          <w:p w14:paraId="2AE11DCE" w14:textId="77777777" w:rsidR="007B003B" w:rsidRDefault="007B003B" w:rsidP="000178CE">
            <w:pPr>
              <w:rPr>
                <w:rFonts w:ascii="Times New Roman" w:eastAsia="Calibri" w:hAnsi="Times New Roman" w:cs="Times New Roman"/>
                <w:sz w:val="28"/>
                <w:szCs w:val="28"/>
              </w:rPr>
            </w:pPr>
          </w:p>
          <w:p w14:paraId="19414187" w14:textId="77777777" w:rsidR="007B003B" w:rsidRDefault="007B003B" w:rsidP="000178CE">
            <w:pPr>
              <w:rPr>
                <w:rFonts w:ascii="Times New Roman" w:eastAsia="Calibri" w:hAnsi="Times New Roman" w:cs="Times New Roman"/>
                <w:sz w:val="28"/>
                <w:szCs w:val="28"/>
              </w:rPr>
            </w:pPr>
          </w:p>
          <w:p w14:paraId="777B9BC6" w14:textId="77777777" w:rsidR="007B003B" w:rsidRDefault="007B003B" w:rsidP="000178CE">
            <w:pPr>
              <w:rPr>
                <w:rFonts w:ascii="Times New Roman" w:eastAsia="Calibri" w:hAnsi="Times New Roman" w:cs="Times New Roman"/>
                <w:sz w:val="28"/>
                <w:szCs w:val="28"/>
              </w:rPr>
            </w:pPr>
          </w:p>
          <w:p w14:paraId="5C1402EC" w14:textId="77777777" w:rsidR="007B003B" w:rsidRDefault="007B003B" w:rsidP="000178CE">
            <w:pPr>
              <w:rPr>
                <w:rFonts w:ascii="Times New Roman" w:eastAsia="Calibri" w:hAnsi="Times New Roman" w:cs="Times New Roman"/>
                <w:sz w:val="28"/>
                <w:szCs w:val="28"/>
              </w:rPr>
            </w:pPr>
          </w:p>
          <w:p w14:paraId="06C10BA7" w14:textId="77777777" w:rsidR="007B003B" w:rsidRDefault="007B003B" w:rsidP="000178CE">
            <w:pPr>
              <w:rPr>
                <w:rFonts w:ascii="Times New Roman" w:eastAsia="Calibri" w:hAnsi="Times New Roman" w:cs="Times New Roman"/>
                <w:sz w:val="28"/>
                <w:szCs w:val="28"/>
              </w:rPr>
            </w:pPr>
          </w:p>
          <w:p w14:paraId="36E8B912" w14:textId="77777777" w:rsidR="007B003B" w:rsidRDefault="007B003B" w:rsidP="000178CE">
            <w:pPr>
              <w:rPr>
                <w:rFonts w:ascii="Times New Roman" w:eastAsia="Calibri" w:hAnsi="Times New Roman" w:cs="Times New Roman"/>
                <w:sz w:val="28"/>
                <w:szCs w:val="28"/>
              </w:rPr>
            </w:pPr>
          </w:p>
          <w:p w14:paraId="1910B23F" w14:textId="77777777" w:rsidR="007B003B" w:rsidRDefault="007B003B" w:rsidP="000178CE">
            <w:pPr>
              <w:rPr>
                <w:rFonts w:ascii="Times New Roman" w:eastAsia="Calibri" w:hAnsi="Times New Roman" w:cs="Times New Roman"/>
                <w:sz w:val="28"/>
                <w:szCs w:val="28"/>
              </w:rPr>
            </w:pPr>
          </w:p>
          <w:p w14:paraId="3092D209" w14:textId="77777777" w:rsidR="007B003B" w:rsidRDefault="007B003B" w:rsidP="000178CE">
            <w:pPr>
              <w:rPr>
                <w:rFonts w:ascii="Times New Roman" w:eastAsia="Calibri" w:hAnsi="Times New Roman" w:cs="Times New Roman"/>
                <w:sz w:val="28"/>
                <w:szCs w:val="28"/>
              </w:rPr>
            </w:pPr>
          </w:p>
          <w:p w14:paraId="1B80086F" w14:textId="77777777" w:rsidR="00FB045F" w:rsidRDefault="00FB045F" w:rsidP="000178CE">
            <w:pPr>
              <w:rPr>
                <w:rFonts w:ascii="Times New Roman" w:eastAsia="Calibri" w:hAnsi="Times New Roman" w:cs="Times New Roman"/>
                <w:sz w:val="28"/>
                <w:szCs w:val="28"/>
              </w:rPr>
            </w:pPr>
          </w:p>
          <w:p w14:paraId="67E2107C" w14:textId="77777777" w:rsidR="00FB045F" w:rsidRDefault="00FB045F" w:rsidP="000178CE">
            <w:pPr>
              <w:rPr>
                <w:rFonts w:ascii="Times New Roman" w:eastAsia="Calibri" w:hAnsi="Times New Roman" w:cs="Times New Roman"/>
                <w:sz w:val="28"/>
                <w:szCs w:val="28"/>
              </w:rPr>
            </w:pPr>
          </w:p>
          <w:p w14:paraId="07618EF3" w14:textId="77777777" w:rsidR="00FB045F" w:rsidRDefault="00FB045F" w:rsidP="000178CE">
            <w:pPr>
              <w:rPr>
                <w:rFonts w:ascii="Times New Roman" w:eastAsia="Calibri" w:hAnsi="Times New Roman" w:cs="Times New Roman"/>
                <w:sz w:val="28"/>
                <w:szCs w:val="28"/>
              </w:rPr>
            </w:pPr>
          </w:p>
          <w:p w14:paraId="09EBC2B8" w14:textId="77777777" w:rsidR="00FB045F" w:rsidRDefault="00FB045F" w:rsidP="000178CE">
            <w:pPr>
              <w:rPr>
                <w:rFonts w:ascii="Times New Roman" w:eastAsia="Calibri" w:hAnsi="Times New Roman" w:cs="Times New Roman"/>
                <w:sz w:val="28"/>
                <w:szCs w:val="28"/>
              </w:rPr>
            </w:pPr>
          </w:p>
          <w:p w14:paraId="0B00899E" w14:textId="77777777" w:rsidR="00FB045F" w:rsidRDefault="00FB045F" w:rsidP="000178CE">
            <w:pPr>
              <w:rPr>
                <w:rFonts w:ascii="Times New Roman" w:eastAsia="Calibri" w:hAnsi="Times New Roman" w:cs="Times New Roman"/>
                <w:sz w:val="28"/>
                <w:szCs w:val="28"/>
              </w:rPr>
            </w:pPr>
          </w:p>
          <w:p w14:paraId="1E274930" w14:textId="77777777" w:rsidR="00FB045F" w:rsidRDefault="00FB045F" w:rsidP="000178CE">
            <w:pPr>
              <w:rPr>
                <w:rFonts w:ascii="Times New Roman" w:eastAsia="Calibri" w:hAnsi="Times New Roman" w:cs="Times New Roman"/>
                <w:sz w:val="28"/>
                <w:szCs w:val="28"/>
              </w:rPr>
            </w:pPr>
          </w:p>
          <w:p w14:paraId="09CB4A03" w14:textId="77777777" w:rsidR="00FB045F" w:rsidRDefault="00FB045F" w:rsidP="000178CE">
            <w:pPr>
              <w:rPr>
                <w:rFonts w:ascii="Times New Roman" w:eastAsia="Calibri" w:hAnsi="Times New Roman" w:cs="Times New Roman"/>
                <w:sz w:val="28"/>
                <w:szCs w:val="28"/>
              </w:rPr>
            </w:pPr>
          </w:p>
          <w:p w14:paraId="5E597985" w14:textId="77777777" w:rsidR="00FB045F" w:rsidRDefault="00FB045F" w:rsidP="000178CE">
            <w:pPr>
              <w:rPr>
                <w:rFonts w:ascii="Times New Roman" w:eastAsia="Calibri" w:hAnsi="Times New Roman" w:cs="Times New Roman"/>
                <w:sz w:val="28"/>
                <w:szCs w:val="28"/>
              </w:rPr>
            </w:pPr>
          </w:p>
          <w:p w14:paraId="3EE42652" w14:textId="77777777" w:rsidR="00FB045F" w:rsidRDefault="00FB045F" w:rsidP="000178CE">
            <w:pPr>
              <w:rPr>
                <w:rFonts w:ascii="Times New Roman" w:eastAsia="Calibri" w:hAnsi="Times New Roman" w:cs="Times New Roman"/>
                <w:sz w:val="28"/>
                <w:szCs w:val="28"/>
              </w:rPr>
            </w:pPr>
          </w:p>
          <w:p w14:paraId="0B907120" w14:textId="2997C819" w:rsidR="007B003B" w:rsidRPr="007B003B" w:rsidRDefault="007B003B" w:rsidP="0039792D">
            <w:pPr>
              <w:rPr>
                <w:rFonts w:ascii="Times New Roman" w:eastAsia="Calibri" w:hAnsi="Times New Roman" w:cs="Times New Roman"/>
                <w:sz w:val="28"/>
                <w:szCs w:val="28"/>
              </w:rPr>
            </w:pPr>
            <w:r w:rsidRPr="007B003B">
              <w:rPr>
                <w:rFonts w:ascii="Times New Roman" w:eastAsia="Calibri" w:hAnsi="Times New Roman" w:cs="Times New Roman"/>
                <w:sz w:val="28"/>
                <w:szCs w:val="28"/>
              </w:rPr>
              <w:lastRenderedPageBreak/>
              <w:t>Приложение 2</w:t>
            </w:r>
          </w:p>
          <w:p w14:paraId="3F508189" w14:textId="77777777" w:rsidR="007B003B" w:rsidRPr="007B003B" w:rsidRDefault="007B003B" w:rsidP="0039792D">
            <w:pPr>
              <w:rPr>
                <w:rFonts w:ascii="Times New Roman" w:eastAsia="Calibri" w:hAnsi="Times New Roman" w:cs="Times New Roman"/>
                <w:sz w:val="28"/>
                <w:szCs w:val="28"/>
              </w:rPr>
            </w:pPr>
          </w:p>
          <w:p w14:paraId="0E86455B" w14:textId="77777777" w:rsidR="007B003B" w:rsidRPr="007B003B" w:rsidRDefault="007B003B" w:rsidP="0039792D">
            <w:pPr>
              <w:rPr>
                <w:rFonts w:ascii="Times New Roman" w:eastAsia="Calibri" w:hAnsi="Times New Roman" w:cs="Times New Roman"/>
                <w:sz w:val="28"/>
                <w:szCs w:val="28"/>
              </w:rPr>
            </w:pPr>
            <w:r w:rsidRPr="007B003B">
              <w:rPr>
                <w:rFonts w:ascii="Times New Roman" w:eastAsia="Calibri" w:hAnsi="Times New Roman" w:cs="Times New Roman"/>
                <w:sz w:val="28"/>
                <w:szCs w:val="28"/>
              </w:rPr>
              <w:t>УТВЕРЖДЕНА</w:t>
            </w:r>
          </w:p>
          <w:p w14:paraId="6688F8E7" w14:textId="6E14807F" w:rsidR="0039792D" w:rsidRDefault="0039792D" w:rsidP="0039792D">
            <w:pPr>
              <w:ind w:right="-114"/>
              <w:rPr>
                <w:rFonts w:ascii="Times New Roman" w:hAnsi="Times New Roman" w:cs="Times New Roman"/>
                <w:sz w:val="28"/>
                <w:szCs w:val="28"/>
              </w:rPr>
            </w:pPr>
            <w:r w:rsidRPr="007B003B">
              <w:rPr>
                <w:rFonts w:ascii="Times New Roman" w:hAnsi="Times New Roman" w:cs="Times New Roman"/>
                <w:sz w:val="28"/>
                <w:szCs w:val="28"/>
              </w:rPr>
              <w:t>постановлением администрации</w:t>
            </w:r>
            <w:r>
              <w:rPr>
                <w:rFonts w:ascii="Times New Roman" w:hAnsi="Times New Roman" w:cs="Times New Roman"/>
                <w:sz w:val="28"/>
                <w:szCs w:val="28"/>
              </w:rPr>
              <w:t xml:space="preserve"> Лабинского городского поселения </w:t>
            </w:r>
            <w:r w:rsidRPr="007B003B">
              <w:rPr>
                <w:rFonts w:ascii="Times New Roman" w:hAnsi="Times New Roman" w:cs="Times New Roman"/>
                <w:sz w:val="28"/>
                <w:szCs w:val="28"/>
              </w:rPr>
              <w:t>Лабинск</w:t>
            </w:r>
            <w:r>
              <w:rPr>
                <w:rFonts w:ascii="Times New Roman" w:hAnsi="Times New Roman" w:cs="Times New Roman"/>
                <w:sz w:val="28"/>
                <w:szCs w:val="28"/>
              </w:rPr>
              <w:t>ого муниципального</w:t>
            </w:r>
            <w:r w:rsidRPr="007B003B">
              <w:rPr>
                <w:rFonts w:ascii="Times New Roman" w:hAnsi="Times New Roman" w:cs="Times New Roman"/>
                <w:sz w:val="28"/>
                <w:szCs w:val="28"/>
              </w:rPr>
              <w:t xml:space="preserve"> район</w:t>
            </w:r>
            <w:r>
              <w:rPr>
                <w:rFonts w:ascii="Times New Roman" w:hAnsi="Times New Roman" w:cs="Times New Roman"/>
                <w:sz w:val="28"/>
                <w:szCs w:val="28"/>
              </w:rPr>
              <w:t>а</w:t>
            </w:r>
          </w:p>
          <w:p w14:paraId="03C20D2A" w14:textId="467FADD8" w:rsidR="0039792D" w:rsidRPr="007B003B" w:rsidRDefault="0039792D" w:rsidP="0039792D">
            <w:pPr>
              <w:ind w:right="-114"/>
              <w:rPr>
                <w:rFonts w:ascii="Times New Roman" w:hAnsi="Times New Roman" w:cs="Times New Roman"/>
                <w:sz w:val="28"/>
                <w:szCs w:val="28"/>
              </w:rPr>
            </w:pPr>
            <w:r w:rsidRPr="007B003B">
              <w:rPr>
                <w:rFonts w:ascii="Times New Roman" w:hAnsi="Times New Roman" w:cs="Times New Roman"/>
                <w:sz w:val="28"/>
                <w:szCs w:val="28"/>
              </w:rPr>
              <w:t xml:space="preserve">от </w:t>
            </w:r>
            <w:r>
              <w:rPr>
                <w:rFonts w:ascii="Times New Roman" w:hAnsi="Times New Roman" w:cs="Times New Roman"/>
                <w:sz w:val="28"/>
                <w:szCs w:val="28"/>
              </w:rPr>
              <w:t xml:space="preserve">_________________ </w:t>
            </w:r>
            <w:r w:rsidRPr="007B003B">
              <w:rPr>
                <w:rFonts w:ascii="Times New Roman" w:hAnsi="Times New Roman" w:cs="Times New Roman"/>
                <w:sz w:val="28"/>
                <w:szCs w:val="28"/>
              </w:rPr>
              <w:t>№</w:t>
            </w:r>
            <w:r>
              <w:rPr>
                <w:rFonts w:ascii="Times New Roman" w:hAnsi="Times New Roman" w:cs="Times New Roman"/>
                <w:sz w:val="28"/>
                <w:szCs w:val="28"/>
              </w:rPr>
              <w:t xml:space="preserve"> _____</w:t>
            </w:r>
          </w:p>
          <w:p w14:paraId="1529E745" w14:textId="0C846BA3" w:rsidR="007B003B" w:rsidRPr="007B003B" w:rsidRDefault="007B003B" w:rsidP="007B003B">
            <w:pPr>
              <w:rPr>
                <w:rFonts w:ascii="Times New Roman" w:eastAsia="Calibri" w:hAnsi="Times New Roman" w:cs="Times New Roman"/>
                <w:sz w:val="28"/>
                <w:szCs w:val="28"/>
              </w:rPr>
            </w:pPr>
          </w:p>
        </w:tc>
      </w:tr>
    </w:tbl>
    <w:p w14:paraId="46257362" w14:textId="77777777" w:rsidR="007B003B" w:rsidRPr="007B003B" w:rsidRDefault="007B003B" w:rsidP="007B003B">
      <w:pPr>
        <w:spacing w:after="0" w:line="240" w:lineRule="auto"/>
        <w:jc w:val="both"/>
        <w:rPr>
          <w:rFonts w:ascii="Times New Roman" w:eastAsia="Calibri" w:hAnsi="Times New Roman" w:cs="Times New Roman"/>
          <w:sz w:val="28"/>
          <w:szCs w:val="28"/>
        </w:rPr>
      </w:pPr>
    </w:p>
    <w:p w14:paraId="25C83F49" w14:textId="77777777" w:rsidR="007B003B" w:rsidRPr="007B003B" w:rsidRDefault="007B003B" w:rsidP="007B003B">
      <w:pPr>
        <w:spacing w:after="0" w:line="240" w:lineRule="auto"/>
        <w:jc w:val="both"/>
        <w:rPr>
          <w:rFonts w:ascii="Times New Roman" w:eastAsia="Calibri" w:hAnsi="Times New Roman" w:cs="Times New Roman"/>
          <w:b/>
          <w:sz w:val="28"/>
          <w:szCs w:val="28"/>
        </w:rPr>
      </w:pPr>
      <w:r w:rsidRPr="007B003B">
        <w:rPr>
          <w:rFonts w:ascii="Times New Roman" w:eastAsia="Calibri" w:hAnsi="Times New Roman" w:cs="Times New Roman"/>
          <w:sz w:val="28"/>
          <w:szCs w:val="28"/>
        </w:rPr>
        <w:t> </w:t>
      </w:r>
    </w:p>
    <w:p w14:paraId="0E308E57" w14:textId="77777777" w:rsidR="007B003B" w:rsidRPr="007B003B" w:rsidRDefault="007B003B" w:rsidP="007B003B">
      <w:pPr>
        <w:spacing w:after="0" w:line="240" w:lineRule="auto"/>
        <w:jc w:val="center"/>
        <w:rPr>
          <w:rFonts w:ascii="Times New Roman" w:eastAsia="Calibri" w:hAnsi="Times New Roman" w:cs="Times New Roman"/>
          <w:b/>
          <w:sz w:val="28"/>
          <w:szCs w:val="28"/>
        </w:rPr>
      </w:pPr>
      <w:r w:rsidRPr="007B003B">
        <w:rPr>
          <w:rFonts w:ascii="Times New Roman" w:eastAsia="Calibri" w:hAnsi="Times New Roman" w:cs="Times New Roman"/>
          <w:b/>
          <w:sz w:val="28"/>
          <w:szCs w:val="28"/>
        </w:rPr>
        <w:t>МЕТОДИКА</w:t>
      </w:r>
    </w:p>
    <w:p w14:paraId="4C76340D" w14:textId="77777777" w:rsidR="0039792D" w:rsidRDefault="007B003B" w:rsidP="0039792D">
      <w:pPr>
        <w:tabs>
          <w:tab w:val="left" w:pos="709"/>
        </w:tabs>
        <w:spacing w:after="0" w:line="240" w:lineRule="auto"/>
        <w:jc w:val="center"/>
        <w:rPr>
          <w:rFonts w:ascii="Times New Roman" w:hAnsi="Times New Roman" w:cs="Times New Roman"/>
          <w:b/>
          <w:sz w:val="28"/>
          <w:szCs w:val="28"/>
        </w:rPr>
      </w:pPr>
      <w:r w:rsidRPr="007B003B">
        <w:rPr>
          <w:rFonts w:ascii="Times New Roman" w:eastAsia="Calibri" w:hAnsi="Times New Roman" w:cs="Times New Roman"/>
          <w:b/>
          <w:sz w:val="28"/>
          <w:szCs w:val="28"/>
        </w:rPr>
        <w:t xml:space="preserve">расчета размера платы за размещение </w:t>
      </w:r>
      <w:r w:rsidR="0039792D" w:rsidRPr="00C167E7">
        <w:rPr>
          <w:rFonts w:ascii="Times New Roman" w:hAnsi="Times New Roman" w:cs="Times New Roman"/>
          <w:b/>
          <w:sz w:val="28"/>
          <w:szCs w:val="28"/>
        </w:rPr>
        <w:t xml:space="preserve">нестационарных торговых объектов, нестационарных объектов по оказанию услуг общественного питания и бытового обслуживания на </w:t>
      </w:r>
      <w:r w:rsidR="0039792D">
        <w:rPr>
          <w:rFonts w:ascii="Times New Roman" w:hAnsi="Times New Roman" w:cs="Times New Roman"/>
          <w:b/>
          <w:sz w:val="28"/>
          <w:szCs w:val="28"/>
        </w:rPr>
        <w:t xml:space="preserve">землях или </w:t>
      </w:r>
      <w:r w:rsidR="0039792D" w:rsidRPr="00C167E7">
        <w:rPr>
          <w:rFonts w:ascii="Times New Roman" w:hAnsi="Times New Roman" w:cs="Times New Roman"/>
          <w:b/>
          <w:sz w:val="28"/>
          <w:szCs w:val="28"/>
        </w:rPr>
        <w:t xml:space="preserve">земельных участках, находящихся в муниципальной собственности Лабинского городского поселения Лабинского муниципального района Краснодарского края, </w:t>
      </w:r>
    </w:p>
    <w:p w14:paraId="77D169A2" w14:textId="6DB7B189" w:rsidR="007B003B" w:rsidRPr="007B003B" w:rsidRDefault="0039792D" w:rsidP="0039792D">
      <w:pPr>
        <w:spacing w:after="0" w:line="240" w:lineRule="auto"/>
        <w:jc w:val="center"/>
        <w:rPr>
          <w:rFonts w:ascii="Times New Roman" w:eastAsia="Calibri" w:hAnsi="Times New Roman" w:cs="Times New Roman"/>
          <w:b/>
          <w:sz w:val="28"/>
          <w:szCs w:val="28"/>
        </w:rPr>
      </w:pPr>
      <w:r w:rsidRPr="00C167E7">
        <w:rPr>
          <w:rFonts w:ascii="Times New Roman" w:hAnsi="Times New Roman" w:cs="Times New Roman"/>
          <w:b/>
          <w:sz w:val="28"/>
          <w:szCs w:val="28"/>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p>
    <w:p w14:paraId="37CE5760" w14:textId="77777777" w:rsidR="007B003B" w:rsidRPr="007B003B" w:rsidRDefault="007B003B" w:rsidP="007B003B">
      <w:pPr>
        <w:spacing w:after="0" w:line="240" w:lineRule="auto"/>
        <w:jc w:val="both"/>
        <w:rPr>
          <w:rFonts w:ascii="Times New Roman" w:eastAsia="Calibri" w:hAnsi="Times New Roman" w:cs="Times New Roman"/>
          <w:b/>
          <w:sz w:val="28"/>
          <w:szCs w:val="28"/>
        </w:rPr>
      </w:pPr>
    </w:p>
    <w:p w14:paraId="01FACA88" w14:textId="77777777" w:rsidR="007B003B" w:rsidRPr="007B003B" w:rsidRDefault="007B003B" w:rsidP="007B003B">
      <w:pPr>
        <w:spacing w:after="0" w:line="240" w:lineRule="auto"/>
        <w:jc w:val="center"/>
        <w:rPr>
          <w:rFonts w:ascii="Times New Roman" w:eastAsia="Calibri" w:hAnsi="Times New Roman" w:cs="Times New Roman"/>
          <w:b/>
          <w:sz w:val="28"/>
          <w:szCs w:val="28"/>
        </w:rPr>
      </w:pPr>
      <w:r w:rsidRPr="007B003B">
        <w:rPr>
          <w:rFonts w:ascii="Times New Roman" w:eastAsia="Calibri" w:hAnsi="Times New Roman" w:cs="Times New Roman"/>
          <w:b/>
          <w:sz w:val="28"/>
          <w:szCs w:val="28"/>
        </w:rPr>
        <w:t>1. Общие положение</w:t>
      </w:r>
    </w:p>
    <w:p w14:paraId="0D386FEB" w14:textId="77777777" w:rsidR="007B003B" w:rsidRPr="007B003B" w:rsidRDefault="007B003B" w:rsidP="007B003B">
      <w:pPr>
        <w:spacing w:after="0" w:line="240" w:lineRule="auto"/>
        <w:jc w:val="both"/>
        <w:rPr>
          <w:rFonts w:ascii="Times New Roman" w:eastAsia="Calibri" w:hAnsi="Times New Roman" w:cs="Times New Roman"/>
          <w:sz w:val="28"/>
          <w:szCs w:val="28"/>
        </w:rPr>
      </w:pPr>
    </w:p>
    <w:p w14:paraId="492A39CE" w14:textId="75F57F5E" w:rsidR="007B003B" w:rsidRPr="00506792" w:rsidRDefault="00506792" w:rsidP="00506792">
      <w:pPr>
        <w:tabs>
          <w:tab w:val="left" w:pos="709"/>
        </w:tabs>
        <w:spacing w:after="0" w:line="240" w:lineRule="auto"/>
        <w:jc w:val="both"/>
        <w:rPr>
          <w:rFonts w:ascii="Times New Roman" w:hAnsi="Times New Roman" w:cs="Times New Roman"/>
          <w:bCs/>
          <w:sz w:val="28"/>
          <w:szCs w:val="28"/>
        </w:rPr>
      </w:pPr>
      <w:r>
        <w:rPr>
          <w:rFonts w:ascii="Times New Roman" w:eastAsia="Calibri" w:hAnsi="Times New Roman" w:cs="Times New Roman"/>
          <w:sz w:val="28"/>
          <w:szCs w:val="28"/>
        </w:rPr>
        <w:tab/>
      </w:r>
      <w:r w:rsidR="007B003B" w:rsidRPr="007B003B">
        <w:rPr>
          <w:rFonts w:ascii="Times New Roman" w:eastAsia="Calibri" w:hAnsi="Times New Roman" w:cs="Times New Roman"/>
          <w:sz w:val="28"/>
          <w:szCs w:val="28"/>
        </w:rPr>
        <w:t>1.1. Настоящая Методика устанавливает порядок определения размера платы за размещение и эксплуатацию нестационарных торговых объектов, нестационарных объектов по оказанию услуг общественного питания и бытового обслуживания</w:t>
      </w:r>
      <w:r w:rsidR="007B003B" w:rsidRPr="007B003B">
        <w:rPr>
          <w:rFonts w:ascii="Times New Roman" w:eastAsia="Calibri" w:hAnsi="Times New Roman" w:cs="Times New Roman"/>
          <w:b/>
          <w:sz w:val="28"/>
          <w:szCs w:val="28"/>
        </w:rPr>
        <w:t xml:space="preserve"> </w:t>
      </w:r>
      <w:r w:rsidR="007B003B" w:rsidRPr="007B003B">
        <w:rPr>
          <w:rFonts w:ascii="Times New Roman" w:eastAsia="Calibri" w:hAnsi="Times New Roman" w:cs="Times New Roman"/>
          <w:sz w:val="28"/>
          <w:szCs w:val="28"/>
        </w:rPr>
        <w:t>(далее – НТО)</w:t>
      </w:r>
      <w:r>
        <w:rPr>
          <w:rFonts w:ascii="Times New Roman" w:eastAsia="Calibri" w:hAnsi="Times New Roman" w:cs="Times New Roman"/>
          <w:sz w:val="28"/>
          <w:szCs w:val="28"/>
        </w:rPr>
        <w:t>,</w:t>
      </w:r>
      <w:r w:rsidR="007B003B" w:rsidRPr="007B003B">
        <w:rPr>
          <w:rFonts w:ascii="Times New Roman" w:eastAsia="Calibri" w:hAnsi="Times New Roman" w:cs="Times New Roman"/>
          <w:sz w:val="28"/>
          <w:szCs w:val="28"/>
        </w:rPr>
        <w:t xml:space="preserve"> </w:t>
      </w:r>
      <w:r w:rsidR="007B003B" w:rsidRPr="006F52EC">
        <w:rPr>
          <w:rFonts w:ascii="Times New Roman" w:eastAsia="Calibri" w:hAnsi="Times New Roman" w:cs="Times New Roman"/>
          <w:sz w:val="28"/>
          <w:szCs w:val="28"/>
        </w:rPr>
        <w:t>приспособлений для выносной торговли овощами и фруктами, сезонных (летних) кафе, носящих временный (сезонный) характер</w:t>
      </w:r>
      <w:r w:rsidR="007B003B" w:rsidRPr="007B003B">
        <w:rPr>
          <w:rFonts w:ascii="Times New Roman" w:eastAsia="Calibri" w:hAnsi="Times New Roman" w:cs="Times New Roman"/>
          <w:sz w:val="28"/>
          <w:szCs w:val="28"/>
        </w:rPr>
        <w:t xml:space="preserve">, на </w:t>
      </w:r>
      <w:r w:rsidRPr="00506792">
        <w:rPr>
          <w:rFonts w:ascii="Times New Roman" w:hAnsi="Times New Roman" w:cs="Times New Roman"/>
          <w:bCs/>
          <w:sz w:val="28"/>
          <w:szCs w:val="28"/>
        </w:rPr>
        <w:t>землях или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r w:rsidR="007B003B" w:rsidRPr="007B003B">
        <w:rPr>
          <w:rFonts w:ascii="Times New Roman" w:eastAsia="Calibri" w:hAnsi="Times New Roman" w:cs="Times New Roman"/>
          <w:sz w:val="28"/>
          <w:szCs w:val="28"/>
        </w:rPr>
        <w:t xml:space="preserve">. </w:t>
      </w:r>
    </w:p>
    <w:p w14:paraId="73F85D7A" w14:textId="77777777" w:rsidR="007B003B" w:rsidRPr="007B003B" w:rsidRDefault="007B003B" w:rsidP="007B003B">
      <w:pPr>
        <w:spacing w:after="0" w:line="240" w:lineRule="auto"/>
        <w:rPr>
          <w:rFonts w:ascii="Times New Roman" w:eastAsia="Calibri" w:hAnsi="Times New Roman" w:cs="Times New Roman"/>
          <w:b/>
          <w:sz w:val="28"/>
          <w:szCs w:val="28"/>
        </w:rPr>
      </w:pPr>
    </w:p>
    <w:p w14:paraId="1A271772" w14:textId="77777777" w:rsidR="007B003B" w:rsidRPr="007B003B" w:rsidRDefault="007B003B" w:rsidP="007B003B">
      <w:pPr>
        <w:spacing w:after="0" w:line="240" w:lineRule="auto"/>
        <w:jc w:val="center"/>
        <w:rPr>
          <w:rFonts w:ascii="Times New Roman" w:eastAsia="Calibri" w:hAnsi="Times New Roman" w:cs="Times New Roman"/>
          <w:b/>
          <w:sz w:val="28"/>
          <w:szCs w:val="28"/>
        </w:rPr>
      </w:pPr>
      <w:r w:rsidRPr="007B003B">
        <w:rPr>
          <w:rFonts w:ascii="Times New Roman" w:eastAsia="Calibri" w:hAnsi="Times New Roman" w:cs="Times New Roman"/>
          <w:b/>
          <w:sz w:val="28"/>
          <w:szCs w:val="28"/>
        </w:rPr>
        <w:t>2. Порядок расчета Платы за размещение НТО</w:t>
      </w:r>
    </w:p>
    <w:p w14:paraId="68BB2948" w14:textId="77777777" w:rsidR="007B003B" w:rsidRPr="007B003B" w:rsidRDefault="007B003B" w:rsidP="007B003B">
      <w:pPr>
        <w:spacing w:after="0" w:line="240" w:lineRule="auto"/>
        <w:ind w:firstLine="709"/>
        <w:jc w:val="center"/>
        <w:rPr>
          <w:rFonts w:ascii="Times New Roman" w:eastAsia="Calibri" w:hAnsi="Times New Roman" w:cs="Times New Roman"/>
          <w:sz w:val="28"/>
          <w:szCs w:val="28"/>
        </w:rPr>
      </w:pPr>
    </w:p>
    <w:p w14:paraId="6F2BAA30" w14:textId="5A463808" w:rsidR="007B003B" w:rsidRPr="007B003B" w:rsidRDefault="007B003B" w:rsidP="007B003B">
      <w:pPr>
        <w:spacing w:after="0" w:line="240" w:lineRule="auto"/>
        <w:ind w:firstLine="709"/>
        <w:jc w:val="both"/>
        <w:rPr>
          <w:rFonts w:ascii="Times New Roman" w:eastAsia="Calibri" w:hAnsi="Times New Roman" w:cs="Times New Roman"/>
          <w:sz w:val="28"/>
          <w:szCs w:val="28"/>
        </w:rPr>
      </w:pPr>
      <w:r w:rsidRPr="007B003B">
        <w:rPr>
          <w:rFonts w:ascii="Times New Roman" w:eastAsia="Calibri" w:hAnsi="Times New Roman" w:cs="Times New Roman"/>
          <w:sz w:val="28"/>
          <w:szCs w:val="28"/>
        </w:rPr>
        <w:t xml:space="preserve">2.1. Размер платы за размещение НТО, рассчитанный в соответствии с настоящей Методикой, используется для расчёта базового размера платы </w:t>
      </w:r>
      <w:r w:rsidRPr="006F52EC">
        <w:rPr>
          <w:rFonts w:ascii="Times New Roman" w:eastAsia="Calibri" w:hAnsi="Times New Roman" w:cs="Times New Roman"/>
          <w:sz w:val="28"/>
          <w:szCs w:val="28"/>
        </w:rPr>
        <w:t>на право заключения договоров</w:t>
      </w:r>
      <w:r w:rsidRPr="007B003B">
        <w:rPr>
          <w:rFonts w:ascii="Times New Roman" w:eastAsia="Calibri" w:hAnsi="Times New Roman" w:cs="Times New Roman"/>
          <w:sz w:val="28"/>
          <w:szCs w:val="28"/>
        </w:rPr>
        <w:t xml:space="preserve"> на размещение НТО</w:t>
      </w:r>
      <w:r w:rsidR="00506792">
        <w:rPr>
          <w:rFonts w:ascii="Times New Roman" w:eastAsia="Calibri" w:hAnsi="Times New Roman" w:cs="Times New Roman"/>
          <w:sz w:val="28"/>
          <w:szCs w:val="28"/>
        </w:rPr>
        <w:t>,</w:t>
      </w:r>
      <w:r w:rsidRPr="007B003B">
        <w:rPr>
          <w:rFonts w:ascii="Times New Roman" w:eastAsia="Calibri" w:hAnsi="Times New Roman" w:cs="Times New Roman"/>
          <w:sz w:val="28"/>
          <w:szCs w:val="28"/>
        </w:rPr>
        <w:t xml:space="preserve"> в том числе приспособлений для выносной торговли овощами и фруктами, сезонных (летних) кафе, носящих сезонный характер</w:t>
      </w:r>
      <w:r w:rsidR="0072221E">
        <w:rPr>
          <w:rFonts w:ascii="Times New Roman" w:eastAsia="Calibri" w:hAnsi="Times New Roman" w:cs="Times New Roman"/>
          <w:sz w:val="28"/>
          <w:szCs w:val="28"/>
        </w:rPr>
        <w:t>, без проведения процедуры торгов</w:t>
      </w:r>
      <w:r w:rsidRPr="007B003B">
        <w:rPr>
          <w:rFonts w:ascii="Times New Roman" w:eastAsia="Calibri" w:hAnsi="Times New Roman" w:cs="Times New Roman"/>
          <w:sz w:val="28"/>
          <w:szCs w:val="28"/>
        </w:rPr>
        <w:t>.</w:t>
      </w:r>
    </w:p>
    <w:p w14:paraId="792CD704" w14:textId="5C8C065E" w:rsidR="007B003B" w:rsidRPr="007B003B" w:rsidRDefault="007B003B" w:rsidP="007B003B">
      <w:pPr>
        <w:spacing w:after="0" w:line="240" w:lineRule="auto"/>
        <w:ind w:firstLine="709"/>
        <w:jc w:val="both"/>
        <w:rPr>
          <w:rFonts w:ascii="Times New Roman" w:eastAsia="Calibri" w:hAnsi="Times New Roman" w:cs="Times New Roman"/>
          <w:sz w:val="28"/>
          <w:szCs w:val="28"/>
        </w:rPr>
      </w:pPr>
      <w:r w:rsidRPr="007B003B">
        <w:rPr>
          <w:rFonts w:ascii="Times New Roman" w:eastAsia="Calibri" w:hAnsi="Times New Roman" w:cs="Times New Roman"/>
          <w:sz w:val="28"/>
          <w:szCs w:val="28"/>
        </w:rPr>
        <w:t xml:space="preserve">2.2. Сумма определения </w:t>
      </w:r>
      <w:r w:rsidR="00506792">
        <w:rPr>
          <w:rFonts w:ascii="Times New Roman" w:eastAsia="Calibri" w:hAnsi="Times New Roman" w:cs="Times New Roman"/>
          <w:sz w:val="28"/>
          <w:szCs w:val="28"/>
        </w:rPr>
        <w:t>базов</w:t>
      </w:r>
      <w:r w:rsidRPr="007B003B">
        <w:rPr>
          <w:rFonts w:ascii="Times New Roman" w:eastAsia="Calibri" w:hAnsi="Times New Roman" w:cs="Times New Roman"/>
          <w:sz w:val="28"/>
          <w:szCs w:val="28"/>
        </w:rPr>
        <w:t xml:space="preserve">ого размера платы за размещение </w:t>
      </w:r>
      <w:r w:rsidR="00506792" w:rsidRPr="007B003B">
        <w:rPr>
          <w:rFonts w:ascii="Times New Roman" w:eastAsia="Calibri" w:hAnsi="Times New Roman" w:cs="Times New Roman"/>
          <w:sz w:val="28"/>
          <w:szCs w:val="28"/>
        </w:rPr>
        <w:t>НТО рассчитывается</w:t>
      </w:r>
      <w:r w:rsidRPr="007B003B">
        <w:rPr>
          <w:rFonts w:ascii="Times New Roman" w:eastAsia="Calibri" w:hAnsi="Times New Roman" w:cs="Times New Roman"/>
          <w:sz w:val="28"/>
          <w:szCs w:val="28"/>
        </w:rPr>
        <w:t xml:space="preserve"> по формуле:</w:t>
      </w:r>
    </w:p>
    <w:p w14:paraId="48419DBA" w14:textId="77777777" w:rsidR="007B003B" w:rsidRPr="007B003B" w:rsidRDefault="007B003B" w:rsidP="007B003B">
      <w:pPr>
        <w:spacing w:after="0" w:line="240" w:lineRule="auto"/>
        <w:ind w:firstLine="709"/>
        <w:jc w:val="both"/>
        <w:rPr>
          <w:rFonts w:ascii="Times New Roman" w:eastAsia="Calibri" w:hAnsi="Times New Roman" w:cs="Times New Roman"/>
          <w:sz w:val="28"/>
          <w:szCs w:val="28"/>
        </w:rPr>
      </w:pPr>
    </w:p>
    <w:p w14:paraId="184CCA5B" w14:textId="77777777" w:rsidR="007B003B" w:rsidRPr="00E47C9F" w:rsidRDefault="007B003B" w:rsidP="007B003B">
      <w:pPr>
        <w:spacing w:after="0" w:line="240" w:lineRule="auto"/>
        <w:jc w:val="center"/>
        <w:rPr>
          <w:rFonts w:ascii="Times New Roman" w:eastAsia="Calibri" w:hAnsi="Times New Roman" w:cs="Times New Roman"/>
          <w:sz w:val="28"/>
          <w:szCs w:val="28"/>
          <w:lang w:val="en-US"/>
        </w:rPr>
      </w:pPr>
      <w:r w:rsidRPr="007B003B">
        <w:rPr>
          <w:rFonts w:ascii="Times New Roman" w:eastAsia="Calibri" w:hAnsi="Times New Roman" w:cs="Times New Roman"/>
          <w:sz w:val="28"/>
          <w:szCs w:val="28"/>
        </w:rPr>
        <w:t>Р</w:t>
      </w:r>
      <w:r w:rsidRPr="00E47C9F">
        <w:rPr>
          <w:rFonts w:ascii="Times New Roman" w:eastAsia="Calibri" w:hAnsi="Times New Roman" w:cs="Times New Roman"/>
          <w:sz w:val="28"/>
          <w:szCs w:val="28"/>
          <w:lang w:val="en-US"/>
        </w:rPr>
        <w:t xml:space="preserve"> = </w:t>
      </w:r>
      <w:r w:rsidRPr="007B003B">
        <w:rPr>
          <w:rFonts w:ascii="Times New Roman" w:eastAsia="Calibri" w:hAnsi="Times New Roman" w:cs="Times New Roman"/>
          <w:sz w:val="28"/>
          <w:szCs w:val="28"/>
          <w:lang w:val="en-US"/>
        </w:rPr>
        <w:t>R</w:t>
      </w:r>
      <w:r w:rsidRPr="00E47C9F">
        <w:rPr>
          <w:rFonts w:ascii="Times New Roman" w:eastAsia="Calibri" w:hAnsi="Times New Roman" w:cs="Times New Roman"/>
          <w:sz w:val="28"/>
          <w:szCs w:val="28"/>
          <w:lang w:val="en-US"/>
        </w:rPr>
        <w:t xml:space="preserve"> * </w:t>
      </w:r>
      <w:r w:rsidRPr="007B003B">
        <w:rPr>
          <w:rFonts w:ascii="Times New Roman" w:eastAsia="Calibri" w:hAnsi="Times New Roman" w:cs="Times New Roman"/>
          <w:sz w:val="28"/>
          <w:szCs w:val="28"/>
          <w:lang w:val="en-US"/>
        </w:rPr>
        <w:t>K</w:t>
      </w:r>
      <w:r w:rsidRPr="007B003B">
        <w:rPr>
          <w:rFonts w:ascii="Times New Roman" w:eastAsia="Calibri" w:hAnsi="Times New Roman" w:cs="Times New Roman"/>
          <w:sz w:val="28"/>
          <w:szCs w:val="28"/>
        </w:rPr>
        <w:t>с</w:t>
      </w:r>
      <w:r w:rsidRPr="00E47C9F">
        <w:rPr>
          <w:rFonts w:ascii="Times New Roman" w:eastAsia="Calibri" w:hAnsi="Times New Roman" w:cs="Times New Roman"/>
          <w:sz w:val="28"/>
          <w:szCs w:val="28"/>
          <w:lang w:val="en-US"/>
        </w:rPr>
        <w:t xml:space="preserve"> * </w:t>
      </w:r>
      <w:r w:rsidRPr="007B003B">
        <w:rPr>
          <w:rFonts w:ascii="Times New Roman" w:eastAsia="Calibri" w:hAnsi="Times New Roman" w:cs="Times New Roman"/>
          <w:sz w:val="28"/>
          <w:szCs w:val="28"/>
          <w:lang w:val="en-US"/>
        </w:rPr>
        <w:t>Z</w:t>
      </w:r>
      <w:r w:rsidRPr="00E47C9F">
        <w:rPr>
          <w:rFonts w:ascii="Times New Roman" w:eastAsia="Calibri" w:hAnsi="Times New Roman" w:cs="Times New Roman"/>
          <w:sz w:val="28"/>
          <w:szCs w:val="28"/>
          <w:lang w:val="en-US"/>
        </w:rPr>
        <w:t xml:space="preserve">1 * </w:t>
      </w:r>
      <w:r w:rsidRPr="007B003B">
        <w:rPr>
          <w:rFonts w:ascii="Times New Roman" w:eastAsia="Calibri" w:hAnsi="Times New Roman" w:cs="Times New Roman"/>
          <w:sz w:val="28"/>
          <w:szCs w:val="28"/>
          <w:lang w:val="en-US"/>
        </w:rPr>
        <w:t>Z</w:t>
      </w:r>
      <w:r w:rsidRPr="00E47C9F">
        <w:rPr>
          <w:rFonts w:ascii="Times New Roman" w:eastAsia="Calibri" w:hAnsi="Times New Roman" w:cs="Times New Roman"/>
          <w:sz w:val="28"/>
          <w:szCs w:val="28"/>
          <w:lang w:val="en-US"/>
        </w:rPr>
        <w:t xml:space="preserve">2 * </w:t>
      </w:r>
      <w:r w:rsidRPr="007B003B">
        <w:rPr>
          <w:rFonts w:ascii="Times New Roman" w:eastAsia="Calibri" w:hAnsi="Times New Roman" w:cs="Times New Roman"/>
          <w:sz w:val="28"/>
          <w:szCs w:val="28"/>
          <w:lang w:val="en-US"/>
        </w:rPr>
        <w:t>Z</w:t>
      </w:r>
      <w:r w:rsidRPr="00E47C9F">
        <w:rPr>
          <w:rFonts w:ascii="Times New Roman" w:eastAsia="Calibri" w:hAnsi="Times New Roman" w:cs="Times New Roman"/>
          <w:sz w:val="28"/>
          <w:szCs w:val="28"/>
          <w:lang w:val="en-US"/>
        </w:rPr>
        <w:t xml:space="preserve">3 * </w:t>
      </w:r>
      <w:r w:rsidRPr="007B003B">
        <w:rPr>
          <w:rFonts w:ascii="Times New Roman" w:eastAsia="Calibri" w:hAnsi="Times New Roman" w:cs="Times New Roman"/>
          <w:sz w:val="28"/>
          <w:szCs w:val="28"/>
          <w:lang w:val="en-US"/>
        </w:rPr>
        <w:t>S</w:t>
      </w:r>
      <w:r w:rsidRPr="00E47C9F">
        <w:rPr>
          <w:rFonts w:ascii="Times New Roman" w:eastAsia="Calibri" w:hAnsi="Times New Roman" w:cs="Times New Roman"/>
          <w:sz w:val="28"/>
          <w:szCs w:val="28"/>
          <w:lang w:val="en-US"/>
        </w:rPr>
        <w:t>,</w:t>
      </w:r>
    </w:p>
    <w:p w14:paraId="54FBBA1B" w14:textId="77777777" w:rsidR="007B003B" w:rsidRPr="00E47C9F" w:rsidRDefault="007B003B" w:rsidP="007B003B">
      <w:pPr>
        <w:spacing w:after="0" w:line="240" w:lineRule="auto"/>
        <w:ind w:firstLine="709"/>
        <w:jc w:val="both"/>
        <w:rPr>
          <w:rFonts w:ascii="Times New Roman" w:eastAsia="Calibri" w:hAnsi="Times New Roman" w:cs="Times New Roman"/>
          <w:sz w:val="28"/>
          <w:szCs w:val="28"/>
          <w:lang w:val="en-US"/>
        </w:rPr>
      </w:pPr>
      <w:r w:rsidRPr="007B003B">
        <w:rPr>
          <w:rFonts w:ascii="Times New Roman" w:eastAsia="Calibri" w:hAnsi="Times New Roman" w:cs="Times New Roman"/>
          <w:sz w:val="28"/>
          <w:szCs w:val="28"/>
        </w:rPr>
        <w:lastRenderedPageBreak/>
        <w:t>где</w:t>
      </w:r>
      <w:r w:rsidRPr="00E47C9F">
        <w:rPr>
          <w:rFonts w:ascii="Times New Roman" w:eastAsia="Calibri" w:hAnsi="Times New Roman" w:cs="Times New Roman"/>
          <w:sz w:val="28"/>
          <w:szCs w:val="28"/>
          <w:lang w:val="en-US"/>
        </w:rPr>
        <w:t>:</w:t>
      </w:r>
    </w:p>
    <w:p w14:paraId="581F8EB9" w14:textId="77777777" w:rsidR="007B003B" w:rsidRPr="007B003B" w:rsidRDefault="007B003B" w:rsidP="007B003B">
      <w:pPr>
        <w:spacing w:after="0" w:line="240" w:lineRule="auto"/>
        <w:ind w:firstLine="709"/>
        <w:jc w:val="both"/>
        <w:rPr>
          <w:rFonts w:ascii="Times New Roman" w:eastAsia="Calibri" w:hAnsi="Times New Roman" w:cs="Times New Roman"/>
          <w:sz w:val="28"/>
          <w:szCs w:val="28"/>
        </w:rPr>
      </w:pPr>
      <w:r w:rsidRPr="007B003B">
        <w:rPr>
          <w:rFonts w:ascii="Times New Roman" w:eastAsia="Calibri" w:hAnsi="Times New Roman" w:cs="Times New Roman"/>
          <w:sz w:val="28"/>
          <w:szCs w:val="28"/>
        </w:rPr>
        <w:t>Р – размер платы за размещение НТО (рублей в год).</w:t>
      </w:r>
    </w:p>
    <w:p w14:paraId="4DB34525" w14:textId="77777777" w:rsidR="007B003B" w:rsidRPr="007B003B" w:rsidRDefault="007B003B" w:rsidP="007B003B">
      <w:pPr>
        <w:spacing w:after="0" w:line="240" w:lineRule="auto"/>
        <w:ind w:firstLine="709"/>
        <w:jc w:val="both"/>
        <w:rPr>
          <w:rFonts w:ascii="Times New Roman" w:eastAsia="Calibri" w:hAnsi="Times New Roman" w:cs="Times New Roman"/>
          <w:sz w:val="28"/>
          <w:szCs w:val="28"/>
        </w:rPr>
      </w:pPr>
      <w:r w:rsidRPr="007B003B">
        <w:rPr>
          <w:rFonts w:ascii="Times New Roman" w:eastAsia="Calibri" w:hAnsi="Times New Roman" w:cs="Times New Roman"/>
          <w:sz w:val="28"/>
          <w:szCs w:val="28"/>
        </w:rPr>
        <w:t>В случае, если НТО размещается на меньший срок, расчет платы за размещение НТО осуществляется пропорционально количеству дней на срок действия договора на размещение НТО;</w:t>
      </w:r>
    </w:p>
    <w:p w14:paraId="71707288" w14:textId="77777777" w:rsidR="007B003B" w:rsidRPr="007B003B" w:rsidRDefault="007B003B" w:rsidP="007B003B">
      <w:pPr>
        <w:spacing w:after="0" w:line="240" w:lineRule="auto"/>
        <w:ind w:firstLine="709"/>
        <w:jc w:val="both"/>
        <w:rPr>
          <w:rFonts w:ascii="Times New Roman" w:eastAsia="Calibri" w:hAnsi="Times New Roman" w:cs="Times New Roman"/>
          <w:sz w:val="28"/>
          <w:szCs w:val="28"/>
        </w:rPr>
      </w:pPr>
      <w:r w:rsidRPr="007B003B">
        <w:rPr>
          <w:rFonts w:ascii="Times New Roman" w:eastAsia="Calibri" w:hAnsi="Times New Roman" w:cs="Times New Roman"/>
          <w:sz w:val="28"/>
          <w:szCs w:val="28"/>
        </w:rPr>
        <w:t xml:space="preserve">R – </w:t>
      </w:r>
      <w:r w:rsidRPr="006F52EC">
        <w:rPr>
          <w:rFonts w:ascii="Times New Roman" w:eastAsia="Calibri" w:hAnsi="Times New Roman" w:cs="Times New Roman"/>
          <w:sz w:val="28"/>
          <w:szCs w:val="28"/>
        </w:rPr>
        <w:t xml:space="preserve">средняя кадастровая стоимость 1 кв. м. земель муниципального образования Лабинский район в размере 2015,62 рубля за квадратный метр, утвержденная приказом департамента имущественных отношений Краснодарского края от 22 ноября 2011 года № 1756 </w:t>
      </w:r>
      <w:r w:rsidRPr="007B003B">
        <w:rPr>
          <w:rFonts w:ascii="Times New Roman" w:eastAsia="Calibri" w:hAnsi="Times New Roman" w:cs="Times New Roman"/>
          <w:sz w:val="28"/>
          <w:szCs w:val="28"/>
        </w:rPr>
        <w:t>«Об утверждении результатов определения кадастровой стоимости земельных участков из земель населенных пунктов Краснодарского края»;</w:t>
      </w:r>
    </w:p>
    <w:p w14:paraId="01E6C04C" w14:textId="77777777" w:rsidR="007B003B" w:rsidRPr="007B003B" w:rsidRDefault="007B003B" w:rsidP="007B003B">
      <w:pPr>
        <w:spacing w:after="0" w:line="240" w:lineRule="auto"/>
        <w:ind w:firstLine="709"/>
        <w:jc w:val="both"/>
        <w:rPr>
          <w:rFonts w:ascii="Times New Roman" w:eastAsia="Calibri" w:hAnsi="Times New Roman" w:cs="Times New Roman"/>
          <w:sz w:val="28"/>
          <w:szCs w:val="28"/>
        </w:rPr>
      </w:pPr>
      <w:r w:rsidRPr="007B003B">
        <w:rPr>
          <w:rFonts w:ascii="Times New Roman" w:eastAsia="Calibri" w:hAnsi="Times New Roman" w:cs="Times New Roman"/>
          <w:sz w:val="28"/>
          <w:szCs w:val="28"/>
        </w:rPr>
        <w:t>Kс – корректирующий коэффициент специализации НТО;</w:t>
      </w:r>
    </w:p>
    <w:p w14:paraId="0C6BE4E0" w14:textId="77777777" w:rsidR="007B003B" w:rsidRPr="007B003B" w:rsidRDefault="007B003B" w:rsidP="007B003B">
      <w:pPr>
        <w:spacing w:after="0" w:line="240" w:lineRule="auto"/>
        <w:ind w:firstLine="709"/>
        <w:jc w:val="both"/>
        <w:rPr>
          <w:rFonts w:ascii="Times New Roman" w:eastAsia="Calibri" w:hAnsi="Times New Roman" w:cs="Times New Roman"/>
          <w:sz w:val="28"/>
          <w:szCs w:val="28"/>
        </w:rPr>
      </w:pPr>
      <w:r w:rsidRPr="007B003B">
        <w:rPr>
          <w:rFonts w:ascii="Times New Roman" w:eastAsia="Calibri" w:hAnsi="Times New Roman" w:cs="Times New Roman"/>
          <w:sz w:val="28"/>
          <w:szCs w:val="28"/>
        </w:rPr>
        <w:t>Z1 – корректирующий коэффициент по месту нахождения НТО;</w:t>
      </w:r>
    </w:p>
    <w:p w14:paraId="223820DF" w14:textId="77777777" w:rsidR="007B003B" w:rsidRPr="007B003B" w:rsidRDefault="007B003B" w:rsidP="007B003B">
      <w:pPr>
        <w:spacing w:after="0" w:line="240" w:lineRule="auto"/>
        <w:ind w:firstLine="709"/>
        <w:jc w:val="both"/>
        <w:rPr>
          <w:rFonts w:ascii="Times New Roman" w:eastAsia="Calibri" w:hAnsi="Times New Roman" w:cs="Times New Roman"/>
          <w:sz w:val="28"/>
          <w:szCs w:val="28"/>
        </w:rPr>
      </w:pPr>
      <w:r w:rsidRPr="007B003B">
        <w:rPr>
          <w:rFonts w:ascii="Times New Roman" w:eastAsia="Calibri" w:hAnsi="Times New Roman" w:cs="Times New Roman"/>
          <w:sz w:val="28"/>
          <w:szCs w:val="28"/>
        </w:rPr>
        <w:t xml:space="preserve">Z2 – корректирующий коэффициент по месту расположения в населенном пункте НТО;  </w:t>
      </w:r>
    </w:p>
    <w:p w14:paraId="5E51DE05" w14:textId="77777777" w:rsidR="007B003B" w:rsidRPr="007B003B" w:rsidRDefault="007B003B" w:rsidP="007B003B">
      <w:pPr>
        <w:spacing w:after="0" w:line="240" w:lineRule="auto"/>
        <w:ind w:firstLine="709"/>
        <w:jc w:val="both"/>
        <w:rPr>
          <w:rFonts w:ascii="Times New Roman" w:eastAsia="Calibri" w:hAnsi="Times New Roman" w:cs="Times New Roman"/>
          <w:sz w:val="28"/>
          <w:szCs w:val="28"/>
        </w:rPr>
      </w:pPr>
      <w:r w:rsidRPr="007B003B">
        <w:rPr>
          <w:rFonts w:ascii="Times New Roman" w:eastAsia="Calibri" w:hAnsi="Times New Roman" w:cs="Times New Roman"/>
          <w:sz w:val="28"/>
          <w:szCs w:val="28"/>
        </w:rPr>
        <w:t>Z3 - корректирующий коэффициент по виду НТО;</w:t>
      </w:r>
    </w:p>
    <w:p w14:paraId="05BF60AA" w14:textId="77777777" w:rsidR="007B003B" w:rsidRPr="007B003B" w:rsidRDefault="007B003B" w:rsidP="007B003B">
      <w:pPr>
        <w:spacing w:after="0" w:line="240" w:lineRule="auto"/>
        <w:ind w:firstLine="709"/>
        <w:jc w:val="both"/>
        <w:rPr>
          <w:rFonts w:ascii="Times New Roman" w:eastAsia="Calibri" w:hAnsi="Times New Roman" w:cs="Times New Roman"/>
          <w:sz w:val="28"/>
          <w:szCs w:val="28"/>
        </w:rPr>
      </w:pPr>
      <w:r w:rsidRPr="007B003B">
        <w:rPr>
          <w:rFonts w:ascii="Times New Roman" w:eastAsia="Calibri" w:hAnsi="Times New Roman" w:cs="Times New Roman"/>
          <w:sz w:val="28"/>
          <w:szCs w:val="28"/>
        </w:rPr>
        <w:t>S – площадь НТО.</w:t>
      </w:r>
    </w:p>
    <w:p w14:paraId="19EC18B3" w14:textId="77777777" w:rsidR="007B003B" w:rsidRPr="007B003B" w:rsidRDefault="007B003B" w:rsidP="007B003B">
      <w:pPr>
        <w:spacing w:after="0" w:line="240" w:lineRule="auto"/>
        <w:ind w:firstLine="709"/>
        <w:jc w:val="both"/>
        <w:rPr>
          <w:rFonts w:ascii="Times New Roman" w:eastAsia="Calibri" w:hAnsi="Times New Roman" w:cs="Times New Roman"/>
          <w:sz w:val="28"/>
          <w:szCs w:val="28"/>
        </w:rPr>
      </w:pPr>
      <w:r w:rsidRPr="007B003B">
        <w:rPr>
          <w:rFonts w:ascii="Times New Roman" w:eastAsia="Calibri" w:hAnsi="Times New Roman" w:cs="Times New Roman"/>
          <w:sz w:val="28"/>
          <w:szCs w:val="28"/>
        </w:rPr>
        <w:t>Если площадь НТО составляет менее 1 кв. м, ее значение приравнивается к 1 кв. м.</w:t>
      </w:r>
    </w:p>
    <w:p w14:paraId="117C54AF" w14:textId="77777777" w:rsidR="007B003B" w:rsidRPr="007B003B" w:rsidRDefault="007B003B" w:rsidP="007B003B">
      <w:pPr>
        <w:spacing w:after="0" w:line="240" w:lineRule="auto"/>
        <w:ind w:firstLine="709"/>
        <w:jc w:val="both"/>
        <w:rPr>
          <w:rFonts w:ascii="Times New Roman" w:eastAsia="Calibri" w:hAnsi="Times New Roman" w:cs="Times New Roman"/>
          <w:sz w:val="28"/>
          <w:szCs w:val="28"/>
        </w:rPr>
      </w:pPr>
      <w:r w:rsidRPr="007B003B">
        <w:rPr>
          <w:rFonts w:ascii="Times New Roman" w:eastAsia="Calibri" w:hAnsi="Times New Roman" w:cs="Times New Roman"/>
          <w:sz w:val="28"/>
          <w:szCs w:val="28"/>
        </w:rPr>
        <w:t>2.3. Значение коэффициентов</w:t>
      </w:r>
    </w:p>
    <w:p w14:paraId="69C98641" w14:textId="77777777" w:rsidR="007B003B" w:rsidRPr="007B003B" w:rsidRDefault="007B003B" w:rsidP="007B003B">
      <w:pPr>
        <w:spacing w:after="0" w:line="240" w:lineRule="auto"/>
        <w:ind w:firstLine="709"/>
        <w:jc w:val="both"/>
        <w:rPr>
          <w:rFonts w:ascii="Times New Roman" w:eastAsia="Calibri" w:hAnsi="Times New Roman" w:cs="Times New Roman"/>
          <w:sz w:val="28"/>
          <w:szCs w:val="28"/>
        </w:rPr>
      </w:pPr>
      <w:r w:rsidRPr="007B003B">
        <w:rPr>
          <w:rFonts w:ascii="Times New Roman" w:eastAsia="Calibri" w:hAnsi="Times New Roman" w:cs="Times New Roman"/>
          <w:sz w:val="28"/>
          <w:szCs w:val="28"/>
        </w:rPr>
        <w:t>2.3.1. Значения корректирующего коэффициента (Z1) по месту нахождения НТО</w:t>
      </w:r>
    </w:p>
    <w:p w14:paraId="73304CCB" w14:textId="77777777" w:rsidR="007B003B" w:rsidRPr="007B003B" w:rsidRDefault="007B003B" w:rsidP="007B003B">
      <w:pPr>
        <w:spacing w:after="0" w:line="240" w:lineRule="auto"/>
        <w:ind w:firstLine="709"/>
        <w:jc w:val="both"/>
        <w:rPr>
          <w:rFonts w:ascii="Times New Roman" w:eastAsia="Calibri" w:hAnsi="Times New Roman" w:cs="Times New Roman"/>
          <w:sz w:val="28"/>
          <w:szCs w:val="28"/>
        </w:rPr>
      </w:pPr>
    </w:p>
    <w:tbl>
      <w:tblPr>
        <w:tblStyle w:val="a5"/>
        <w:tblW w:w="9664" w:type="dxa"/>
        <w:tblInd w:w="108" w:type="dxa"/>
        <w:tblLook w:val="04A0" w:firstRow="1" w:lastRow="0" w:firstColumn="1" w:lastColumn="0" w:noHBand="0" w:noVBand="1"/>
      </w:tblPr>
      <w:tblGrid>
        <w:gridCol w:w="817"/>
        <w:gridCol w:w="5562"/>
        <w:gridCol w:w="3285"/>
      </w:tblGrid>
      <w:tr w:rsidR="007B003B" w:rsidRPr="007B003B" w14:paraId="540B0E3A" w14:textId="77777777" w:rsidTr="000178CE">
        <w:tc>
          <w:tcPr>
            <w:tcW w:w="817" w:type="dxa"/>
          </w:tcPr>
          <w:p w14:paraId="1EFEF824"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w:t>
            </w:r>
          </w:p>
          <w:p w14:paraId="3682423D"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п/п</w:t>
            </w:r>
          </w:p>
        </w:tc>
        <w:tc>
          <w:tcPr>
            <w:tcW w:w="5562" w:type="dxa"/>
          </w:tcPr>
          <w:p w14:paraId="3E33EABD"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Наименование населенного пункта</w:t>
            </w:r>
          </w:p>
        </w:tc>
        <w:tc>
          <w:tcPr>
            <w:tcW w:w="3285" w:type="dxa"/>
          </w:tcPr>
          <w:p w14:paraId="68C1208F"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Значение коэффициента Z1</w:t>
            </w:r>
          </w:p>
        </w:tc>
      </w:tr>
      <w:tr w:rsidR="007B003B" w:rsidRPr="007B003B" w14:paraId="370D64E8" w14:textId="77777777" w:rsidTr="000178CE">
        <w:tc>
          <w:tcPr>
            <w:tcW w:w="817" w:type="dxa"/>
          </w:tcPr>
          <w:p w14:paraId="472D9FB6"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1</w:t>
            </w:r>
          </w:p>
        </w:tc>
        <w:tc>
          <w:tcPr>
            <w:tcW w:w="5562" w:type="dxa"/>
          </w:tcPr>
          <w:p w14:paraId="3C54DE63"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г. Лабинск</w:t>
            </w:r>
          </w:p>
        </w:tc>
        <w:tc>
          <w:tcPr>
            <w:tcW w:w="3285" w:type="dxa"/>
          </w:tcPr>
          <w:p w14:paraId="1EE44A91"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1,7</w:t>
            </w:r>
          </w:p>
        </w:tc>
      </w:tr>
      <w:tr w:rsidR="007B003B" w:rsidRPr="007B003B" w14:paraId="59DB78C0" w14:textId="77777777" w:rsidTr="000178CE">
        <w:tc>
          <w:tcPr>
            <w:tcW w:w="817" w:type="dxa"/>
          </w:tcPr>
          <w:p w14:paraId="17E4F605"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2</w:t>
            </w:r>
          </w:p>
        </w:tc>
        <w:tc>
          <w:tcPr>
            <w:tcW w:w="5562" w:type="dxa"/>
          </w:tcPr>
          <w:p w14:paraId="45BEDA35" w14:textId="41BD6493" w:rsidR="007B003B" w:rsidRPr="00824328" w:rsidRDefault="001F3AF8" w:rsidP="000178CE">
            <w:pPr>
              <w:jc w:val="center"/>
              <w:rPr>
                <w:rFonts w:ascii="Times New Roman" w:eastAsia="Calibri" w:hAnsi="Times New Roman" w:cs="Times New Roman"/>
                <w:sz w:val="28"/>
                <w:szCs w:val="28"/>
              </w:rPr>
            </w:pPr>
            <w:r>
              <w:rPr>
                <w:rFonts w:ascii="Times New Roman" w:eastAsia="Calibri" w:hAnsi="Times New Roman" w:cs="Times New Roman"/>
                <w:sz w:val="28"/>
                <w:szCs w:val="28"/>
              </w:rPr>
              <w:t>п</w:t>
            </w:r>
            <w:r w:rsidR="00824328">
              <w:rPr>
                <w:rFonts w:ascii="Times New Roman" w:eastAsia="Calibri" w:hAnsi="Times New Roman" w:cs="Times New Roman"/>
                <w:sz w:val="28"/>
                <w:szCs w:val="28"/>
              </w:rPr>
              <w:t>. Прохладный</w:t>
            </w:r>
          </w:p>
        </w:tc>
        <w:tc>
          <w:tcPr>
            <w:tcW w:w="3285" w:type="dxa"/>
          </w:tcPr>
          <w:p w14:paraId="45C60C87" w14:textId="05C51756" w:rsidR="007B003B" w:rsidRPr="007B003B" w:rsidRDefault="001F3AF8" w:rsidP="000178CE">
            <w:pPr>
              <w:jc w:val="center"/>
              <w:rPr>
                <w:rFonts w:ascii="Times New Roman" w:eastAsia="Calibri" w:hAnsi="Times New Roman" w:cs="Times New Roman"/>
                <w:sz w:val="28"/>
                <w:szCs w:val="28"/>
              </w:rPr>
            </w:pPr>
            <w:r>
              <w:rPr>
                <w:rFonts w:ascii="Times New Roman" w:eastAsia="Calibri" w:hAnsi="Times New Roman" w:cs="Times New Roman"/>
                <w:sz w:val="28"/>
                <w:szCs w:val="28"/>
              </w:rPr>
              <w:t>1,0</w:t>
            </w:r>
          </w:p>
        </w:tc>
      </w:tr>
      <w:tr w:rsidR="007B003B" w:rsidRPr="007B003B" w14:paraId="3C1EBAF3" w14:textId="77777777" w:rsidTr="000178CE">
        <w:tc>
          <w:tcPr>
            <w:tcW w:w="817" w:type="dxa"/>
          </w:tcPr>
          <w:p w14:paraId="53B43231"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3</w:t>
            </w:r>
          </w:p>
        </w:tc>
        <w:tc>
          <w:tcPr>
            <w:tcW w:w="5562" w:type="dxa"/>
          </w:tcPr>
          <w:p w14:paraId="42F676D7" w14:textId="2EA9F47A" w:rsidR="007B003B" w:rsidRPr="007B003B" w:rsidRDefault="001F3AF8" w:rsidP="000178CE">
            <w:pPr>
              <w:jc w:val="center"/>
              <w:rPr>
                <w:rFonts w:ascii="Times New Roman" w:eastAsia="Calibri" w:hAnsi="Times New Roman" w:cs="Times New Roman"/>
                <w:sz w:val="28"/>
                <w:szCs w:val="28"/>
              </w:rPr>
            </w:pPr>
            <w:r>
              <w:rPr>
                <w:rFonts w:ascii="Times New Roman" w:eastAsia="Calibri" w:hAnsi="Times New Roman" w:cs="Times New Roman"/>
                <w:sz w:val="28"/>
                <w:szCs w:val="28"/>
              </w:rPr>
              <w:t>х</w:t>
            </w:r>
            <w:r w:rsidR="00824328">
              <w:rPr>
                <w:rFonts w:ascii="Times New Roman" w:eastAsia="Calibri" w:hAnsi="Times New Roman" w:cs="Times New Roman"/>
                <w:sz w:val="28"/>
                <w:szCs w:val="28"/>
              </w:rPr>
              <w:t>. Заря Мира</w:t>
            </w:r>
          </w:p>
        </w:tc>
        <w:tc>
          <w:tcPr>
            <w:tcW w:w="3285" w:type="dxa"/>
          </w:tcPr>
          <w:p w14:paraId="0439E54F"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0,9</w:t>
            </w:r>
          </w:p>
        </w:tc>
      </w:tr>
    </w:tbl>
    <w:p w14:paraId="60973CA6" w14:textId="77777777" w:rsidR="007B003B" w:rsidRPr="007B003B" w:rsidRDefault="007B003B" w:rsidP="007B003B">
      <w:pPr>
        <w:spacing w:after="0" w:line="240" w:lineRule="auto"/>
        <w:jc w:val="both"/>
        <w:rPr>
          <w:rFonts w:ascii="Times New Roman" w:eastAsia="Calibri" w:hAnsi="Times New Roman" w:cs="Times New Roman"/>
          <w:sz w:val="28"/>
          <w:szCs w:val="28"/>
        </w:rPr>
      </w:pPr>
      <w:r w:rsidRPr="007B003B">
        <w:rPr>
          <w:rFonts w:ascii="Times New Roman" w:eastAsia="Calibri" w:hAnsi="Times New Roman" w:cs="Times New Roman"/>
          <w:sz w:val="28"/>
          <w:szCs w:val="28"/>
        </w:rPr>
        <w:tab/>
      </w:r>
    </w:p>
    <w:p w14:paraId="24FEA923" w14:textId="77777777" w:rsidR="007B003B" w:rsidRPr="007B003B" w:rsidRDefault="007B003B" w:rsidP="007B003B">
      <w:pPr>
        <w:spacing w:after="0" w:line="240" w:lineRule="auto"/>
        <w:ind w:firstLine="709"/>
        <w:jc w:val="both"/>
        <w:rPr>
          <w:rFonts w:ascii="Times New Roman" w:eastAsia="Calibri" w:hAnsi="Times New Roman" w:cs="Times New Roman"/>
          <w:sz w:val="28"/>
          <w:szCs w:val="28"/>
        </w:rPr>
      </w:pPr>
      <w:r w:rsidRPr="007B003B">
        <w:rPr>
          <w:rFonts w:ascii="Times New Roman" w:eastAsia="Calibri" w:hAnsi="Times New Roman" w:cs="Times New Roman"/>
          <w:sz w:val="28"/>
          <w:szCs w:val="28"/>
        </w:rPr>
        <w:t>2.3.2. Значение корректирующего коэффициента специализации НТО (Кс)</w:t>
      </w:r>
    </w:p>
    <w:p w14:paraId="58AB6EB8" w14:textId="77777777" w:rsidR="007B003B" w:rsidRPr="007B003B" w:rsidRDefault="007B003B" w:rsidP="007B003B">
      <w:pPr>
        <w:spacing w:after="0" w:line="240" w:lineRule="auto"/>
        <w:ind w:firstLine="709"/>
        <w:jc w:val="both"/>
        <w:rPr>
          <w:rFonts w:ascii="Times New Roman" w:eastAsia="Calibri" w:hAnsi="Times New Roman" w:cs="Times New Roman"/>
          <w:sz w:val="28"/>
          <w:szCs w:val="28"/>
        </w:rPr>
      </w:pPr>
    </w:p>
    <w:tbl>
      <w:tblPr>
        <w:tblStyle w:val="a5"/>
        <w:tblW w:w="9639" w:type="dxa"/>
        <w:tblInd w:w="108" w:type="dxa"/>
        <w:tblLook w:val="04A0" w:firstRow="1" w:lastRow="0" w:firstColumn="1" w:lastColumn="0" w:noHBand="0" w:noVBand="1"/>
      </w:tblPr>
      <w:tblGrid>
        <w:gridCol w:w="594"/>
        <w:gridCol w:w="6777"/>
        <w:gridCol w:w="2268"/>
      </w:tblGrid>
      <w:tr w:rsidR="007B003B" w:rsidRPr="007B003B" w14:paraId="2C335E91" w14:textId="77777777" w:rsidTr="000178CE">
        <w:tc>
          <w:tcPr>
            <w:tcW w:w="594" w:type="dxa"/>
          </w:tcPr>
          <w:p w14:paraId="43C35BDD"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 п/п</w:t>
            </w:r>
          </w:p>
        </w:tc>
        <w:tc>
          <w:tcPr>
            <w:tcW w:w="6777" w:type="dxa"/>
          </w:tcPr>
          <w:p w14:paraId="38A81104"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Функциональное использование НТО для осуществления предпринимательской деятельности</w:t>
            </w:r>
          </w:p>
        </w:tc>
        <w:tc>
          <w:tcPr>
            <w:tcW w:w="2268" w:type="dxa"/>
          </w:tcPr>
          <w:p w14:paraId="22A1973A"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Значение коэффициента Кс</w:t>
            </w:r>
          </w:p>
        </w:tc>
      </w:tr>
      <w:tr w:rsidR="007B003B" w:rsidRPr="007B003B" w14:paraId="6458CEC2" w14:textId="77777777" w:rsidTr="000178CE">
        <w:tc>
          <w:tcPr>
            <w:tcW w:w="594" w:type="dxa"/>
          </w:tcPr>
          <w:p w14:paraId="49BFB9FD"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1</w:t>
            </w:r>
          </w:p>
        </w:tc>
        <w:tc>
          <w:tcPr>
            <w:tcW w:w="6777" w:type="dxa"/>
          </w:tcPr>
          <w:p w14:paraId="5B4F0C87" w14:textId="5900664F" w:rsidR="007B003B" w:rsidRPr="007B003B" w:rsidRDefault="007B003B" w:rsidP="000178CE">
            <w:pPr>
              <w:rPr>
                <w:rFonts w:ascii="Times New Roman" w:eastAsia="Calibri" w:hAnsi="Times New Roman" w:cs="Times New Roman"/>
                <w:sz w:val="28"/>
                <w:szCs w:val="28"/>
              </w:rPr>
            </w:pPr>
            <w:r w:rsidRPr="007B003B">
              <w:rPr>
                <w:rFonts w:ascii="Times New Roman" w:eastAsia="Calibri" w:hAnsi="Times New Roman" w:cs="Times New Roman"/>
                <w:sz w:val="28"/>
                <w:szCs w:val="28"/>
              </w:rPr>
              <w:t>Продовольственные товары (в т.</w:t>
            </w:r>
            <w:r w:rsidR="001F3AF8">
              <w:rPr>
                <w:rFonts w:ascii="Times New Roman" w:eastAsia="Calibri" w:hAnsi="Times New Roman" w:cs="Times New Roman"/>
                <w:sz w:val="28"/>
                <w:szCs w:val="28"/>
              </w:rPr>
              <w:t>ч</w:t>
            </w:r>
            <w:r w:rsidRPr="007B003B">
              <w:rPr>
                <w:rFonts w:ascii="Times New Roman" w:eastAsia="Calibri" w:hAnsi="Times New Roman" w:cs="Times New Roman"/>
                <w:sz w:val="28"/>
                <w:szCs w:val="28"/>
              </w:rPr>
              <w:t>.: напитки, квас)</w:t>
            </w:r>
            <w:r w:rsidRPr="007B003B">
              <w:rPr>
                <w:rFonts w:ascii="Times New Roman" w:eastAsia="Calibri" w:hAnsi="Times New Roman" w:cs="Times New Roman"/>
                <w:sz w:val="28"/>
                <w:szCs w:val="28"/>
              </w:rPr>
              <w:tab/>
            </w:r>
          </w:p>
        </w:tc>
        <w:tc>
          <w:tcPr>
            <w:tcW w:w="2268" w:type="dxa"/>
          </w:tcPr>
          <w:p w14:paraId="02A08D49"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0,28</w:t>
            </w:r>
          </w:p>
        </w:tc>
      </w:tr>
      <w:tr w:rsidR="007B003B" w:rsidRPr="007B003B" w14:paraId="283C7835" w14:textId="77777777" w:rsidTr="000178CE">
        <w:tc>
          <w:tcPr>
            <w:tcW w:w="594" w:type="dxa"/>
          </w:tcPr>
          <w:p w14:paraId="3E00CCE2"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2</w:t>
            </w:r>
          </w:p>
        </w:tc>
        <w:tc>
          <w:tcPr>
            <w:tcW w:w="6777" w:type="dxa"/>
          </w:tcPr>
          <w:p w14:paraId="3FC0D3DE" w14:textId="77777777" w:rsidR="007B003B" w:rsidRPr="007B003B" w:rsidRDefault="007B003B" w:rsidP="000178CE">
            <w:pPr>
              <w:rPr>
                <w:rFonts w:ascii="Times New Roman" w:eastAsia="Calibri" w:hAnsi="Times New Roman" w:cs="Times New Roman"/>
                <w:sz w:val="28"/>
                <w:szCs w:val="28"/>
              </w:rPr>
            </w:pPr>
            <w:r w:rsidRPr="007B003B">
              <w:rPr>
                <w:rFonts w:ascii="Times New Roman" w:eastAsia="Calibri" w:hAnsi="Times New Roman" w:cs="Times New Roman"/>
                <w:sz w:val="28"/>
                <w:szCs w:val="28"/>
              </w:rPr>
              <w:t>Непродовольственные товары</w:t>
            </w:r>
            <w:r w:rsidRPr="007B003B">
              <w:rPr>
                <w:rFonts w:ascii="Times New Roman" w:eastAsia="Calibri" w:hAnsi="Times New Roman" w:cs="Times New Roman"/>
                <w:sz w:val="28"/>
                <w:szCs w:val="28"/>
              </w:rPr>
              <w:tab/>
            </w:r>
          </w:p>
        </w:tc>
        <w:tc>
          <w:tcPr>
            <w:tcW w:w="2268" w:type="dxa"/>
          </w:tcPr>
          <w:p w14:paraId="638CB65A"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0,28</w:t>
            </w:r>
          </w:p>
        </w:tc>
      </w:tr>
      <w:tr w:rsidR="007B003B" w:rsidRPr="007B003B" w14:paraId="3EFBCAA0" w14:textId="77777777" w:rsidTr="000178CE">
        <w:tc>
          <w:tcPr>
            <w:tcW w:w="594" w:type="dxa"/>
          </w:tcPr>
          <w:p w14:paraId="32DC571B"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3</w:t>
            </w:r>
          </w:p>
        </w:tc>
        <w:tc>
          <w:tcPr>
            <w:tcW w:w="6777" w:type="dxa"/>
          </w:tcPr>
          <w:p w14:paraId="4A067615" w14:textId="77777777" w:rsidR="007B003B" w:rsidRPr="007B003B" w:rsidRDefault="007B003B" w:rsidP="000178CE">
            <w:pPr>
              <w:rPr>
                <w:rFonts w:ascii="Times New Roman" w:eastAsia="Calibri" w:hAnsi="Times New Roman" w:cs="Times New Roman"/>
                <w:sz w:val="28"/>
                <w:szCs w:val="28"/>
              </w:rPr>
            </w:pPr>
            <w:r w:rsidRPr="007B003B">
              <w:rPr>
                <w:rFonts w:ascii="Times New Roman" w:eastAsia="Calibri" w:hAnsi="Times New Roman" w:cs="Times New Roman"/>
                <w:sz w:val="28"/>
                <w:szCs w:val="28"/>
              </w:rPr>
              <w:t>Печатная продукция</w:t>
            </w:r>
            <w:r w:rsidRPr="007B003B">
              <w:rPr>
                <w:rFonts w:ascii="Times New Roman" w:eastAsia="Calibri" w:hAnsi="Times New Roman" w:cs="Times New Roman"/>
                <w:sz w:val="28"/>
                <w:szCs w:val="28"/>
              </w:rPr>
              <w:tab/>
            </w:r>
          </w:p>
        </w:tc>
        <w:tc>
          <w:tcPr>
            <w:tcW w:w="2268" w:type="dxa"/>
          </w:tcPr>
          <w:p w14:paraId="74ECE435"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0,18</w:t>
            </w:r>
          </w:p>
        </w:tc>
      </w:tr>
      <w:tr w:rsidR="007B003B" w:rsidRPr="007B003B" w14:paraId="02CCA2C2" w14:textId="77777777" w:rsidTr="000178CE">
        <w:tc>
          <w:tcPr>
            <w:tcW w:w="594" w:type="dxa"/>
          </w:tcPr>
          <w:p w14:paraId="5C994240"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4</w:t>
            </w:r>
          </w:p>
        </w:tc>
        <w:tc>
          <w:tcPr>
            <w:tcW w:w="6777" w:type="dxa"/>
          </w:tcPr>
          <w:p w14:paraId="7E8F8130" w14:textId="77777777" w:rsidR="007B003B" w:rsidRPr="007B003B" w:rsidRDefault="007B003B" w:rsidP="000178CE">
            <w:pPr>
              <w:rPr>
                <w:rFonts w:ascii="Times New Roman" w:eastAsia="Calibri" w:hAnsi="Times New Roman" w:cs="Times New Roman"/>
                <w:sz w:val="28"/>
                <w:szCs w:val="28"/>
              </w:rPr>
            </w:pPr>
            <w:r w:rsidRPr="007B003B">
              <w:rPr>
                <w:rFonts w:ascii="Times New Roman" w:eastAsia="Calibri" w:hAnsi="Times New Roman" w:cs="Times New Roman"/>
                <w:sz w:val="28"/>
                <w:szCs w:val="28"/>
              </w:rPr>
              <w:t>Общественное питание</w:t>
            </w:r>
            <w:r w:rsidRPr="007B003B">
              <w:rPr>
                <w:rFonts w:ascii="Times New Roman" w:eastAsia="Calibri" w:hAnsi="Times New Roman" w:cs="Times New Roman"/>
                <w:sz w:val="28"/>
                <w:szCs w:val="28"/>
              </w:rPr>
              <w:tab/>
            </w:r>
          </w:p>
        </w:tc>
        <w:tc>
          <w:tcPr>
            <w:tcW w:w="2268" w:type="dxa"/>
          </w:tcPr>
          <w:p w14:paraId="625C1CE0"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0,2</w:t>
            </w:r>
          </w:p>
        </w:tc>
      </w:tr>
      <w:tr w:rsidR="007B003B" w:rsidRPr="007B003B" w14:paraId="64C6EAB8" w14:textId="77777777" w:rsidTr="000178CE">
        <w:tc>
          <w:tcPr>
            <w:tcW w:w="594" w:type="dxa"/>
          </w:tcPr>
          <w:p w14:paraId="7F8C96BC"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5</w:t>
            </w:r>
          </w:p>
        </w:tc>
        <w:tc>
          <w:tcPr>
            <w:tcW w:w="6777" w:type="dxa"/>
          </w:tcPr>
          <w:p w14:paraId="4F7F9539" w14:textId="77777777" w:rsidR="007B003B" w:rsidRPr="007B003B" w:rsidRDefault="007B003B" w:rsidP="000178CE">
            <w:pPr>
              <w:rPr>
                <w:rFonts w:ascii="Times New Roman" w:eastAsia="Calibri" w:hAnsi="Times New Roman" w:cs="Times New Roman"/>
                <w:sz w:val="28"/>
                <w:szCs w:val="28"/>
              </w:rPr>
            </w:pPr>
            <w:r w:rsidRPr="007B003B">
              <w:rPr>
                <w:rFonts w:ascii="Times New Roman" w:eastAsia="Calibri" w:hAnsi="Times New Roman" w:cs="Times New Roman"/>
                <w:sz w:val="28"/>
                <w:szCs w:val="28"/>
              </w:rPr>
              <w:t>Лекарственные средства</w:t>
            </w:r>
            <w:r w:rsidRPr="007B003B">
              <w:rPr>
                <w:rFonts w:ascii="Times New Roman" w:eastAsia="Calibri" w:hAnsi="Times New Roman" w:cs="Times New Roman"/>
                <w:sz w:val="28"/>
                <w:szCs w:val="28"/>
              </w:rPr>
              <w:tab/>
            </w:r>
          </w:p>
        </w:tc>
        <w:tc>
          <w:tcPr>
            <w:tcW w:w="2268" w:type="dxa"/>
          </w:tcPr>
          <w:p w14:paraId="6C8C7DE7"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0,3</w:t>
            </w:r>
          </w:p>
        </w:tc>
      </w:tr>
      <w:tr w:rsidR="007B003B" w:rsidRPr="007B003B" w14:paraId="05B47EA3" w14:textId="77777777" w:rsidTr="000178CE">
        <w:tc>
          <w:tcPr>
            <w:tcW w:w="594" w:type="dxa"/>
          </w:tcPr>
          <w:p w14:paraId="59854329" w14:textId="66C2E42E" w:rsidR="007B003B" w:rsidRPr="007B003B" w:rsidRDefault="001F3AF8" w:rsidP="000178CE">
            <w:pPr>
              <w:jc w:val="center"/>
              <w:rPr>
                <w:rFonts w:ascii="Times New Roman" w:eastAsia="Calibri" w:hAnsi="Times New Roman" w:cs="Times New Roman"/>
                <w:sz w:val="28"/>
                <w:szCs w:val="28"/>
              </w:rPr>
            </w:pPr>
            <w:r>
              <w:rPr>
                <w:rFonts w:ascii="Times New Roman" w:eastAsia="Calibri" w:hAnsi="Times New Roman" w:cs="Times New Roman"/>
                <w:sz w:val="28"/>
                <w:szCs w:val="28"/>
              </w:rPr>
              <w:t>6</w:t>
            </w:r>
          </w:p>
        </w:tc>
        <w:tc>
          <w:tcPr>
            <w:tcW w:w="6777" w:type="dxa"/>
          </w:tcPr>
          <w:p w14:paraId="686E6FBB" w14:textId="77777777" w:rsidR="007B003B" w:rsidRPr="007B003B" w:rsidRDefault="007B003B" w:rsidP="000178CE">
            <w:pPr>
              <w:rPr>
                <w:rFonts w:ascii="Times New Roman" w:eastAsia="Calibri" w:hAnsi="Times New Roman" w:cs="Times New Roman"/>
                <w:sz w:val="28"/>
                <w:szCs w:val="28"/>
              </w:rPr>
            </w:pPr>
            <w:r w:rsidRPr="007B003B">
              <w:rPr>
                <w:rFonts w:ascii="Times New Roman" w:eastAsia="Calibri" w:hAnsi="Times New Roman" w:cs="Times New Roman"/>
                <w:sz w:val="28"/>
                <w:szCs w:val="28"/>
              </w:rPr>
              <w:t xml:space="preserve">Продукция собственного производства </w:t>
            </w:r>
          </w:p>
          <w:p w14:paraId="6FC15217" w14:textId="77777777" w:rsidR="007B003B" w:rsidRPr="007B003B" w:rsidRDefault="007B003B" w:rsidP="000178CE">
            <w:pPr>
              <w:rPr>
                <w:rFonts w:ascii="Times New Roman" w:eastAsia="Calibri" w:hAnsi="Times New Roman" w:cs="Times New Roman"/>
                <w:sz w:val="28"/>
                <w:szCs w:val="28"/>
              </w:rPr>
            </w:pPr>
            <w:r w:rsidRPr="007B003B">
              <w:rPr>
                <w:rFonts w:ascii="Times New Roman" w:eastAsia="Calibri" w:hAnsi="Times New Roman" w:cs="Times New Roman"/>
                <w:sz w:val="28"/>
                <w:szCs w:val="28"/>
              </w:rPr>
              <w:t>(для товаропроизводителей)</w:t>
            </w:r>
          </w:p>
        </w:tc>
        <w:tc>
          <w:tcPr>
            <w:tcW w:w="2268" w:type="dxa"/>
          </w:tcPr>
          <w:p w14:paraId="6677318B"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0,2</w:t>
            </w:r>
          </w:p>
        </w:tc>
      </w:tr>
      <w:tr w:rsidR="007B003B" w:rsidRPr="007B003B" w14:paraId="2FB47E04" w14:textId="77777777" w:rsidTr="000178CE">
        <w:tc>
          <w:tcPr>
            <w:tcW w:w="594" w:type="dxa"/>
          </w:tcPr>
          <w:p w14:paraId="786ADE38" w14:textId="0D36F8C2" w:rsidR="007B003B" w:rsidRPr="007B003B" w:rsidRDefault="001F3AF8" w:rsidP="000178CE">
            <w:pPr>
              <w:jc w:val="center"/>
              <w:rPr>
                <w:rFonts w:ascii="Times New Roman" w:eastAsia="Calibri" w:hAnsi="Times New Roman" w:cs="Times New Roman"/>
                <w:sz w:val="28"/>
                <w:szCs w:val="28"/>
              </w:rPr>
            </w:pPr>
            <w:r>
              <w:rPr>
                <w:rFonts w:ascii="Times New Roman" w:eastAsia="Calibri" w:hAnsi="Times New Roman" w:cs="Times New Roman"/>
                <w:sz w:val="28"/>
                <w:szCs w:val="28"/>
              </w:rPr>
              <w:t>7</w:t>
            </w:r>
          </w:p>
        </w:tc>
        <w:tc>
          <w:tcPr>
            <w:tcW w:w="6777" w:type="dxa"/>
          </w:tcPr>
          <w:p w14:paraId="36DC1496" w14:textId="77777777" w:rsidR="007B003B" w:rsidRPr="007B003B" w:rsidRDefault="007B003B" w:rsidP="000178CE">
            <w:pPr>
              <w:rPr>
                <w:rFonts w:ascii="Times New Roman" w:eastAsia="Calibri" w:hAnsi="Times New Roman" w:cs="Times New Roman"/>
                <w:sz w:val="28"/>
                <w:szCs w:val="28"/>
              </w:rPr>
            </w:pPr>
            <w:r w:rsidRPr="007B003B">
              <w:rPr>
                <w:rFonts w:ascii="Times New Roman" w:eastAsia="Calibri" w:hAnsi="Times New Roman" w:cs="Times New Roman"/>
                <w:sz w:val="28"/>
                <w:szCs w:val="28"/>
              </w:rPr>
              <w:t>Иные</w:t>
            </w:r>
            <w:r w:rsidRPr="007B003B">
              <w:rPr>
                <w:rFonts w:ascii="Times New Roman" w:eastAsia="Calibri" w:hAnsi="Times New Roman" w:cs="Times New Roman"/>
                <w:sz w:val="28"/>
                <w:szCs w:val="28"/>
              </w:rPr>
              <w:tab/>
            </w:r>
          </w:p>
        </w:tc>
        <w:tc>
          <w:tcPr>
            <w:tcW w:w="2268" w:type="dxa"/>
          </w:tcPr>
          <w:p w14:paraId="340E9D47"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0,28</w:t>
            </w:r>
          </w:p>
        </w:tc>
      </w:tr>
    </w:tbl>
    <w:p w14:paraId="3A533566" w14:textId="77777777" w:rsidR="007B003B" w:rsidRPr="007B003B" w:rsidRDefault="007B003B" w:rsidP="007B003B">
      <w:pPr>
        <w:spacing w:after="0" w:line="240" w:lineRule="auto"/>
        <w:ind w:firstLine="709"/>
        <w:jc w:val="both"/>
        <w:rPr>
          <w:rFonts w:ascii="Times New Roman" w:eastAsia="Calibri" w:hAnsi="Times New Roman" w:cs="Times New Roman"/>
          <w:sz w:val="28"/>
          <w:szCs w:val="28"/>
        </w:rPr>
      </w:pPr>
    </w:p>
    <w:p w14:paraId="25344AA5" w14:textId="77777777" w:rsidR="007B003B" w:rsidRPr="007B003B" w:rsidRDefault="007B003B" w:rsidP="007B003B">
      <w:pPr>
        <w:spacing w:after="0" w:line="240" w:lineRule="auto"/>
        <w:ind w:firstLine="709"/>
        <w:jc w:val="both"/>
        <w:rPr>
          <w:rFonts w:ascii="Times New Roman" w:eastAsia="Calibri" w:hAnsi="Times New Roman" w:cs="Times New Roman"/>
          <w:sz w:val="28"/>
          <w:szCs w:val="28"/>
        </w:rPr>
      </w:pPr>
      <w:r w:rsidRPr="007B003B">
        <w:rPr>
          <w:rFonts w:ascii="Times New Roman" w:eastAsia="Calibri" w:hAnsi="Times New Roman" w:cs="Times New Roman"/>
          <w:sz w:val="28"/>
          <w:szCs w:val="28"/>
        </w:rPr>
        <w:lastRenderedPageBreak/>
        <w:t>2.3.3. Значение корректирующего коэффициента по месту расположения НТО (Z2)</w:t>
      </w:r>
    </w:p>
    <w:p w14:paraId="62206572" w14:textId="77777777" w:rsidR="007B003B" w:rsidRPr="007B003B" w:rsidRDefault="007B003B" w:rsidP="007B003B">
      <w:pPr>
        <w:spacing w:after="0" w:line="240" w:lineRule="auto"/>
        <w:jc w:val="both"/>
        <w:rPr>
          <w:rFonts w:ascii="Times New Roman" w:eastAsia="Calibri" w:hAnsi="Times New Roman" w:cs="Times New Roman"/>
          <w:sz w:val="28"/>
          <w:szCs w:val="28"/>
        </w:rPr>
      </w:pPr>
    </w:p>
    <w:tbl>
      <w:tblPr>
        <w:tblStyle w:val="a5"/>
        <w:tblW w:w="9639" w:type="dxa"/>
        <w:tblInd w:w="108" w:type="dxa"/>
        <w:tblLook w:val="04A0" w:firstRow="1" w:lastRow="0" w:firstColumn="1" w:lastColumn="0" w:noHBand="0" w:noVBand="1"/>
      </w:tblPr>
      <w:tblGrid>
        <w:gridCol w:w="959"/>
        <w:gridCol w:w="5953"/>
        <w:gridCol w:w="2727"/>
      </w:tblGrid>
      <w:tr w:rsidR="007B003B" w:rsidRPr="007B003B" w14:paraId="0440888B" w14:textId="77777777" w:rsidTr="000178CE">
        <w:tc>
          <w:tcPr>
            <w:tcW w:w="959" w:type="dxa"/>
          </w:tcPr>
          <w:p w14:paraId="0FE0A786"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Зоны</w:t>
            </w:r>
          </w:p>
        </w:tc>
        <w:tc>
          <w:tcPr>
            <w:tcW w:w="5953" w:type="dxa"/>
          </w:tcPr>
          <w:p w14:paraId="388782BE"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Местонахождение НТО</w:t>
            </w:r>
          </w:p>
        </w:tc>
        <w:tc>
          <w:tcPr>
            <w:tcW w:w="2727" w:type="dxa"/>
          </w:tcPr>
          <w:p w14:paraId="41AF7C4E"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Значение коэффициента Z2</w:t>
            </w:r>
          </w:p>
        </w:tc>
      </w:tr>
      <w:tr w:rsidR="007B003B" w:rsidRPr="007B003B" w14:paraId="7341E747" w14:textId="77777777" w:rsidTr="000178CE">
        <w:tc>
          <w:tcPr>
            <w:tcW w:w="959" w:type="dxa"/>
          </w:tcPr>
          <w:p w14:paraId="3AC2E58F"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I</w:t>
            </w:r>
          </w:p>
        </w:tc>
        <w:tc>
          <w:tcPr>
            <w:tcW w:w="5953" w:type="dxa"/>
          </w:tcPr>
          <w:p w14:paraId="61ED671A" w14:textId="77777777" w:rsidR="007B003B" w:rsidRPr="007B003B" w:rsidRDefault="007B003B" w:rsidP="000178CE">
            <w:pPr>
              <w:rPr>
                <w:rFonts w:ascii="Times New Roman" w:eastAsia="Calibri" w:hAnsi="Times New Roman" w:cs="Times New Roman"/>
                <w:sz w:val="28"/>
                <w:szCs w:val="28"/>
              </w:rPr>
            </w:pPr>
            <w:r w:rsidRPr="007B003B">
              <w:rPr>
                <w:rFonts w:ascii="Times New Roman" w:eastAsia="Calibri" w:hAnsi="Times New Roman" w:cs="Times New Roman"/>
                <w:sz w:val="28"/>
                <w:szCs w:val="28"/>
              </w:rPr>
              <w:t>Центр города Лабинска *</w:t>
            </w:r>
          </w:p>
        </w:tc>
        <w:tc>
          <w:tcPr>
            <w:tcW w:w="2727" w:type="dxa"/>
          </w:tcPr>
          <w:p w14:paraId="6B994D93"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1,5</w:t>
            </w:r>
          </w:p>
        </w:tc>
      </w:tr>
      <w:tr w:rsidR="007B003B" w:rsidRPr="007B003B" w14:paraId="412B29C5" w14:textId="77777777" w:rsidTr="000178CE">
        <w:tc>
          <w:tcPr>
            <w:tcW w:w="959" w:type="dxa"/>
          </w:tcPr>
          <w:p w14:paraId="425277C5"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II</w:t>
            </w:r>
          </w:p>
        </w:tc>
        <w:tc>
          <w:tcPr>
            <w:tcW w:w="5953" w:type="dxa"/>
          </w:tcPr>
          <w:p w14:paraId="70C98679" w14:textId="68688F33" w:rsidR="007B003B" w:rsidRPr="007B003B" w:rsidRDefault="007B003B" w:rsidP="000178CE">
            <w:pPr>
              <w:rPr>
                <w:rFonts w:ascii="Times New Roman" w:eastAsia="Calibri" w:hAnsi="Times New Roman" w:cs="Times New Roman"/>
                <w:sz w:val="28"/>
                <w:szCs w:val="28"/>
              </w:rPr>
            </w:pPr>
            <w:r w:rsidRPr="007B003B">
              <w:rPr>
                <w:rFonts w:ascii="Times New Roman" w:eastAsia="Calibri" w:hAnsi="Times New Roman" w:cs="Times New Roman"/>
                <w:sz w:val="28"/>
                <w:szCs w:val="28"/>
              </w:rPr>
              <w:t xml:space="preserve">Населенные пункты и улицы </w:t>
            </w:r>
            <w:r w:rsidR="00813CA7">
              <w:rPr>
                <w:rFonts w:ascii="Times New Roman" w:eastAsia="Calibri" w:hAnsi="Times New Roman" w:cs="Times New Roman"/>
                <w:sz w:val="28"/>
                <w:szCs w:val="28"/>
              </w:rPr>
              <w:t>городского поселения</w:t>
            </w:r>
          </w:p>
        </w:tc>
        <w:tc>
          <w:tcPr>
            <w:tcW w:w="2727" w:type="dxa"/>
          </w:tcPr>
          <w:p w14:paraId="7E38BBDA"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1,0</w:t>
            </w:r>
          </w:p>
          <w:p w14:paraId="618B899D" w14:textId="77777777" w:rsidR="007B003B" w:rsidRPr="007B003B" w:rsidRDefault="007B003B" w:rsidP="000178CE">
            <w:pPr>
              <w:jc w:val="center"/>
              <w:rPr>
                <w:rFonts w:ascii="Times New Roman" w:eastAsia="Calibri" w:hAnsi="Times New Roman" w:cs="Times New Roman"/>
                <w:sz w:val="28"/>
                <w:szCs w:val="28"/>
              </w:rPr>
            </w:pPr>
          </w:p>
        </w:tc>
      </w:tr>
    </w:tbl>
    <w:p w14:paraId="2FEE4D53" w14:textId="77777777" w:rsidR="007B003B" w:rsidRPr="007B003B" w:rsidRDefault="007B003B" w:rsidP="007B003B">
      <w:pPr>
        <w:spacing w:after="0" w:line="240" w:lineRule="auto"/>
        <w:jc w:val="both"/>
        <w:rPr>
          <w:rFonts w:ascii="Times New Roman" w:eastAsia="Calibri" w:hAnsi="Times New Roman" w:cs="Times New Roman"/>
          <w:sz w:val="28"/>
          <w:szCs w:val="28"/>
        </w:rPr>
      </w:pPr>
    </w:p>
    <w:p w14:paraId="64192C10" w14:textId="29031C3F" w:rsidR="007B003B" w:rsidRPr="007B003B" w:rsidRDefault="007B003B" w:rsidP="007B003B">
      <w:pPr>
        <w:spacing w:after="0" w:line="240" w:lineRule="auto"/>
        <w:jc w:val="both"/>
        <w:rPr>
          <w:rFonts w:ascii="Times New Roman" w:eastAsia="Calibri" w:hAnsi="Times New Roman" w:cs="Times New Roman"/>
          <w:sz w:val="28"/>
          <w:szCs w:val="28"/>
        </w:rPr>
      </w:pPr>
      <w:r w:rsidRPr="007B003B">
        <w:rPr>
          <w:rFonts w:ascii="Times New Roman" w:eastAsia="Calibri" w:hAnsi="Times New Roman" w:cs="Times New Roman"/>
          <w:sz w:val="28"/>
          <w:szCs w:val="28"/>
        </w:rPr>
        <w:t>*- центром является микрорайон № 3 (решение Совета Лабинского городского поселения Лабинского района от 2</w:t>
      </w:r>
      <w:r w:rsidR="00813CA7">
        <w:rPr>
          <w:rFonts w:ascii="Times New Roman" w:eastAsia="Calibri" w:hAnsi="Times New Roman" w:cs="Times New Roman"/>
          <w:sz w:val="28"/>
          <w:szCs w:val="28"/>
        </w:rPr>
        <w:t>9</w:t>
      </w:r>
      <w:r w:rsidRPr="007B003B">
        <w:rPr>
          <w:rFonts w:ascii="Times New Roman" w:eastAsia="Calibri" w:hAnsi="Times New Roman" w:cs="Times New Roman"/>
          <w:sz w:val="28"/>
          <w:szCs w:val="28"/>
        </w:rPr>
        <w:t xml:space="preserve"> </w:t>
      </w:r>
      <w:r w:rsidR="00813CA7">
        <w:rPr>
          <w:rFonts w:ascii="Times New Roman" w:eastAsia="Calibri" w:hAnsi="Times New Roman" w:cs="Times New Roman"/>
          <w:sz w:val="28"/>
          <w:szCs w:val="28"/>
        </w:rPr>
        <w:t>июн</w:t>
      </w:r>
      <w:r w:rsidRPr="007B003B">
        <w:rPr>
          <w:rFonts w:ascii="Times New Roman" w:eastAsia="Calibri" w:hAnsi="Times New Roman" w:cs="Times New Roman"/>
          <w:sz w:val="28"/>
          <w:szCs w:val="28"/>
        </w:rPr>
        <w:t>я 20</w:t>
      </w:r>
      <w:r w:rsidR="00813CA7">
        <w:rPr>
          <w:rFonts w:ascii="Times New Roman" w:eastAsia="Calibri" w:hAnsi="Times New Roman" w:cs="Times New Roman"/>
          <w:sz w:val="28"/>
          <w:szCs w:val="28"/>
        </w:rPr>
        <w:t>20</w:t>
      </w:r>
      <w:r w:rsidRPr="007B003B">
        <w:rPr>
          <w:rFonts w:ascii="Times New Roman" w:eastAsia="Calibri" w:hAnsi="Times New Roman" w:cs="Times New Roman"/>
          <w:sz w:val="28"/>
          <w:szCs w:val="28"/>
        </w:rPr>
        <w:t xml:space="preserve"> года № </w:t>
      </w:r>
      <w:r w:rsidR="00813CA7">
        <w:rPr>
          <w:rFonts w:ascii="Times New Roman" w:eastAsia="Calibri" w:hAnsi="Times New Roman" w:cs="Times New Roman"/>
          <w:sz w:val="28"/>
          <w:szCs w:val="28"/>
        </w:rPr>
        <w:t>77</w:t>
      </w:r>
      <w:r w:rsidRPr="007B003B">
        <w:rPr>
          <w:rFonts w:ascii="Times New Roman" w:eastAsia="Calibri" w:hAnsi="Times New Roman" w:cs="Times New Roman"/>
          <w:sz w:val="28"/>
          <w:szCs w:val="28"/>
        </w:rPr>
        <w:t>/</w:t>
      </w:r>
      <w:r w:rsidR="00813CA7">
        <w:rPr>
          <w:rFonts w:ascii="Times New Roman" w:eastAsia="Calibri" w:hAnsi="Times New Roman" w:cs="Times New Roman"/>
          <w:sz w:val="28"/>
          <w:szCs w:val="28"/>
        </w:rPr>
        <w:t>18</w:t>
      </w:r>
      <w:r w:rsidRPr="007B003B">
        <w:rPr>
          <w:rFonts w:ascii="Times New Roman" w:eastAsia="Calibri" w:hAnsi="Times New Roman" w:cs="Times New Roman"/>
          <w:sz w:val="28"/>
          <w:szCs w:val="28"/>
        </w:rPr>
        <w:t xml:space="preserve"> «Об установлении границ территориального общественного самоуправления в Лабинском городском поселении Лабинского района»). </w:t>
      </w:r>
    </w:p>
    <w:p w14:paraId="34BC4385" w14:textId="77777777" w:rsidR="007B003B" w:rsidRPr="007B003B" w:rsidRDefault="007B003B" w:rsidP="007B003B">
      <w:pPr>
        <w:spacing w:after="0" w:line="240" w:lineRule="auto"/>
        <w:jc w:val="both"/>
        <w:rPr>
          <w:rFonts w:ascii="Times New Roman" w:eastAsia="Calibri" w:hAnsi="Times New Roman" w:cs="Times New Roman"/>
          <w:sz w:val="28"/>
          <w:szCs w:val="28"/>
        </w:rPr>
      </w:pPr>
    </w:p>
    <w:p w14:paraId="357719C3" w14:textId="77777777" w:rsidR="007B003B" w:rsidRPr="007B003B" w:rsidRDefault="007B003B" w:rsidP="007B003B">
      <w:pPr>
        <w:spacing w:after="0" w:line="240" w:lineRule="auto"/>
        <w:ind w:firstLine="709"/>
        <w:jc w:val="both"/>
        <w:rPr>
          <w:rFonts w:ascii="Times New Roman" w:eastAsia="Calibri" w:hAnsi="Times New Roman" w:cs="Times New Roman"/>
          <w:sz w:val="28"/>
          <w:szCs w:val="28"/>
        </w:rPr>
      </w:pPr>
      <w:r w:rsidRPr="007B003B">
        <w:rPr>
          <w:rFonts w:ascii="Times New Roman" w:eastAsia="Calibri" w:hAnsi="Times New Roman" w:cs="Times New Roman"/>
          <w:sz w:val="28"/>
          <w:szCs w:val="28"/>
        </w:rPr>
        <w:t>2.3.4. Значение корректирующего коэффициента по виду НТО (Z3)</w:t>
      </w:r>
    </w:p>
    <w:p w14:paraId="35241C84" w14:textId="77777777" w:rsidR="007B003B" w:rsidRPr="007B003B" w:rsidRDefault="007B003B" w:rsidP="007B003B">
      <w:pPr>
        <w:spacing w:after="0" w:line="240" w:lineRule="auto"/>
        <w:jc w:val="both"/>
        <w:rPr>
          <w:rFonts w:ascii="Times New Roman" w:eastAsia="Calibri" w:hAnsi="Times New Roman" w:cs="Times New Roman"/>
          <w:sz w:val="28"/>
          <w:szCs w:val="28"/>
        </w:rPr>
      </w:pPr>
    </w:p>
    <w:tbl>
      <w:tblPr>
        <w:tblStyle w:val="a5"/>
        <w:tblW w:w="9639" w:type="dxa"/>
        <w:tblInd w:w="108" w:type="dxa"/>
        <w:tblLook w:val="04A0" w:firstRow="1" w:lastRow="0" w:firstColumn="1" w:lastColumn="0" w:noHBand="0" w:noVBand="1"/>
      </w:tblPr>
      <w:tblGrid>
        <w:gridCol w:w="1101"/>
        <w:gridCol w:w="5468"/>
        <w:gridCol w:w="3070"/>
      </w:tblGrid>
      <w:tr w:rsidR="007B003B" w:rsidRPr="007B003B" w14:paraId="1FB78808" w14:textId="77777777" w:rsidTr="000178CE">
        <w:tc>
          <w:tcPr>
            <w:tcW w:w="1101" w:type="dxa"/>
          </w:tcPr>
          <w:p w14:paraId="4566C327"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w:t>
            </w:r>
          </w:p>
          <w:p w14:paraId="125988C9"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п/п</w:t>
            </w:r>
          </w:p>
        </w:tc>
        <w:tc>
          <w:tcPr>
            <w:tcW w:w="5468" w:type="dxa"/>
          </w:tcPr>
          <w:p w14:paraId="0FE143CA"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Вид НТО</w:t>
            </w:r>
          </w:p>
        </w:tc>
        <w:tc>
          <w:tcPr>
            <w:tcW w:w="3070" w:type="dxa"/>
          </w:tcPr>
          <w:p w14:paraId="4FF25BC6"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Значение коэффициента Z3</w:t>
            </w:r>
          </w:p>
        </w:tc>
      </w:tr>
      <w:tr w:rsidR="007B003B" w:rsidRPr="007B003B" w14:paraId="6E6101CC" w14:textId="77777777" w:rsidTr="000178CE">
        <w:tc>
          <w:tcPr>
            <w:tcW w:w="1101" w:type="dxa"/>
          </w:tcPr>
          <w:p w14:paraId="5EEA7139"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1</w:t>
            </w:r>
          </w:p>
        </w:tc>
        <w:tc>
          <w:tcPr>
            <w:tcW w:w="5468" w:type="dxa"/>
          </w:tcPr>
          <w:p w14:paraId="63067B23" w14:textId="77777777" w:rsidR="007B003B" w:rsidRPr="007B003B" w:rsidRDefault="007B003B" w:rsidP="000178CE">
            <w:pPr>
              <w:rPr>
                <w:rFonts w:ascii="Times New Roman" w:eastAsia="Calibri" w:hAnsi="Times New Roman" w:cs="Times New Roman"/>
                <w:sz w:val="28"/>
                <w:szCs w:val="28"/>
              </w:rPr>
            </w:pPr>
            <w:r w:rsidRPr="007B003B">
              <w:rPr>
                <w:rFonts w:ascii="Times New Roman" w:eastAsia="Calibri" w:hAnsi="Times New Roman" w:cs="Times New Roman"/>
                <w:sz w:val="28"/>
                <w:szCs w:val="28"/>
              </w:rPr>
              <w:t>Павильон</w:t>
            </w:r>
          </w:p>
        </w:tc>
        <w:tc>
          <w:tcPr>
            <w:tcW w:w="3070" w:type="dxa"/>
          </w:tcPr>
          <w:p w14:paraId="0AAEC8FB"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1,0</w:t>
            </w:r>
          </w:p>
        </w:tc>
      </w:tr>
      <w:tr w:rsidR="007B003B" w:rsidRPr="007B003B" w14:paraId="2BD1F2D7" w14:textId="77777777" w:rsidTr="000178CE">
        <w:tc>
          <w:tcPr>
            <w:tcW w:w="1101" w:type="dxa"/>
          </w:tcPr>
          <w:p w14:paraId="1A8EED4B"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2</w:t>
            </w:r>
          </w:p>
        </w:tc>
        <w:tc>
          <w:tcPr>
            <w:tcW w:w="5468" w:type="dxa"/>
          </w:tcPr>
          <w:p w14:paraId="78320539" w14:textId="77777777" w:rsidR="007B003B" w:rsidRPr="007B003B" w:rsidRDefault="007B003B" w:rsidP="000178CE">
            <w:pPr>
              <w:rPr>
                <w:rFonts w:ascii="Times New Roman" w:eastAsia="Calibri" w:hAnsi="Times New Roman" w:cs="Times New Roman"/>
                <w:sz w:val="28"/>
                <w:szCs w:val="28"/>
              </w:rPr>
            </w:pPr>
            <w:r w:rsidRPr="007B003B">
              <w:rPr>
                <w:rFonts w:ascii="Times New Roman" w:eastAsia="Calibri" w:hAnsi="Times New Roman" w:cs="Times New Roman"/>
                <w:sz w:val="28"/>
                <w:szCs w:val="28"/>
              </w:rPr>
              <w:t>Киоск</w:t>
            </w:r>
          </w:p>
        </w:tc>
        <w:tc>
          <w:tcPr>
            <w:tcW w:w="3070" w:type="dxa"/>
          </w:tcPr>
          <w:p w14:paraId="31FF57A4"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0,8</w:t>
            </w:r>
          </w:p>
        </w:tc>
      </w:tr>
      <w:tr w:rsidR="007B003B" w:rsidRPr="007B003B" w14:paraId="3E1DF0C8" w14:textId="77777777" w:rsidTr="000178CE">
        <w:tc>
          <w:tcPr>
            <w:tcW w:w="1101" w:type="dxa"/>
          </w:tcPr>
          <w:p w14:paraId="305DE7CA"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3</w:t>
            </w:r>
          </w:p>
        </w:tc>
        <w:tc>
          <w:tcPr>
            <w:tcW w:w="5468" w:type="dxa"/>
          </w:tcPr>
          <w:p w14:paraId="1D920761" w14:textId="77777777" w:rsidR="007B003B" w:rsidRPr="007B003B" w:rsidRDefault="007B003B" w:rsidP="000178CE">
            <w:pPr>
              <w:rPr>
                <w:rFonts w:ascii="Times New Roman" w:eastAsia="Calibri" w:hAnsi="Times New Roman" w:cs="Times New Roman"/>
                <w:sz w:val="28"/>
                <w:szCs w:val="28"/>
              </w:rPr>
            </w:pPr>
            <w:r w:rsidRPr="007B003B">
              <w:rPr>
                <w:rFonts w:ascii="Times New Roman" w:eastAsia="Calibri" w:hAnsi="Times New Roman" w:cs="Times New Roman"/>
                <w:sz w:val="28"/>
                <w:szCs w:val="28"/>
              </w:rPr>
              <w:t>Автомагазин</w:t>
            </w:r>
          </w:p>
        </w:tc>
        <w:tc>
          <w:tcPr>
            <w:tcW w:w="3070" w:type="dxa"/>
          </w:tcPr>
          <w:p w14:paraId="0631C34C"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0,5</w:t>
            </w:r>
          </w:p>
        </w:tc>
      </w:tr>
      <w:tr w:rsidR="007B003B" w:rsidRPr="007B003B" w14:paraId="2DECD1F2" w14:textId="77777777" w:rsidTr="000178CE">
        <w:tc>
          <w:tcPr>
            <w:tcW w:w="1101" w:type="dxa"/>
          </w:tcPr>
          <w:p w14:paraId="1DAB0F03"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4</w:t>
            </w:r>
          </w:p>
        </w:tc>
        <w:tc>
          <w:tcPr>
            <w:tcW w:w="5468" w:type="dxa"/>
          </w:tcPr>
          <w:p w14:paraId="466B9E36" w14:textId="77777777" w:rsidR="007B003B" w:rsidRPr="007B003B" w:rsidRDefault="007B003B" w:rsidP="000178CE">
            <w:pPr>
              <w:rPr>
                <w:rFonts w:ascii="Times New Roman" w:eastAsia="Calibri" w:hAnsi="Times New Roman" w:cs="Times New Roman"/>
                <w:sz w:val="28"/>
                <w:szCs w:val="28"/>
              </w:rPr>
            </w:pPr>
            <w:r w:rsidRPr="007B003B">
              <w:rPr>
                <w:rFonts w:ascii="Times New Roman" w:eastAsia="Calibri" w:hAnsi="Times New Roman" w:cs="Times New Roman"/>
                <w:sz w:val="28"/>
                <w:szCs w:val="28"/>
              </w:rPr>
              <w:t>Торговый автомат</w:t>
            </w:r>
          </w:p>
        </w:tc>
        <w:tc>
          <w:tcPr>
            <w:tcW w:w="3070" w:type="dxa"/>
          </w:tcPr>
          <w:p w14:paraId="29A15955"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1,0</w:t>
            </w:r>
          </w:p>
        </w:tc>
      </w:tr>
      <w:tr w:rsidR="007B003B" w:rsidRPr="007B003B" w14:paraId="1C7940DB" w14:textId="77777777" w:rsidTr="000178CE">
        <w:tc>
          <w:tcPr>
            <w:tcW w:w="1101" w:type="dxa"/>
          </w:tcPr>
          <w:p w14:paraId="713EF000"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5</w:t>
            </w:r>
          </w:p>
        </w:tc>
        <w:tc>
          <w:tcPr>
            <w:tcW w:w="5468" w:type="dxa"/>
          </w:tcPr>
          <w:p w14:paraId="168A2DF5" w14:textId="26EA0844" w:rsidR="007B003B" w:rsidRPr="007B003B" w:rsidRDefault="007B003B" w:rsidP="000178CE">
            <w:pPr>
              <w:rPr>
                <w:rFonts w:ascii="Times New Roman" w:eastAsia="Calibri" w:hAnsi="Times New Roman" w:cs="Times New Roman"/>
                <w:sz w:val="28"/>
                <w:szCs w:val="28"/>
              </w:rPr>
            </w:pPr>
            <w:r w:rsidRPr="007B003B">
              <w:rPr>
                <w:rFonts w:ascii="Times New Roman" w:eastAsia="Calibri" w:hAnsi="Times New Roman" w:cs="Times New Roman"/>
                <w:sz w:val="28"/>
                <w:szCs w:val="28"/>
              </w:rPr>
              <w:t>Бахчевой</w:t>
            </w:r>
            <w:r w:rsidR="003A2792">
              <w:rPr>
                <w:rFonts w:ascii="Times New Roman" w:eastAsia="Calibri" w:hAnsi="Times New Roman" w:cs="Times New Roman"/>
                <w:sz w:val="28"/>
                <w:szCs w:val="28"/>
              </w:rPr>
              <w:t>,</w:t>
            </w:r>
            <w:r w:rsidRPr="007B003B">
              <w:rPr>
                <w:rFonts w:ascii="Times New Roman" w:eastAsia="Calibri" w:hAnsi="Times New Roman" w:cs="Times New Roman"/>
                <w:sz w:val="28"/>
                <w:szCs w:val="28"/>
              </w:rPr>
              <w:t xml:space="preserve"> овощной, елочный базар</w:t>
            </w:r>
          </w:p>
        </w:tc>
        <w:tc>
          <w:tcPr>
            <w:tcW w:w="3070" w:type="dxa"/>
          </w:tcPr>
          <w:p w14:paraId="4E11D084"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0,7</w:t>
            </w:r>
          </w:p>
        </w:tc>
      </w:tr>
      <w:tr w:rsidR="007B003B" w:rsidRPr="007B003B" w14:paraId="7D7D7B56" w14:textId="77777777" w:rsidTr="000178CE">
        <w:tc>
          <w:tcPr>
            <w:tcW w:w="1101" w:type="dxa"/>
          </w:tcPr>
          <w:p w14:paraId="72B9D06C"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6</w:t>
            </w:r>
          </w:p>
        </w:tc>
        <w:tc>
          <w:tcPr>
            <w:tcW w:w="5468" w:type="dxa"/>
          </w:tcPr>
          <w:p w14:paraId="5D7DA848" w14:textId="5E5290BE" w:rsidR="007B003B" w:rsidRPr="007B003B" w:rsidRDefault="007B003B" w:rsidP="000178CE">
            <w:pPr>
              <w:rPr>
                <w:rFonts w:ascii="Times New Roman" w:eastAsia="Calibri" w:hAnsi="Times New Roman" w:cs="Times New Roman"/>
                <w:sz w:val="28"/>
                <w:szCs w:val="28"/>
              </w:rPr>
            </w:pPr>
            <w:r w:rsidRPr="007B003B">
              <w:rPr>
                <w:rFonts w:ascii="Times New Roman" w:eastAsia="Calibri" w:hAnsi="Times New Roman" w:cs="Times New Roman"/>
                <w:sz w:val="28"/>
                <w:szCs w:val="28"/>
              </w:rPr>
              <w:t>Летняя площадка (кафе)</w:t>
            </w:r>
            <w:r w:rsidR="003A2792">
              <w:rPr>
                <w:rFonts w:ascii="Times New Roman" w:eastAsia="Calibri" w:hAnsi="Times New Roman" w:cs="Times New Roman"/>
                <w:sz w:val="28"/>
                <w:szCs w:val="28"/>
              </w:rPr>
              <w:t>, площадка</w:t>
            </w:r>
          </w:p>
        </w:tc>
        <w:tc>
          <w:tcPr>
            <w:tcW w:w="3070" w:type="dxa"/>
          </w:tcPr>
          <w:p w14:paraId="38ADC579" w14:textId="77777777" w:rsidR="007B003B" w:rsidRPr="007B003B" w:rsidRDefault="007B003B" w:rsidP="000178CE">
            <w:pPr>
              <w:jc w:val="center"/>
              <w:rPr>
                <w:rFonts w:ascii="Times New Roman" w:eastAsia="Calibri" w:hAnsi="Times New Roman" w:cs="Times New Roman"/>
                <w:sz w:val="28"/>
                <w:szCs w:val="28"/>
              </w:rPr>
            </w:pPr>
            <w:r w:rsidRPr="007B003B">
              <w:rPr>
                <w:rFonts w:ascii="Times New Roman" w:eastAsia="Calibri" w:hAnsi="Times New Roman" w:cs="Times New Roman"/>
                <w:sz w:val="28"/>
                <w:szCs w:val="28"/>
              </w:rPr>
              <w:t>0,2</w:t>
            </w:r>
          </w:p>
        </w:tc>
      </w:tr>
      <w:tr w:rsidR="003A2792" w:rsidRPr="007B003B" w14:paraId="46DB97EC" w14:textId="77777777" w:rsidTr="000178CE">
        <w:tc>
          <w:tcPr>
            <w:tcW w:w="1101" w:type="dxa"/>
          </w:tcPr>
          <w:p w14:paraId="0AB7F18D" w14:textId="71601C89" w:rsidR="003A2792" w:rsidRPr="007B003B" w:rsidRDefault="003A2792" w:rsidP="000178CE">
            <w:pPr>
              <w:jc w:val="center"/>
              <w:rPr>
                <w:rFonts w:ascii="Times New Roman" w:eastAsia="Calibri" w:hAnsi="Times New Roman" w:cs="Times New Roman"/>
                <w:sz w:val="28"/>
                <w:szCs w:val="28"/>
              </w:rPr>
            </w:pPr>
            <w:r>
              <w:rPr>
                <w:rFonts w:ascii="Times New Roman" w:eastAsia="Calibri" w:hAnsi="Times New Roman" w:cs="Times New Roman"/>
                <w:sz w:val="28"/>
                <w:szCs w:val="28"/>
              </w:rPr>
              <w:t>7</w:t>
            </w:r>
          </w:p>
        </w:tc>
        <w:tc>
          <w:tcPr>
            <w:tcW w:w="5468" w:type="dxa"/>
          </w:tcPr>
          <w:p w14:paraId="4DBA6DB0" w14:textId="244AE5F3" w:rsidR="003A2792" w:rsidRPr="007B003B" w:rsidRDefault="003A2792" w:rsidP="000178CE">
            <w:pPr>
              <w:rPr>
                <w:rFonts w:ascii="Times New Roman" w:eastAsia="Calibri" w:hAnsi="Times New Roman" w:cs="Times New Roman"/>
                <w:sz w:val="28"/>
                <w:szCs w:val="28"/>
              </w:rPr>
            </w:pPr>
            <w:r>
              <w:rPr>
                <w:rFonts w:ascii="Times New Roman" w:eastAsia="Calibri" w:hAnsi="Times New Roman" w:cs="Times New Roman"/>
                <w:sz w:val="28"/>
                <w:szCs w:val="28"/>
              </w:rPr>
              <w:t xml:space="preserve">Палатка </w:t>
            </w:r>
          </w:p>
        </w:tc>
        <w:tc>
          <w:tcPr>
            <w:tcW w:w="3070" w:type="dxa"/>
          </w:tcPr>
          <w:p w14:paraId="040ECD03" w14:textId="3409903B" w:rsidR="003A2792" w:rsidRPr="007B003B" w:rsidRDefault="003A2792" w:rsidP="000178CE">
            <w:pPr>
              <w:jc w:val="center"/>
              <w:rPr>
                <w:rFonts w:ascii="Times New Roman" w:eastAsia="Calibri" w:hAnsi="Times New Roman" w:cs="Times New Roman"/>
                <w:sz w:val="28"/>
                <w:szCs w:val="28"/>
              </w:rPr>
            </w:pPr>
            <w:r>
              <w:rPr>
                <w:rFonts w:ascii="Times New Roman" w:eastAsia="Calibri" w:hAnsi="Times New Roman" w:cs="Times New Roman"/>
                <w:sz w:val="28"/>
                <w:szCs w:val="28"/>
              </w:rPr>
              <w:t>0,7</w:t>
            </w:r>
          </w:p>
        </w:tc>
      </w:tr>
    </w:tbl>
    <w:p w14:paraId="51F17DEA" w14:textId="77777777" w:rsidR="007B003B" w:rsidRPr="007B003B" w:rsidRDefault="007B003B" w:rsidP="007B003B">
      <w:pPr>
        <w:spacing w:after="0" w:line="240" w:lineRule="auto"/>
        <w:jc w:val="both"/>
        <w:rPr>
          <w:rFonts w:ascii="Times New Roman" w:eastAsia="Calibri" w:hAnsi="Times New Roman" w:cs="Times New Roman"/>
          <w:sz w:val="28"/>
          <w:szCs w:val="28"/>
        </w:rPr>
      </w:pPr>
    </w:p>
    <w:p w14:paraId="38785499" w14:textId="1B33C087" w:rsidR="007B003B" w:rsidRPr="007B003B" w:rsidRDefault="007B003B" w:rsidP="007B003B">
      <w:pPr>
        <w:spacing w:after="0" w:line="240" w:lineRule="auto"/>
        <w:ind w:firstLine="709"/>
        <w:jc w:val="both"/>
        <w:rPr>
          <w:rFonts w:ascii="Times New Roman" w:eastAsia="Calibri" w:hAnsi="Times New Roman" w:cs="Times New Roman"/>
          <w:sz w:val="28"/>
          <w:szCs w:val="28"/>
        </w:rPr>
      </w:pPr>
      <w:r w:rsidRPr="007B003B">
        <w:rPr>
          <w:rFonts w:ascii="Times New Roman" w:eastAsia="Calibri" w:hAnsi="Times New Roman" w:cs="Times New Roman"/>
          <w:sz w:val="28"/>
          <w:szCs w:val="28"/>
        </w:rPr>
        <w:t xml:space="preserve">2.3.5. При осуществлении расчета платы за размещение НТО в праздничные дни и в период массовых гуляний к </w:t>
      </w:r>
      <w:r w:rsidR="00813CA7">
        <w:rPr>
          <w:rFonts w:ascii="Times New Roman" w:eastAsia="Calibri" w:hAnsi="Times New Roman" w:cs="Times New Roman"/>
          <w:sz w:val="28"/>
          <w:szCs w:val="28"/>
        </w:rPr>
        <w:t>базов</w:t>
      </w:r>
      <w:r w:rsidRPr="007B003B">
        <w:rPr>
          <w:rFonts w:ascii="Times New Roman" w:eastAsia="Calibri" w:hAnsi="Times New Roman" w:cs="Times New Roman"/>
          <w:sz w:val="28"/>
          <w:szCs w:val="28"/>
        </w:rPr>
        <w:t xml:space="preserve">ому размеру платы за размещение НТО, рассчитанной по формуле в пункте 2.2. раздела 2. настоящей Методики, применять повышающий коэффициент 1,5. </w:t>
      </w:r>
    </w:p>
    <w:p w14:paraId="7B523C35" w14:textId="77777777" w:rsidR="007B003B" w:rsidRPr="007B003B" w:rsidRDefault="007B003B" w:rsidP="007B003B">
      <w:pPr>
        <w:spacing w:after="0" w:line="240" w:lineRule="auto"/>
        <w:ind w:firstLine="709"/>
        <w:jc w:val="both"/>
        <w:rPr>
          <w:rFonts w:ascii="Times New Roman" w:eastAsia="Calibri" w:hAnsi="Times New Roman" w:cs="Times New Roman"/>
          <w:sz w:val="28"/>
          <w:szCs w:val="28"/>
        </w:rPr>
      </w:pPr>
    </w:p>
    <w:p w14:paraId="06777892" w14:textId="77777777" w:rsidR="003357F7" w:rsidRDefault="003357F7" w:rsidP="00813CA7">
      <w:pPr>
        <w:spacing w:after="0" w:line="240" w:lineRule="auto"/>
        <w:jc w:val="both"/>
        <w:rPr>
          <w:rFonts w:ascii="Times New Roman" w:hAnsi="Times New Roman" w:cs="Times New Roman"/>
          <w:sz w:val="28"/>
          <w:szCs w:val="28"/>
        </w:rPr>
      </w:pPr>
    </w:p>
    <w:p w14:paraId="177A2860" w14:textId="74BCB4F8" w:rsidR="00813CA7" w:rsidRDefault="00813CA7" w:rsidP="00813CA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r w:rsidRPr="007B003B">
        <w:rPr>
          <w:rFonts w:ascii="Times New Roman" w:hAnsi="Times New Roman" w:cs="Times New Roman"/>
          <w:sz w:val="28"/>
          <w:szCs w:val="28"/>
        </w:rPr>
        <w:t xml:space="preserve"> </w:t>
      </w:r>
    </w:p>
    <w:p w14:paraId="6265DA8A" w14:textId="7718FAD0" w:rsidR="007B003B" w:rsidRPr="007B003B" w:rsidRDefault="00813CA7" w:rsidP="00813CA7">
      <w:pPr>
        <w:tabs>
          <w:tab w:val="left" w:pos="8295"/>
        </w:tabs>
        <w:spacing w:after="0" w:line="240" w:lineRule="auto"/>
        <w:rPr>
          <w:rFonts w:ascii="Times New Roman" w:eastAsia="Calibri" w:hAnsi="Times New Roman" w:cs="Times New Roman"/>
          <w:sz w:val="28"/>
          <w:szCs w:val="28"/>
        </w:rPr>
      </w:pPr>
      <w:r w:rsidRPr="007B003B">
        <w:rPr>
          <w:rFonts w:ascii="Times New Roman" w:hAnsi="Times New Roman" w:cs="Times New Roman"/>
          <w:sz w:val="28"/>
          <w:szCs w:val="28"/>
        </w:rPr>
        <w:t>Лабинск</w:t>
      </w:r>
      <w:r>
        <w:rPr>
          <w:rFonts w:ascii="Times New Roman" w:hAnsi="Times New Roman" w:cs="Times New Roman"/>
          <w:sz w:val="28"/>
          <w:szCs w:val="28"/>
        </w:rPr>
        <w:t>ого</w:t>
      </w:r>
      <w:r w:rsidRPr="007B003B">
        <w:rPr>
          <w:rFonts w:ascii="Times New Roman" w:hAnsi="Times New Roman" w:cs="Times New Roman"/>
          <w:sz w:val="28"/>
          <w:szCs w:val="28"/>
        </w:rPr>
        <w:t xml:space="preserve"> </w:t>
      </w:r>
      <w:r>
        <w:rPr>
          <w:rFonts w:ascii="Times New Roman" w:hAnsi="Times New Roman" w:cs="Times New Roman"/>
          <w:sz w:val="28"/>
          <w:szCs w:val="28"/>
        </w:rPr>
        <w:t>городского поселения                                                 В.А. Прокопенко</w:t>
      </w:r>
    </w:p>
    <w:p w14:paraId="787DD0D2" w14:textId="77777777" w:rsidR="007B003B" w:rsidRPr="007B003B" w:rsidRDefault="007B003B" w:rsidP="007B003B">
      <w:pPr>
        <w:spacing w:after="0" w:line="240" w:lineRule="auto"/>
        <w:jc w:val="both"/>
        <w:rPr>
          <w:rFonts w:ascii="Times New Roman" w:eastAsia="Calibri" w:hAnsi="Times New Roman" w:cs="Times New Roman"/>
          <w:sz w:val="28"/>
          <w:szCs w:val="28"/>
        </w:rPr>
      </w:pPr>
    </w:p>
    <w:p w14:paraId="0DC10FB0" w14:textId="77777777" w:rsidR="007B003B" w:rsidRPr="007B003B" w:rsidRDefault="007B003B" w:rsidP="007B003B">
      <w:pPr>
        <w:spacing w:after="0" w:line="240" w:lineRule="auto"/>
        <w:jc w:val="both"/>
        <w:rPr>
          <w:rFonts w:ascii="Times New Roman" w:eastAsia="Calibri" w:hAnsi="Times New Roman" w:cs="Times New Roman"/>
          <w:sz w:val="28"/>
          <w:szCs w:val="28"/>
        </w:rPr>
      </w:pPr>
    </w:p>
    <w:p w14:paraId="42838F1B" w14:textId="77777777" w:rsidR="007B003B" w:rsidRPr="007B003B" w:rsidRDefault="007B003B" w:rsidP="007B003B">
      <w:pPr>
        <w:rPr>
          <w:rFonts w:ascii="Times New Roman" w:hAnsi="Times New Roman" w:cs="Times New Roman"/>
        </w:rPr>
      </w:pPr>
    </w:p>
    <w:sectPr w:rsidR="007B003B" w:rsidRPr="007B003B" w:rsidSect="001230EC">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1F7E9" w14:textId="77777777" w:rsidR="00B70277" w:rsidRDefault="00B70277" w:rsidP="00847DA9">
      <w:pPr>
        <w:spacing w:after="0" w:line="240" w:lineRule="auto"/>
      </w:pPr>
      <w:r>
        <w:separator/>
      </w:r>
    </w:p>
  </w:endnote>
  <w:endnote w:type="continuationSeparator" w:id="0">
    <w:p w14:paraId="43A551BD" w14:textId="77777777" w:rsidR="00B70277" w:rsidRDefault="00B70277" w:rsidP="00847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4BBD4" w14:textId="77777777" w:rsidR="00B70277" w:rsidRDefault="00B70277" w:rsidP="00847DA9">
      <w:pPr>
        <w:spacing w:after="0" w:line="240" w:lineRule="auto"/>
      </w:pPr>
      <w:r>
        <w:separator/>
      </w:r>
    </w:p>
  </w:footnote>
  <w:footnote w:type="continuationSeparator" w:id="0">
    <w:p w14:paraId="16184736" w14:textId="77777777" w:rsidR="00B70277" w:rsidRDefault="00B70277" w:rsidP="00847D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3943"/>
      <w:docPartObj>
        <w:docPartGallery w:val="Page Numbers (Top of Page)"/>
        <w:docPartUnique/>
      </w:docPartObj>
    </w:sdtPr>
    <w:sdtEndPr>
      <w:rPr>
        <w:rFonts w:ascii="Times New Roman" w:hAnsi="Times New Roman" w:cs="Times New Roman"/>
        <w:sz w:val="24"/>
        <w:szCs w:val="24"/>
      </w:rPr>
    </w:sdtEndPr>
    <w:sdtContent>
      <w:p w14:paraId="13C41EB0" w14:textId="77777777" w:rsidR="00666FF3" w:rsidRPr="000B4DB7" w:rsidRDefault="00666FF3">
        <w:pPr>
          <w:pStyle w:val="af"/>
          <w:jc w:val="center"/>
          <w:rPr>
            <w:rFonts w:ascii="Times New Roman" w:hAnsi="Times New Roman" w:cs="Times New Roman"/>
            <w:sz w:val="24"/>
            <w:szCs w:val="24"/>
          </w:rPr>
        </w:pPr>
        <w:r w:rsidRPr="000B4DB7">
          <w:rPr>
            <w:rFonts w:ascii="Times New Roman" w:hAnsi="Times New Roman" w:cs="Times New Roman"/>
            <w:sz w:val="24"/>
            <w:szCs w:val="24"/>
          </w:rPr>
          <w:fldChar w:fldCharType="begin"/>
        </w:r>
        <w:r w:rsidRPr="000B4DB7">
          <w:rPr>
            <w:rFonts w:ascii="Times New Roman" w:hAnsi="Times New Roman" w:cs="Times New Roman"/>
            <w:sz w:val="24"/>
            <w:szCs w:val="24"/>
          </w:rPr>
          <w:instrText xml:space="preserve"> PAGE   \* MERGEFORMAT </w:instrText>
        </w:r>
        <w:r w:rsidRPr="000B4DB7">
          <w:rPr>
            <w:rFonts w:ascii="Times New Roman" w:hAnsi="Times New Roman" w:cs="Times New Roman"/>
            <w:sz w:val="24"/>
            <w:szCs w:val="24"/>
          </w:rPr>
          <w:fldChar w:fldCharType="separate"/>
        </w:r>
        <w:r w:rsidR="004674AA">
          <w:rPr>
            <w:rFonts w:ascii="Times New Roman" w:hAnsi="Times New Roman" w:cs="Times New Roman"/>
            <w:noProof/>
            <w:sz w:val="24"/>
            <w:szCs w:val="24"/>
          </w:rPr>
          <w:t>21</w:t>
        </w:r>
        <w:r w:rsidRPr="000B4DB7">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B762C" w14:textId="3DB2D03A" w:rsidR="002D6454" w:rsidRDefault="002D6454">
    <w:pPr>
      <w:pStyle w:val="af"/>
    </w:pPr>
    <w:r w:rsidRPr="002D6454">
      <w:rPr>
        <w:rFonts w:ascii="Times New Roman" w:hAnsi="Times New Roman" w:cs="Times New Roman"/>
        <w:sz w:val="32"/>
        <w:szCs w:val="32"/>
      </w:rP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7E"/>
    <w:multiLevelType w:val="hybridMultilevel"/>
    <w:tmpl w:val="EC1E0390"/>
    <w:lvl w:ilvl="0" w:tplc="2ADE02DC">
      <w:start w:val="1"/>
      <w:numFmt w:val="bullet"/>
      <w:lvlText w:val="К"/>
      <w:lvlJc w:val="left"/>
    </w:lvl>
    <w:lvl w:ilvl="1" w:tplc="1FDA49E0">
      <w:start w:val="1"/>
      <w:numFmt w:val="bullet"/>
      <w:lvlText w:val="-"/>
      <w:lvlJc w:val="left"/>
    </w:lvl>
    <w:lvl w:ilvl="2" w:tplc="80A26BF4">
      <w:numFmt w:val="decimal"/>
      <w:lvlText w:val=""/>
      <w:lvlJc w:val="left"/>
    </w:lvl>
    <w:lvl w:ilvl="3" w:tplc="0A2201C4">
      <w:numFmt w:val="decimal"/>
      <w:lvlText w:val=""/>
      <w:lvlJc w:val="left"/>
    </w:lvl>
    <w:lvl w:ilvl="4" w:tplc="305495C0">
      <w:numFmt w:val="decimal"/>
      <w:lvlText w:val=""/>
      <w:lvlJc w:val="left"/>
    </w:lvl>
    <w:lvl w:ilvl="5" w:tplc="81089488">
      <w:numFmt w:val="decimal"/>
      <w:lvlText w:val=""/>
      <w:lvlJc w:val="left"/>
    </w:lvl>
    <w:lvl w:ilvl="6" w:tplc="9C642EEE">
      <w:numFmt w:val="decimal"/>
      <w:lvlText w:val=""/>
      <w:lvlJc w:val="left"/>
    </w:lvl>
    <w:lvl w:ilvl="7" w:tplc="B6149658">
      <w:numFmt w:val="decimal"/>
      <w:lvlText w:val=""/>
      <w:lvlJc w:val="left"/>
    </w:lvl>
    <w:lvl w:ilvl="8" w:tplc="3F702C8E">
      <w:numFmt w:val="decimal"/>
      <w:lvlText w:val=""/>
      <w:lvlJc w:val="left"/>
    </w:lvl>
  </w:abstractNum>
  <w:abstractNum w:abstractNumId="1" w15:restartNumberingAfterBreak="0">
    <w:nsid w:val="00000D66"/>
    <w:multiLevelType w:val="hybridMultilevel"/>
    <w:tmpl w:val="BB845534"/>
    <w:lvl w:ilvl="0" w:tplc="27DC9634">
      <w:start w:val="5"/>
      <w:numFmt w:val="decimal"/>
      <w:lvlText w:val="%1."/>
      <w:lvlJc w:val="left"/>
    </w:lvl>
    <w:lvl w:ilvl="1" w:tplc="E1984A30">
      <w:numFmt w:val="decimal"/>
      <w:lvlText w:val=""/>
      <w:lvlJc w:val="left"/>
    </w:lvl>
    <w:lvl w:ilvl="2" w:tplc="93885E02">
      <w:numFmt w:val="decimal"/>
      <w:lvlText w:val=""/>
      <w:lvlJc w:val="left"/>
    </w:lvl>
    <w:lvl w:ilvl="3" w:tplc="D400BC80">
      <w:numFmt w:val="decimal"/>
      <w:lvlText w:val=""/>
      <w:lvlJc w:val="left"/>
    </w:lvl>
    <w:lvl w:ilvl="4" w:tplc="29C26152">
      <w:numFmt w:val="decimal"/>
      <w:lvlText w:val=""/>
      <w:lvlJc w:val="left"/>
    </w:lvl>
    <w:lvl w:ilvl="5" w:tplc="19FC2B8C">
      <w:numFmt w:val="decimal"/>
      <w:lvlText w:val=""/>
      <w:lvlJc w:val="left"/>
    </w:lvl>
    <w:lvl w:ilvl="6" w:tplc="E354BE02">
      <w:numFmt w:val="decimal"/>
      <w:lvlText w:val=""/>
      <w:lvlJc w:val="left"/>
    </w:lvl>
    <w:lvl w:ilvl="7" w:tplc="DE868014">
      <w:numFmt w:val="decimal"/>
      <w:lvlText w:val=""/>
      <w:lvlJc w:val="left"/>
    </w:lvl>
    <w:lvl w:ilvl="8" w:tplc="2458C988">
      <w:numFmt w:val="decimal"/>
      <w:lvlText w:val=""/>
      <w:lvlJc w:val="left"/>
    </w:lvl>
  </w:abstractNum>
  <w:abstractNum w:abstractNumId="2" w15:restartNumberingAfterBreak="0">
    <w:nsid w:val="00000FBF"/>
    <w:multiLevelType w:val="hybridMultilevel"/>
    <w:tmpl w:val="A8B4B090"/>
    <w:lvl w:ilvl="0" w:tplc="2E4456E6">
      <w:start w:val="1"/>
      <w:numFmt w:val="bullet"/>
      <w:lvlText w:val="-"/>
      <w:lvlJc w:val="left"/>
    </w:lvl>
    <w:lvl w:ilvl="1" w:tplc="1D40693A">
      <w:numFmt w:val="decimal"/>
      <w:lvlText w:val=""/>
      <w:lvlJc w:val="left"/>
    </w:lvl>
    <w:lvl w:ilvl="2" w:tplc="2E4EDCE6">
      <w:numFmt w:val="decimal"/>
      <w:lvlText w:val=""/>
      <w:lvlJc w:val="left"/>
    </w:lvl>
    <w:lvl w:ilvl="3" w:tplc="DFC8AC58">
      <w:numFmt w:val="decimal"/>
      <w:lvlText w:val=""/>
      <w:lvlJc w:val="left"/>
    </w:lvl>
    <w:lvl w:ilvl="4" w:tplc="177C3EA0">
      <w:numFmt w:val="decimal"/>
      <w:lvlText w:val=""/>
      <w:lvlJc w:val="left"/>
    </w:lvl>
    <w:lvl w:ilvl="5" w:tplc="D762497A">
      <w:numFmt w:val="decimal"/>
      <w:lvlText w:val=""/>
      <w:lvlJc w:val="left"/>
    </w:lvl>
    <w:lvl w:ilvl="6" w:tplc="31944820">
      <w:numFmt w:val="decimal"/>
      <w:lvlText w:val=""/>
      <w:lvlJc w:val="left"/>
    </w:lvl>
    <w:lvl w:ilvl="7" w:tplc="4920BFC2">
      <w:numFmt w:val="decimal"/>
      <w:lvlText w:val=""/>
      <w:lvlJc w:val="left"/>
    </w:lvl>
    <w:lvl w:ilvl="8" w:tplc="E94EF1BA">
      <w:numFmt w:val="decimal"/>
      <w:lvlText w:val=""/>
      <w:lvlJc w:val="left"/>
    </w:lvl>
  </w:abstractNum>
  <w:abstractNum w:abstractNumId="3" w15:restartNumberingAfterBreak="0">
    <w:nsid w:val="000016C5"/>
    <w:multiLevelType w:val="hybridMultilevel"/>
    <w:tmpl w:val="DC146C38"/>
    <w:lvl w:ilvl="0" w:tplc="2A660B10">
      <w:start w:val="1"/>
      <w:numFmt w:val="bullet"/>
      <w:lvlText w:val="-"/>
      <w:lvlJc w:val="left"/>
    </w:lvl>
    <w:lvl w:ilvl="1" w:tplc="E04EA72E">
      <w:start w:val="1"/>
      <w:numFmt w:val="bullet"/>
      <w:lvlText w:val="-"/>
      <w:lvlJc w:val="left"/>
    </w:lvl>
    <w:lvl w:ilvl="2" w:tplc="30EA09DA">
      <w:numFmt w:val="decimal"/>
      <w:lvlText w:val=""/>
      <w:lvlJc w:val="left"/>
    </w:lvl>
    <w:lvl w:ilvl="3" w:tplc="2C90194E">
      <w:numFmt w:val="decimal"/>
      <w:lvlText w:val=""/>
      <w:lvlJc w:val="left"/>
    </w:lvl>
    <w:lvl w:ilvl="4" w:tplc="0E9CE604">
      <w:numFmt w:val="decimal"/>
      <w:lvlText w:val=""/>
      <w:lvlJc w:val="left"/>
    </w:lvl>
    <w:lvl w:ilvl="5" w:tplc="BC1C13A2">
      <w:numFmt w:val="decimal"/>
      <w:lvlText w:val=""/>
      <w:lvlJc w:val="left"/>
    </w:lvl>
    <w:lvl w:ilvl="6" w:tplc="B06813A8">
      <w:numFmt w:val="decimal"/>
      <w:lvlText w:val=""/>
      <w:lvlJc w:val="left"/>
    </w:lvl>
    <w:lvl w:ilvl="7" w:tplc="6A98BEA0">
      <w:numFmt w:val="decimal"/>
      <w:lvlText w:val=""/>
      <w:lvlJc w:val="left"/>
    </w:lvl>
    <w:lvl w:ilvl="8" w:tplc="73D89414">
      <w:numFmt w:val="decimal"/>
      <w:lvlText w:val=""/>
      <w:lvlJc w:val="left"/>
    </w:lvl>
  </w:abstractNum>
  <w:abstractNum w:abstractNumId="4" w15:restartNumberingAfterBreak="0">
    <w:nsid w:val="0000187E"/>
    <w:multiLevelType w:val="hybridMultilevel"/>
    <w:tmpl w:val="B0764BDE"/>
    <w:lvl w:ilvl="0" w:tplc="02885F26">
      <w:start w:val="1"/>
      <w:numFmt w:val="bullet"/>
      <w:lvlText w:val="-"/>
      <w:lvlJc w:val="left"/>
    </w:lvl>
    <w:lvl w:ilvl="1" w:tplc="C5B40246">
      <w:numFmt w:val="decimal"/>
      <w:lvlText w:val=""/>
      <w:lvlJc w:val="left"/>
    </w:lvl>
    <w:lvl w:ilvl="2" w:tplc="A030FCEA">
      <w:numFmt w:val="decimal"/>
      <w:lvlText w:val=""/>
      <w:lvlJc w:val="left"/>
    </w:lvl>
    <w:lvl w:ilvl="3" w:tplc="1F58FC9C">
      <w:numFmt w:val="decimal"/>
      <w:lvlText w:val=""/>
      <w:lvlJc w:val="left"/>
    </w:lvl>
    <w:lvl w:ilvl="4" w:tplc="93A83DA0">
      <w:numFmt w:val="decimal"/>
      <w:lvlText w:val=""/>
      <w:lvlJc w:val="left"/>
    </w:lvl>
    <w:lvl w:ilvl="5" w:tplc="B7E42FE6">
      <w:numFmt w:val="decimal"/>
      <w:lvlText w:val=""/>
      <w:lvlJc w:val="left"/>
    </w:lvl>
    <w:lvl w:ilvl="6" w:tplc="E438E682">
      <w:numFmt w:val="decimal"/>
      <w:lvlText w:val=""/>
      <w:lvlJc w:val="left"/>
    </w:lvl>
    <w:lvl w:ilvl="7" w:tplc="B6B6005E">
      <w:numFmt w:val="decimal"/>
      <w:lvlText w:val=""/>
      <w:lvlJc w:val="left"/>
    </w:lvl>
    <w:lvl w:ilvl="8" w:tplc="69765BD2">
      <w:numFmt w:val="decimal"/>
      <w:lvlText w:val=""/>
      <w:lvlJc w:val="left"/>
    </w:lvl>
  </w:abstractNum>
  <w:abstractNum w:abstractNumId="5" w15:restartNumberingAfterBreak="0">
    <w:nsid w:val="000023C9"/>
    <w:multiLevelType w:val="hybridMultilevel"/>
    <w:tmpl w:val="7694983E"/>
    <w:lvl w:ilvl="0" w:tplc="22323EE2">
      <w:start w:val="1"/>
      <w:numFmt w:val="bullet"/>
      <w:lvlText w:val="-"/>
      <w:lvlJc w:val="left"/>
    </w:lvl>
    <w:lvl w:ilvl="1" w:tplc="D53AA1A2">
      <w:numFmt w:val="decimal"/>
      <w:lvlText w:val=""/>
      <w:lvlJc w:val="left"/>
    </w:lvl>
    <w:lvl w:ilvl="2" w:tplc="4CDC0D2E">
      <w:numFmt w:val="decimal"/>
      <w:lvlText w:val=""/>
      <w:lvlJc w:val="left"/>
    </w:lvl>
    <w:lvl w:ilvl="3" w:tplc="1DD4ADB2">
      <w:numFmt w:val="decimal"/>
      <w:lvlText w:val=""/>
      <w:lvlJc w:val="left"/>
    </w:lvl>
    <w:lvl w:ilvl="4" w:tplc="2CC25D6E">
      <w:numFmt w:val="decimal"/>
      <w:lvlText w:val=""/>
      <w:lvlJc w:val="left"/>
    </w:lvl>
    <w:lvl w:ilvl="5" w:tplc="A9BE5AD4">
      <w:numFmt w:val="decimal"/>
      <w:lvlText w:val=""/>
      <w:lvlJc w:val="left"/>
    </w:lvl>
    <w:lvl w:ilvl="6" w:tplc="D940E482">
      <w:numFmt w:val="decimal"/>
      <w:lvlText w:val=""/>
      <w:lvlJc w:val="left"/>
    </w:lvl>
    <w:lvl w:ilvl="7" w:tplc="D9DEAE56">
      <w:numFmt w:val="decimal"/>
      <w:lvlText w:val=""/>
      <w:lvlJc w:val="left"/>
    </w:lvl>
    <w:lvl w:ilvl="8" w:tplc="AE78BBEC">
      <w:numFmt w:val="decimal"/>
      <w:lvlText w:val=""/>
      <w:lvlJc w:val="left"/>
    </w:lvl>
  </w:abstractNum>
  <w:abstractNum w:abstractNumId="6" w15:restartNumberingAfterBreak="0">
    <w:nsid w:val="00002C49"/>
    <w:multiLevelType w:val="hybridMultilevel"/>
    <w:tmpl w:val="F05C8212"/>
    <w:lvl w:ilvl="0" w:tplc="4E707274">
      <w:start w:val="1"/>
      <w:numFmt w:val="bullet"/>
      <w:lvlText w:val="-"/>
      <w:lvlJc w:val="left"/>
    </w:lvl>
    <w:lvl w:ilvl="1" w:tplc="29D05956">
      <w:numFmt w:val="decimal"/>
      <w:lvlText w:val=""/>
      <w:lvlJc w:val="left"/>
    </w:lvl>
    <w:lvl w:ilvl="2" w:tplc="D0444F80">
      <w:numFmt w:val="decimal"/>
      <w:lvlText w:val=""/>
      <w:lvlJc w:val="left"/>
    </w:lvl>
    <w:lvl w:ilvl="3" w:tplc="63B823BA">
      <w:numFmt w:val="decimal"/>
      <w:lvlText w:val=""/>
      <w:lvlJc w:val="left"/>
    </w:lvl>
    <w:lvl w:ilvl="4" w:tplc="05E44810">
      <w:numFmt w:val="decimal"/>
      <w:lvlText w:val=""/>
      <w:lvlJc w:val="left"/>
    </w:lvl>
    <w:lvl w:ilvl="5" w:tplc="E488CC1C">
      <w:numFmt w:val="decimal"/>
      <w:lvlText w:val=""/>
      <w:lvlJc w:val="left"/>
    </w:lvl>
    <w:lvl w:ilvl="6" w:tplc="0A76936E">
      <w:numFmt w:val="decimal"/>
      <w:lvlText w:val=""/>
      <w:lvlJc w:val="left"/>
    </w:lvl>
    <w:lvl w:ilvl="7" w:tplc="49EC7310">
      <w:numFmt w:val="decimal"/>
      <w:lvlText w:val=""/>
      <w:lvlJc w:val="left"/>
    </w:lvl>
    <w:lvl w:ilvl="8" w:tplc="AC70B93A">
      <w:numFmt w:val="decimal"/>
      <w:lvlText w:val=""/>
      <w:lvlJc w:val="left"/>
    </w:lvl>
  </w:abstractNum>
  <w:abstractNum w:abstractNumId="7" w15:restartNumberingAfterBreak="0">
    <w:nsid w:val="00002F14"/>
    <w:multiLevelType w:val="hybridMultilevel"/>
    <w:tmpl w:val="007AB1F0"/>
    <w:lvl w:ilvl="0" w:tplc="C184583A">
      <w:start w:val="7"/>
      <w:numFmt w:val="decimal"/>
      <w:lvlText w:val="%1."/>
      <w:lvlJc w:val="left"/>
    </w:lvl>
    <w:lvl w:ilvl="1" w:tplc="2D50DD9A">
      <w:numFmt w:val="decimal"/>
      <w:lvlText w:val=""/>
      <w:lvlJc w:val="left"/>
    </w:lvl>
    <w:lvl w:ilvl="2" w:tplc="195AE010">
      <w:numFmt w:val="decimal"/>
      <w:lvlText w:val=""/>
      <w:lvlJc w:val="left"/>
    </w:lvl>
    <w:lvl w:ilvl="3" w:tplc="7732342A">
      <w:numFmt w:val="decimal"/>
      <w:lvlText w:val=""/>
      <w:lvlJc w:val="left"/>
    </w:lvl>
    <w:lvl w:ilvl="4" w:tplc="8A5EA610">
      <w:numFmt w:val="decimal"/>
      <w:lvlText w:val=""/>
      <w:lvlJc w:val="left"/>
    </w:lvl>
    <w:lvl w:ilvl="5" w:tplc="58925158">
      <w:numFmt w:val="decimal"/>
      <w:lvlText w:val=""/>
      <w:lvlJc w:val="left"/>
    </w:lvl>
    <w:lvl w:ilvl="6" w:tplc="1FDA61C4">
      <w:numFmt w:val="decimal"/>
      <w:lvlText w:val=""/>
      <w:lvlJc w:val="left"/>
    </w:lvl>
    <w:lvl w:ilvl="7" w:tplc="0D9C94A0">
      <w:numFmt w:val="decimal"/>
      <w:lvlText w:val=""/>
      <w:lvlJc w:val="left"/>
    </w:lvl>
    <w:lvl w:ilvl="8" w:tplc="6048057E">
      <w:numFmt w:val="decimal"/>
      <w:lvlText w:val=""/>
      <w:lvlJc w:val="left"/>
    </w:lvl>
  </w:abstractNum>
  <w:abstractNum w:abstractNumId="8" w15:restartNumberingAfterBreak="0">
    <w:nsid w:val="00002FFF"/>
    <w:multiLevelType w:val="hybridMultilevel"/>
    <w:tmpl w:val="C634611A"/>
    <w:lvl w:ilvl="0" w:tplc="A44A1292">
      <w:start w:val="1"/>
      <w:numFmt w:val="bullet"/>
      <w:lvlText w:val="о"/>
      <w:lvlJc w:val="left"/>
    </w:lvl>
    <w:lvl w:ilvl="1" w:tplc="D89669AA">
      <w:numFmt w:val="decimal"/>
      <w:lvlText w:val=""/>
      <w:lvlJc w:val="left"/>
    </w:lvl>
    <w:lvl w:ilvl="2" w:tplc="358A5EA8">
      <w:numFmt w:val="decimal"/>
      <w:lvlText w:val=""/>
      <w:lvlJc w:val="left"/>
    </w:lvl>
    <w:lvl w:ilvl="3" w:tplc="DFBE1004">
      <w:numFmt w:val="decimal"/>
      <w:lvlText w:val=""/>
      <w:lvlJc w:val="left"/>
    </w:lvl>
    <w:lvl w:ilvl="4" w:tplc="E208F498">
      <w:numFmt w:val="decimal"/>
      <w:lvlText w:val=""/>
      <w:lvlJc w:val="left"/>
    </w:lvl>
    <w:lvl w:ilvl="5" w:tplc="F2E616CC">
      <w:numFmt w:val="decimal"/>
      <w:lvlText w:val=""/>
      <w:lvlJc w:val="left"/>
    </w:lvl>
    <w:lvl w:ilvl="6" w:tplc="0C0460E0">
      <w:numFmt w:val="decimal"/>
      <w:lvlText w:val=""/>
      <w:lvlJc w:val="left"/>
    </w:lvl>
    <w:lvl w:ilvl="7" w:tplc="D8F834BE">
      <w:numFmt w:val="decimal"/>
      <w:lvlText w:val=""/>
      <w:lvlJc w:val="left"/>
    </w:lvl>
    <w:lvl w:ilvl="8" w:tplc="E78EB168">
      <w:numFmt w:val="decimal"/>
      <w:lvlText w:val=""/>
      <w:lvlJc w:val="left"/>
    </w:lvl>
  </w:abstractNum>
  <w:abstractNum w:abstractNumId="9" w15:restartNumberingAfterBreak="0">
    <w:nsid w:val="0000366B"/>
    <w:multiLevelType w:val="hybridMultilevel"/>
    <w:tmpl w:val="964EC9D0"/>
    <w:lvl w:ilvl="0" w:tplc="E4C2AD42">
      <w:start w:val="1"/>
      <w:numFmt w:val="bullet"/>
      <w:lvlText w:val="в"/>
      <w:lvlJc w:val="left"/>
    </w:lvl>
    <w:lvl w:ilvl="1" w:tplc="6982059E">
      <w:start w:val="1"/>
      <w:numFmt w:val="bullet"/>
      <w:lvlText w:val="-"/>
      <w:lvlJc w:val="left"/>
    </w:lvl>
    <w:lvl w:ilvl="2" w:tplc="E920FB70">
      <w:numFmt w:val="decimal"/>
      <w:lvlText w:val=""/>
      <w:lvlJc w:val="left"/>
    </w:lvl>
    <w:lvl w:ilvl="3" w:tplc="AC941A10">
      <w:numFmt w:val="decimal"/>
      <w:lvlText w:val=""/>
      <w:lvlJc w:val="left"/>
    </w:lvl>
    <w:lvl w:ilvl="4" w:tplc="3DF083D0">
      <w:numFmt w:val="decimal"/>
      <w:lvlText w:val=""/>
      <w:lvlJc w:val="left"/>
    </w:lvl>
    <w:lvl w:ilvl="5" w:tplc="2098F0EC">
      <w:numFmt w:val="decimal"/>
      <w:lvlText w:val=""/>
      <w:lvlJc w:val="left"/>
    </w:lvl>
    <w:lvl w:ilvl="6" w:tplc="3A5E8A04">
      <w:numFmt w:val="decimal"/>
      <w:lvlText w:val=""/>
      <w:lvlJc w:val="left"/>
    </w:lvl>
    <w:lvl w:ilvl="7" w:tplc="3AA8BD70">
      <w:numFmt w:val="decimal"/>
      <w:lvlText w:val=""/>
      <w:lvlJc w:val="left"/>
    </w:lvl>
    <w:lvl w:ilvl="8" w:tplc="18CCB884">
      <w:numFmt w:val="decimal"/>
      <w:lvlText w:val=""/>
      <w:lvlJc w:val="left"/>
    </w:lvl>
  </w:abstractNum>
  <w:abstractNum w:abstractNumId="10" w15:restartNumberingAfterBreak="0">
    <w:nsid w:val="0000368E"/>
    <w:multiLevelType w:val="hybridMultilevel"/>
    <w:tmpl w:val="A9605E7E"/>
    <w:lvl w:ilvl="0" w:tplc="7B166DAC">
      <w:start w:val="4"/>
      <w:numFmt w:val="decimal"/>
      <w:lvlText w:val="%1."/>
      <w:lvlJc w:val="left"/>
    </w:lvl>
    <w:lvl w:ilvl="1" w:tplc="F1C6DC10">
      <w:numFmt w:val="decimal"/>
      <w:lvlText w:val=""/>
      <w:lvlJc w:val="left"/>
    </w:lvl>
    <w:lvl w:ilvl="2" w:tplc="EAE61ABC">
      <w:numFmt w:val="decimal"/>
      <w:lvlText w:val=""/>
      <w:lvlJc w:val="left"/>
    </w:lvl>
    <w:lvl w:ilvl="3" w:tplc="EEC233D2">
      <w:numFmt w:val="decimal"/>
      <w:lvlText w:val=""/>
      <w:lvlJc w:val="left"/>
    </w:lvl>
    <w:lvl w:ilvl="4" w:tplc="7F9624BA">
      <w:numFmt w:val="decimal"/>
      <w:lvlText w:val=""/>
      <w:lvlJc w:val="left"/>
    </w:lvl>
    <w:lvl w:ilvl="5" w:tplc="772A0BA0">
      <w:numFmt w:val="decimal"/>
      <w:lvlText w:val=""/>
      <w:lvlJc w:val="left"/>
    </w:lvl>
    <w:lvl w:ilvl="6" w:tplc="50600C38">
      <w:numFmt w:val="decimal"/>
      <w:lvlText w:val=""/>
      <w:lvlJc w:val="left"/>
    </w:lvl>
    <w:lvl w:ilvl="7" w:tplc="1B70FAD4">
      <w:numFmt w:val="decimal"/>
      <w:lvlText w:val=""/>
      <w:lvlJc w:val="left"/>
    </w:lvl>
    <w:lvl w:ilvl="8" w:tplc="2DEAE8C6">
      <w:numFmt w:val="decimal"/>
      <w:lvlText w:val=""/>
      <w:lvlJc w:val="left"/>
    </w:lvl>
  </w:abstractNum>
  <w:abstractNum w:abstractNumId="11" w15:restartNumberingAfterBreak="0">
    <w:nsid w:val="00003C61"/>
    <w:multiLevelType w:val="hybridMultilevel"/>
    <w:tmpl w:val="84FC4BA8"/>
    <w:lvl w:ilvl="0" w:tplc="DF1CC870">
      <w:start w:val="1"/>
      <w:numFmt w:val="bullet"/>
      <w:lvlText w:val="В"/>
      <w:lvlJc w:val="left"/>
    </w:lvl>
    <w:lvl w:ilvl="1" w:tplc="FCFAC36C">
      <w:numFmt w:val="decimal"/>
      <w:lvlText w:val=""/>
      <w:lvlJc w:val="left"/>
    </w:lvl>
    <w:lvl w:ilvl="2" w:tplc="7B0028E6">
      <w:numFmt w:val="decimal"/>
      <w:lvlText w:val=""/>
      <w:lvlJc w:val="left"/>
    </w:lvl>
    <w:lvl w:ilvl="3" w:tplc="791C862A">
      <w:numFmt w:val="decimal"/>
      <w:lvlText w:val=""/>
      <w:lvlJc w:val="left"/>
    </w:lvl>
    <w:lvl w:ilvl="4" w:tplc="8B5E1C76">
      <w:numFmt w:val="decimal"/>
      <w:lvlText w:val=""/>
      <w:lvlJc w:val="left"/>
    </w:lvl>
    <w:lvl w:ilvl="5" w:tplc="2350187E">
      <w:numFmt w:val="decimal"/>
      <w:lvlText w:val=""/>
      <w:lvlJc w:val="left"/>
    </w:lvl>
    <w:lvl w:ilvl="6" w:tplc="DDF6AA9E">
      <w:numFmt w:val="decimal"/>
      <w:lvlText w:val=""/>
      <w:lvlJc w:val="left"/>
    </w:lvl>
    <w:lvl w:ilvl="7" w:tplc="E968EA10">
      <w:numFmt w:val="decimal"/>
      <w:lvlText w:val=""/>
      <w:lvlJc w:val="left"/>
    </w:lvl>
    <w:lvl w:ilvl="8" w:tplc="ED5A1B6E">
      <w:numFmt w:val="decimal"/>
      <w:lvlText w:val=""/>
      <w:lvlJc w:val="left"/>
    </w:lvl>
  </w:abstractNum>
  <w:abstractNum w:abstractNumId="12" w15:restartNumberingAfterBreak="0">
    <w:nsid w:val="00003CD6"/>
    <w:multiLevelType w:val="hybridMultilevel"/>
    <w:tmpl w:val="4574C216"/>
    <w:lvl w:ilvl="0" w:tplc="797AB6B6">
      <w:start w:val="1"/>
      <w:numFmt w:val="bullet"/>
      <w:lvlText w:val="и"/>
      <w:lvlJc w:val="left"/>
    </w:lvl>
    <w:lvl w:ilvl="1" w:tplc="E50807E2">
      <w:start w:val="1"/>
      <w:numFmt w:val="bullet"/>
      <w:lvlText w:val="-"/>
      <w:lvlJc w:val="left"/>
    </w:lvl>
    <w:lvl w:ilvl="2" w:tplc="A98E4136">
      <w:numFmt w:val="decimal"/>
      <w:lvlText w:val=""/>
      <w:lvlJc w:val="left"/>
    </w:lvl>
    <w:lvl w:ilvl="3" w:tplc="012C5E22">
      <w:numFmt w:val="decimal"/>
      <w:lvlText w:val=""/>
      <w:lvlJc w:val="left"/>
    </w:lvl>
    <w:lvl w:ilvl="4" w:tplc="9746F256">
      <w:numFmt w:val="decimal"/>
      <w:lvlText w:val=""/>
      <w:lvlJc w:val="left"/>
    </w:lvl>
    <w:lvl w:ilvl="5" w:tplc="9536B5F4">
      <w:numFmt w:val="decimal"/>
      <w:lvlText w:val=""/>
      <w:lvlJc w:val="left"/>
    </w:lvl>
    <w:lvl w:ilvl="6" w:tplc="00C03692">
      <w:numFmt w:val="decimal"/>
      <w:lvlText w:val=""/>
      <w:lvlJc w:val="left"/>
    </w:lvl>
    <w:lvl w:ilvl="7" w:tplc="D99CDBE6">
      <w:numFmt w:val="decimal"/>
      <w:lvlText w:val=""/>
      <w:lvlJc w:val="left"/>
    </w:lvl>
    <w:lvl w:ilvl="8" w:tplc="8F2AD5F4">
      <w:numFmt w:val="decimal"/>
      <w:lvlText w:val=""/>
      <w:lvlJc w:val="left"/>
    </w:lvl>
  </w:abstractNum>
  <w:abstractNum w:abstractNumId="13" w15:restartNumberingAfterBreak="0">
    <w:nsid w:val="00004080"/>
    <w:multiLevelType w:val="hybridMultilevel"/>
    <w:tmpl w:val="AA726536"/>
    <w:lvl w:ilvl="0" w:tplc="618A6B72">
      <w:start w:val="1"/>
      <w:numFmt w:val="bullet"/>
      <w:lvlText w:val="-"/>
      <w:lvlJc w:val="left"/>
    </w:lvl>
    <w:lvl w:ilvl="1" w:tplc="6A163074">
      <w:numFmt w:val="decimal"/>
      <w:lvlText w:val=""/>
      <w:lvlJc w:val="left"/>
    </w:lvl>
    <w:lvl w:ilvl="2" w:tplc="506E1B3E">
      <w:numFmt w:val="decimal"/>
      <w:lvlText w:val=""/>
      <w:lvlJc w:val="left"/>
    </w:lvl>
    <w:lvl w:ilvl="3" w:tplc="956E1A7C">
      <w:numFmt w:val="decimal"/>
      <w:lvlText w:val=""/>
      <w:lvlJc w:val="left"/>
    </w:lvl>
    <w:lvl w:ilvl="4" w:tplc="6296785A">
      <w:numFmt w:val="decimal"/>
      <w:lvlText w:val=""/>
      <w:lvlJc w:val="left"/>
    </w:lvl>
    <w:lvl w:ilvl="5" w:tplc="79E4A478">
      <w:numFmt w:val="decimal"/>
      <w:lvlText w:val=""/>
      <w:lvlJc w:val="left"/>
    </w:lvl>
    <w:lvl w:ilvl="6" w:tplc="292498B6">
      <w:numFmt w:val="decimal"/>
      <w:lvlText w:val=""/>
      <w:lvlJc w:val="left"/>
    </w:lvl>
    <w:lvl w:ilvl="7" w:tplc="1D0E120C">
      <w:numFmt w:val="decimal"/>
      <w:lvlText w:val=""/>
      <w:lvlJc w:val="left"/>
    </w:lvl>
    <w:lvl w:ilvl="8" w:tplc="AD74BFD2">
      <w:numFmt w:val="decimal"/>
      <w:lvlText w:val=""/>
      <w:lvlJc w:val="left"/>
    </w:lvl>
  </w:abstractNum>
  <w:abstractNum w:abstractNumId="14" w15:restartNumberingAfterBreak="0">
    <w:nsid w:val="0000422D"/>
    <w:multiLevelType w:val="hybridMultilevel"/>
    <w:tmpl w:val="BFEEAD9E"/>
    <w:lvl w:ilvl="0" w:tplc="0D4C687C">
      <w:start w:val="1"/>
      <w:numFmt w:val="bullet"/>
      <w:lvlText w:val="-"/>
      <w:lvlJc w:val="left"/>
    </w:lvl>
    <w:lvl w:ilvl="1" w:tplc="D69CBDF8">
      <w:numFmt w:val="decimal"/>
      <w:lvlText w:val=""/>
      <w:lvlJc w:val="left"/>
    </w:lvl>
    <w:lvl w:ilvl="2" w:tplc="57F8300A">
      <w:numFmt w:val="decimal"/>
      <w:lvlText w:val=""/>
      <w:lvlJc w:val="left"/>
    </w:lvl>
    <w:lvl w:ilvl="3" w:tplc="5C744756">
      <w:numFmt w:val="decimal"/>
      <w:lvlText w:val=""/>
      <w:lvlJc w:val="left"/>
    </w:lvl>
    <w:lvl w:ilvl="4" w:tplc="0958E906">
      <w:numFmt w:val="decimal"/>
      <w:lvlText w:val=""/>
      <w:lvlJc w:val="left"/>
    </w:lvl>
    <w:lvl w:ilvl="5" w:tplc="5372B06A">
      <w:numFmt w:val="decimal"/>
      <w:lvlText w:val=""/>
      <w:lvlJc w:val="left"/>
    </w:lvl>
    <w:lvl w:ilvl="6" w:tplc="6E341E9E">
      <w:numFmt w:val="decimal"/>
      <w:lvlText w:val=""/>
      <w:lvlJc w:val="left"/>
    </w:lvl>
    <w:lvl w:ilvl="7" w:tplc="034CB5A6">
      <w:numFmt w:val="decimal"/>
      <w:lvlText w:val=""/>
      <w:lvlJc w:val="left"/>
    </w:lvl>
    <w:lvl w:ilvl="8" w:tplc="347E1D9C">
      <w:numFmt w:val="decimal"/>
      <w:lvlText w:val=""/>
      <w:lvlJc w:val="left"/>
    </w:lvl>
  </w:abstractNum>
  <w:abstractNum w:abstractNumId="15" w15:restartNumberingAfterBreak="0">
    <w:nsid w:val="00004657"/>
    <w:multiLevelType w:val="hybridMultilevel"/>
    <w:tmpl w:val="AF6C5102"/>
    <w:lvl w:ilvl="0" w:tplc="0F64DD80">
      <w:start w:val="1"/>
      <w:numFmt w:val="bullet"/>
      <w:lvlText w:val="-"/>
      <w:lvlJc w:val="left"/>
    </w:lvl>
    <w:lvl w:ilvl="1" w:tplc="13AABB2E">
      <w:numFmt w:val="decimal"/>
      <w:lvlText w:val=""/>
      <w:lvlJc w:val="left"/>
    </w:lvl>
    <w:lvl w:ilvl="2" w:tplc="618473A4">
      <w:numFmt w:val="decimal"/>
      <w:lvlText w:val=""/>
      <w:lvlJc w:val="left"/>
    </w:lvl>
    <w:lvl w:ilvl="3" w:tplc="EC144B54">
      <w:numFmt w:val="decimal"/>
      <w:lvlText w:val=""/>
      <w:lvlJc w:val="left"/>
    </w:lvl>
    <w:lvl w:ilvl="4" w:tplc="48987DF2">
      <w:numFmt w:val="decimal"/>
      <w:lvlText w:val=""/>
      <w:lvlJc w:val="left"/>
    </w:lvl>
    <w:lvl w:ilvl="5" w:tplc="54387E5E">
      <w:numFmt w:val="decimal"/>
      <w:lvlText w:val=""/>
      <w:lvlJc w:val="left"/>
    </w:lvl>
    <w:lvl w:ilvl="6" w:tplc="4E4E9214">
      <w:numFmt w:val="decimal"/>
      <w:lvlText w:val=""/>
      <w:lvlJc w:val="left"/>
    </w:lvl>
    <w:lvl w:ilvl="7" w:tplc="75DACDCE">
      <w:numFmt w:val="decimal"/>
      <w:lvlText w:val=""/>
      <w:lvlJc w:val="left"/>
    </w:lvl>
    <w:lvl w:ilvl="8" w:tplc="08EA594A">
      <w:numFmt w:val="decimal"/>
      <w:lvlText w:val=""/>
      <w:lvlJc w:val="left"/>
    </w:lvl>
  </w:abstractNum>
  <w:abstractNum w:abstractNumId="16" w15:restartNumberingAfterBreak="0">
    <w:nsid w:val="00004A80"/>
    <w:multiLevelType w:val="hybridMultilevel"/>
    <w:tmpl w:val="433E09EC"/>
    <w:lvl w:ilvl="0" w:tplc="F10C0168">
      <w:start w:val="1"/>
      <w:numFmt w:val="bullet"/>
      <w:lvlText w:val="-"/>
      <w:lvlJc w:val="left"/>
    </w:lvl>
    <w:lvl w:ilvl="1" w:tplc="5DD2BCE0">
      <w:numFmt w:val="decimal"/>
      <w:lvlText w:val=""/>
      <w:lvlJc w:val="left"/>
    </w:lvl>
    <w:lvl w:ilvl="2" w:tplc="964ECB08">
      <w:numFmt w:val="decimal"/>
      <w:lvlText w:val=""/>
      <w:lvlJc w:val="left"/>
    </w:lvl>
    <w:lvl w:ilvl="3" w:tplc="6936D2A6">
      <w:numFmt w:val="decimal"/>
      <w:lvlText w:val=""/>
      <w:lvlJc w:val="left"/>
    </w:lvl>
    <w:lvl w:ilvl="4" w:tplc="C3F8AA64">
      <w:numFmt w:val="decimal"/>
      <w:lvlText w:val=""/>
      <w:lvlJc w:val="left"/>
    </w:lvl>
    <w:lvl w:ilvl="5" w:tplc="2924CCFA">
      <w:numFmt w:val="decimal"/>
      <w:lvlText w:val=""/>
      <w:lvlJc w:val="left"/>
    </w:lvl>
    <w:lvl w:ilvl="6" w:tplc="1CEA8B3A">
      <w:numFmt w:val="decimal"/>
      <w:lvlText w:val=""/>
      <w:lvlJc w:val="left"/>
    </w:lvl>
    <w:lvl w:ilvl="7" w:tplc="BDFABEA4">
      <w:numFmt w:val="decimal"/>
      <w:lvlText w:val=""/>
      <w:lvlJc w:val="left"/>
    </w:lvl>
    <w:lvl w:ilvl="8" w:tplc="0CBAA17C">
      <w:numFmt w:val="decimal"/>
      <w:lvlText w:val=""/>
      <w:lvlJc w:val="left"/>
    </w:lvl>
  </w:abstractNum>
  <w:abstractNum w:abstractNumId="17" w15:restartNumberingAfterBreak="0">
    <w:nsid w:val="000054DC"/>
    <w:multiLevelType w:val="hybridMultilevel"/>
    <w:tmpl w:val="6F84B852"/>
    <w:lvl w:ilvl="0" w:tplc="CF3A5B2A">
      <w:start w:val="3"/>
      <w:numFmt w:val="decimal"/>
      <w:lvlText w:val="%1."/>
      <w:lvlJc w:val="left"/>
    </w:lvl>
    <w:lvl w:ilvl="1" w:tplc="CF70A5EA">
      <w:numFmt w:val="decimal"/>
      <w:lvlText w:val=""/>
      <w:lvlJc w:val="left"/>
    </w:lvl>
    <w:lvl w:ilvl="2" w:tplc="9CF014C4">
      <w:numFmt w:val="decimal"/>
      <w:lvlText w:val=""/>
      <w:lvlJc w:val="left"/>
    </w:lvl>
    <w:lvl w:ilvl="3" w:tplc="F2902124">
      <w:numFmt w:val="decimal"/>
      <w:lvlText w:val=""/>
      <w:lvlJc w:val="left"/>
    </w:lvl>
    <w:lvl w:ilvl="4" w:tplc="C062FE78">
      <w:numFmt w:val="decimal"/>
      <w:lvlText w:val=""/>
      <w:lvlJc w:val="left"/>
    </w:lvl>
    <w:lvl w:ilvl="5" w:tplc="F5D0E09E">
      <w:numFmt w:val="decimal"/>
      <w:lvlText w:val=""/>
      <w:lvlJc w:val="left"/>
    </w:lvl>
    <w:lvl w:ilvl="6" w:tplc="CC9C1524">
      <w:numFmt w:val="decimal"/>
      <w:lvlText w:val=""/>
      <w:lvlJc w:val="left"/>
    </w:lvl>
    <w:lvl w:ilvl="7" w:tplc="83B672DA">
      <w:numFmt w:val="decimal"/>
      <w:lvlText w:val=""/>
      <w:lvlJc w:val="left"/>
    </w:lvl>
    <w:lvl w:ilvl="8" w:tplc="A17A3626">
      <w:numFmt w:val="decimal"/>
      <w:lvlText w:val=""/>
      <w:lvlJc w:val="left"/>
    </w:lvl>
  </w:abstractNum>
  <w:abstractNum w:abstractNumId="18" w15:restartNumberingAfterBreak="0">
    <w:nsid w:val="00005753"/>
    <w:multiLevelType w:val="hybridMultilevel"/>
    <w:tmpl w:val="C7AA3F3C"/>
    <w:lvl w:ilvl="0" w:tplc="34AE694A">
      <w:start w:val="1"/>
      <w:numFmt w:val="bullet"/>
      <w:lvlText w:val="В"/>
      <w:lvlJc w:val="left"/>
    </w:lvl>
    <w:lvl w:ilvl="1" w:tplc="C9C6674A">
      <w:numFmt w:val="decimal"/>
      <w:lvlText w:val=""/>
      <w:lvlJc w:val="left"/>
    </w:lvl>
    <w:lvl w:ilvl="2" w:tplc="F8AA4D8C">
      <w:numFmt w:val="decimal"/>
      <w:lvlText w:val=""/>
      <w:lvlJc w:val="left"/>
    </w:lvl>
    <w:lvl w:ilvl="3" w:tplc="7402DDB8">
      <w:numFmt w:val="decimal"/>
      <w:lvlText w:val=""/>
      <w:lvlJc w:val="left"/>
    </w:lvl>
    <w:lvl w:ilvl="4" w:tplc="5690235A">
      <w:numFmt w:val="decimal"/>
      <w:lvlText w:val=""/>
      <w:lvlJc w:val="left"/>
    </w:lvl>
    <w:lvl w:ilvl="5" w:tplc="AA421050">
      <w:numFmt w:val="decimal"/>
      <w:lvlText w:val=""/>
      <w:lvlJc w:val="left"/>
    </w:lvl>
    <w:lvl w:ilvl="6" w:tplc="3324711C">
      <w:numFmt w:val="decimal"/>
      <w:lvlText w:val=""/>
      <w:lvlJc w:val="left"/>
    </w:lvl>
    <w:lvl w:ilvl="7" w:tplc="A538DC44">
      <w:numFmt w:val="decimal"/>
      <w:lvlText w:val=""/>
      <w:lvlJc w:val="left"/>
    </w:lvl>
    <w:lvl w:ilvl="8" w:tplc="B1A80144">
      <w:numFmt w:val="decimal"/>
      <w:lvlText w:val=""/>
      <w:lvlJc w:val="left"/>
    </w:lvl>
  </w:abstractNum>
  <w:abstractNum w:abstractNumId="19" w15:restartNumberingAfterBreak="0">
    <w:nsid w:val="00005C67"/>
    <w:multiLevelType w:val="hybridMultilevel"/>
    <w:tmpl w:val="669AB82A"/>
    <w:lvl w:ilvl="0" w:tplc="F4922DEE">
      <w:numFmt w:val="decimal"/>
      <w:lvlText w:val="%1."/>
      <w:lvlJc w:val="left"/>
    </w:lvl>
    <w:lvl w:ilvl="1" w:tplc="A248348E">
      <w:start w:val="1"/>
      <w:numFmt w:val="bullet"/>
      <w:lvlText w:val="к"/>
      <w:lvlJc w:val="left"/>
      <w:rPr>
        <w:rFonts w:ascii="Times New Roman" w:hAnsi="Times New Roman" w:cs="Times New Roman" w:hint="default"/>
        <w:sz w:val="28"/>
        <w:szCs w:val="28"/>
      </w:rPr>
    </w:lvl>
    <w:lvl w:ilvl="2" w:tplc="9424B470">
      <w:numFmt w:val="decimal"/>
      <w:lvlText w:val=""/>
      <w:lvlJc w:val="left"/>
    </w:lvl>
    <w:lvl w:ilvl="3" w:tplc="E1D2C8D8">
      <w:numFmt w:val="decimal"/>
      <w:lvlText w:val=""/>
      <w:lvlJc w:val="left"/>
    </w:lvl>
    <w:lvl w:ilvl="4" w:tplc="BF1C3094">
      <w:numFmt w:val="decimal"/>
      <w:lvlText w:val=""/>
      <w:lvlJc w:val="left"/>
    </w:lvl>
    <w:lvl w:ilvl="5" w:tplc="2E40BAD6">
      <w:numFmt w:val="decimal"/>
      <w:lvlText w:val=""/>
      <w:lvlJc w:val="left"/>
    </w:lvl>
    <w:lvl w:ilvl="6" w:tplc="52A866C6">
      <w:numFmt w:val="decimal"/>
      <w:lvlText w:val=""/>
      <w:lvlJc w:val="left"/>
    </w:lvl>
    <w:lvl w:ilvl="7" w:tplc="1846B392">
      <w:numFmt w:val="decimal"/>
      <w:lvlText w:val=""/>
      <w:lvlJc w:val="left"/>
    </w:lvl>
    <w:lvl w:ilvl="8" w:tplc="75A0E08E">
      <w:numFmt w:val="decimal"/>
      <w:lvlText w:val=""/>
      <w:lvlJc w:val="left"/>
    </w:lvl>
  </w:abstractNum>
  <w:abstractNum w:abstractNumId="20" w15:restartNumberingAfterBreak="0">
    <w:nsid w:val="00006899"/>
    <w:multiLevelType w:val="hybridMultilevel"/>
    <w:tmpl w:val="5C72182A"/>
    <w:lvl w:ilvl="0" w:tplc="85629F62">
      <w:start w:val="1"/>
      <w:numFmt w:val="bullet"/>
      <w:lvlText w:val="в"/>
      <w:lvlJc w:val="left"/>
    </w:lvl>
    <w:lvl w:ilvl="1" w:tplc="F34EB950">
      <w:start w:val="1"/>
      <w:numFmt w:val="bullet"/>
      <w:lvlText w:val="-"/>
      <w:lvlJc w:val="left"/>
    </w:lvl>
    <w:lvl w:ilvl="2" w:tplc="B9A2F01C">
      <w:numFmt w:val="decimal"/>
      <w:lvlText w:val=""/>
      <w:lvlJc w:val="left"/>
    </w:lvl>
    <w:lvl w:ilvl="3" w:tplc="FAE01FCE">
      <w:numFmt w:val="decimal"/>
      <w:lvlText w:val=""/>
      <w:lvlJc w:val="left"/>
    </w:lvl>
    <w:lvl w:ilvl="4" w:tplc="6F4A0594">
      <w:numFmt w:val="decimal"/>
      <w:lvlText w:val=""/>
      <w:lvlJc w:val="left"/>
    </w:lvl>
    <w:lvl w:ilvl="5" w:tplc="7458ADE0">
      <w:numFmt w:val="decimal"/>
      <w:lvlText w:val=""/>
      <w:lvlJc w:val="left"/>
    </w:lvl>
    <w:lvl w:ilvl="6" w:tplc="07B06F3C">
      <w:numFmt w:val="decimal"/>
      <w:lvlText w:val=""/>
      <w:lvlJc w:val="left"/>
    </w:lvl>
    <w:lvl w:ilvl="7" w:tplc="EED04DA8">
      <w:numFmt w:val="decimal"/>
      <w:lvlText w:val=""/>
      <w:lvlJc w:val="left"/>
    </w:lvl>
    <w:lvl w:ilvl="8" w:tplc="9EDCD96E">
      <w:numFmt w:val="decimal"/>
      <w:lvlText w:val=""/>
      <w:lvlJc w:val="left"/>
    </w:lvl>
  </w:abstractNum>
  <w:abstractNum w:abstractNumId="21" w15:restartNumberingAfterBreak="0">
    <w:nsid w:val="0000692C"/>
    <w:multiLevelType w:val="hybridMultilevel"/>
    <w:tmpl w:val="2CD44F7E"/>
    <w:lvl w:ilvl="0" w:tplc="190E95AC">
      <w:start w:val="7"/>
      <w:numFmt w:val="decimal"/>
      <w:lvlText w:val="%1."/>
      <w:lvlJc w:val="left"/>
    </w:lvl>
    <w:lvl w:ilvl="1" w:tplc="84589B0A">
      <w:numFmt w:val="decimal"/>
      <w:lvlText w:val=""/>
      <w:lvlJc w:val="left"/>
    </w:lvl>
    <w:lvl w:ilvl="2" w:tplc="3F087FBC">
      <w:numFmt w:val="decimal"/>
      <w:lvlText w:val=""/>
      <w:lvlJc w:val="left"/>
    </w:lvl>
    <w:lvl w:ilvl="3" w:tplc="F468FA02">
      <w:numFmt w:val="decimal"/>
      <w:lvlText w:val=""/>
      <w:lvlJc w:val="left"/>
    </w:lvl>
    <w:lvl w:ilvl="4" w:tplc="EB6C546C">
      <w:numFmt w:val="decimal"/>
      <w:lvlText w:val=""/>
      <w:lvlJc w:val="left"/>
    </w:lvl>
    <w:lvl w:ilvl="5" w:tplc="297AA796">
      <w:numFmt w:val="decimal"/>
      <w:lvlText w:val=""/>
      <w:lvlJc w:val="left"/>
    </w:lvl>
    <w:lvl w:ilvl="6" w:tplc="C798A826">
      <w:numFmt w:val="decimal"/>
      <w:lvlText w:val=""/>
      <w:lvlJc w:val="left"/>
    </w:lvl>
    <w:lvl w:ilvl="7" w:tplc="2D1E2532">
      <w:numFmt w:val="decimal"/>
      <w:lvlText w:val=""/>
      <w:lvlJc w:val="left"/>
    </w:lvl>
    <w:lvl w:ilvl="8" w:tplc="3222AF8C">
      <w:numFmt w:val="decimal"/>
      <w:lvlText w:val=""/>
      <w:lvlJc w:val="left"/>
    </w:lvl>
  </w:abstractNum>
  <w:abstractNum w:abstractNumId="22" w15:restartNumberingAfterBreak="0">
    <w:nsid w:val="00006AD6"/>
    <w:multiLevelType w:val="hybridMultilevel"/>
    <w:tmpl w:val="1B6EB188"/>
    <w:lvl w:ilvl="0" w:tplc="562EAAF2">
      <w:start w:val="1"/>
      <w:numFmt w:val="bullet"/>
      <w:lvlText w:val="о"/>
      <w:lvlJc w:val="left"/>
    </w:lvl>
    <w:lvl w:ilvl="1" w:tplc="781C3998">
      <w:numFmt w:val="decimal"/>
      <w:lvlText w:val=""/>
      <w:lvlJc w:val="left"/>
    </w:lvl>
    <w:lvl w:ilvl="2" w:tplc="FC866BAE">
      <w:numFmt w:val="decimal"/>
      <w:lvlText w:val=""/>
      <w:lvlJc w:val="left"/>
    </w:lvl>
    <w:lvl w:ilvl="3" w:tplc="4F6C3434">
      <w:numFmt w:val="decimal"/>
      <w:lvlText w:val=""/>
      <w:lvlJc w:val="left"/>
    </w:lvl>
    <w:lvl w:ilvl="4" w:tplc="3D78B0C8">
      <w:numFmt w:val="decimal"/>
      <w:lvlText w:val=""/>
      <w:lvlJc w:val="left"/>
    </w:lvl>
    <w:lvl w:ilvl="5" w:tplc="6DB8AC4A">
      <w:numFmt w:val="decimal"/>
      <w:lvlText w:val=""/>
      <w:lvlJc w:val="left"/>
    </w:lvl>
    <w:lvl w:ilvl="6" w:tplc="2D28AD50">
      <w:numFmt w:val="decimal"/>
      <w:lvlText w:val=""/>
      <w:lvlJc w:val="left"/>
    </w:lvl>
    <w:lvl w:ilvl="7" w:tplc="5424424A">
      <w:numFmt w:val="decimal"/>
      <w:lvlText w:val=""/>
      <w:lvlJc w:val="left"/>
    </w:lvl>
    <w:lvl w:ilvl="8" w:tplc="7ED89C68">
      <w:numFmt w:val="decimal"/>
      <w:lvlText w:val=""/>
      <w:lvlJc w:val="left"/>
    </w:lvl>
  </w:abstractNum>
  <w:abstractNum w:abstractNumId="23" w15:restartNumberingAfterBreak="0">
    <w:nsid w:val="00006C69"/>
    <w:multiLevelType w:val="hybridMultilevel"/>
    <w:tmpl w:val="971EF65A"/>
    <w:lvl w:ilvl="0" w:tplc="91864A6E">
      <w:start w:val="1"/>
      <w:numFmt w:val="bullet"/>
      <w:lvlText w:val="В"/>
      <w:lvlJc w:val="left"/>
    </w:lvl>
    <w:lvl w:ilvl="1" w:tplc="F62EE076">
      <w:numFmt w:val="decimal"/>
      <w:lvlText w:val=""/>
      <w:lvlJc w:val="left"/>
    </w:lvl>
    <w:lvl w:ilvl="2" w:tplc="AEE89FA0">
      <w:numFmt w:val="decimal"/>
      <w:lvlText w:val=""/>
      <w:lvlJc w:val="left"/>
    </w:lvl>
    <w:lvl w:ilvl="3" w:tplc="48B26A1C">
      <w:numFmt w:val="decimal"/>
      <w:lvlText w:val=""/>
      <w:lvlJc w:val="left"/>
    </w:lvl>
    <w:lvl w:ilvl="4" w:tplc="204C8E26">
      <w:numFmt w:val="decimal"/>
      <w:lvlText w:val=""/>
      <w:lvlJc w:val="left"/>
    </w:lvl>
    <w:lvl w:ilvl="5" w:tplc="BDA27C04">
      <w:numFmt w:val="decimal"/>
      <w:lvlText w:val=""/>
      <w:lvlJc w:val="left"/>
    </w:lvl>
    <w:lvl w:ilvl="6" w:tplc="1D6060B6">
      <w:numFmt w:val="decimal"/>
      <w:lvlText w:val=""/>
      <w:lvlJc w:val="left"/>
    </w:lvl>
    <w:lvl w:ilvl="7" w:tplc="87A4193C">
      <w:numFmt w:val="decimal"/>
      <w:lvlText w:val=""/>
      <w:lvlJc w:val="left"/>
    </w:lvl>
    <w:lvl w:ilvl="8" w:tplc="77FA1D3A">
      <w:numFmt w:val="decimal"/>
      <w:lvlText w:val=""/>
      <w:lvlJc w:val="left"/>
    </w:lvl>
  </w:abstractNum>
  <w:abstractNum w:abstractNumId="24" w15:restartNumberingAfterBreak="0">
    <w:nsid w:val="000075EF"/>
    <w:multiLevelType w:val="hybridMultilevel"/>
    <w:tmpl w:val="CB4CD290"/>
    <w:lvl w:ilvl="0" w:tplc="5D701436">
      <w:start w:val="1"/>
      <w:numFmt w:val="bullet"/>
      <w:lvlText w:val="-"/>
      <w:lvlJc w:val="left"/>
    </w:lvl>
    <w:lvl w:ilvl="1" w:tplc="B942A83A">
      <w:numFmt w:val="decimal"/>
      <w:lvlText w:val=""/>
      <w:lvlJc w:val="left"/>
    </w:lvl>
    <w:lvl w:ilvl="2" w:tplc="6988281E">
      <w:numFmt w:val="decimal"/>
      <w:lvlText w:val=""/>
      <w:lvlJc w:val="left"/>
    </w:lvl>
    <w:lvl w:ilvl="3" w:tplc="6F20B4AC">
      <w:numFmt w:val="decimal"/>
      <w:lvlText w:val=""/>
      <w:lvlJc w:val="left"/>
    </w:lvl>
    <w:lvl w:ilvl="4" w:tplc="BE10E9C2">
      <w:numFmt w:val="decimal"/>
      <w:lvlText w:val=""/>
      <w:lvlJc w:val="left"/>
    </w:lvl>
    <w:lvl w:ilvl="5" w:tplc="376EEC3C">
      <w:numFmt w:val="decimal"/>
      <w:lvlText w:val=""/>
      <w:lvlJc w:val="left"/>
    </w:lvl>
    <w:lvl w:ilvl="6" w:tplc="6B46EDC4">
      <w:numFmt w:val="decimal"/>
      <w:lvlText w:val=""/>
      <w:lvlJc w:val="left"/>
    </w:lvl>
    <w:lvl w:ilvl="7" w:tplc="FC5A999C">
      <w:numFmt w:val="decimal"/>
      <w:lvlText w:val=""/>
      <w:lvlJc w:val="left"/>
    </w:lvl>
    <w:lvl w:ilvl="8" w:tplc="78AA8DF6">
      <w:numFmt w:val="decimal"/>
      <w:lvlText w:val=""/>
      <w:lvlJc w:val="left"/>
    </w:lvl>
  </w:abstractNum>
  <w:abstractNum w:abstractNumId="25" w15:restartNumberingAfterBreak="0">
    <w:nsid w:val="00007983"/>
    <w:multiLevelType w:val="hybridMultilevel"/>
    <w:tmpl w:val="EDF690BE"/>
    <w:lvl w:ilvl="0" w:tplc="42A28F72">
      <w:start w:val="1"/>
      <w:numFmt w:val="bullet"/>
      <w:lvlText w:val="в"/>
      <w:lvlJc w:val="left"/>
    </w:lvl>
    <w:lvl w:ilvl="1" w:tplc="9D5A373E">
      <w:numFmt w:val="decimal"/>
      <w:lvlText w:val=""/>
      <w:lvlJc w:val="left"/>
    </w:lvl>
    <w:lvl w:ilvl="2" w:tplc="8D2C3844">
      <w:numFmt w:val="decimal"/>
      <w:lvlText w:val=""/>
      <w:lvlJc w:val="left"/>
    </w:lvl>
    <w:lvl w:ilvl="3" w:tplc="0576DCEC">
      <w:numFmt w:val="decimal"/>
      <w:lvlText w:val=""/>
      <w:lvlJc w:val="left"/>
    </w:lvl>
    <w:lvl w:ilvl="4" w:tplc="F96AFC16">
      <w:numFmt w:val="decimal"/>
      <w:lvlText w:val=""/>
      <w:lvlJc w:val="left"/>
    </w:lvl>
    <w:lvl w:ilvl="5" w:tplc="9684C858">
      <w:numFmt w:val="decimal"/>
      <w:lvlText w:val=""/>
      <w:lvlJc w:val="left"/>
    </w:lvl>
    <w:lvl w:ilvl="6" w:tplc="4CBAE064">
      <w:numFmt w:val="decimal"/>
      <w:lvlText w:val=""/>
      <w:lvlJc w:val="left"/>
    </w:lvl>
    <w:lvl w:ilvl="7" w:tplc="02024866">
      <w:numFmt w:val="decimal"/>
      <w:lvlText w:val=""/>
      <w:lvlJc w:val="left"/>
    </w:lvl>
    <w:lvl w:ilvl="8" w:tplc="E586C952">
      <w:numFmt w:val="decimal"/>
      <w:lvlText w:val=""/>
      <w:lvlJc w:val="left"/>
    </w:lvl>
  </w:abstractNum>
  <w:abstractNum w:abstractNumId="26" w15:restartNumberingAfterBreak="0">
    <w:nsid w:val="27BA350D"/>
    <w:multiLevelType w:val="hybridMultilevel"/>
    <w:tmpl w:val="FAC85436"/>
    <w:lvl w:ilvl="0" w:tplc="0419000F">
      <w:start w:val="4"/>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79016527">
    <w:abstractNumId w:val="9"/>
  </w:num>
  <w:num w:numId="2" w16cid:durableId="1571184749">
    <w:abstractNumId w:val="21"/>
  </w:num>
  <w:num w:numId="3" w16cid:durableId="205140567">
    <w:abstractNumId w:val="16"/>
  </w:num>
  <w:num w:numId="4" w16cid:durableId="230505691">
    <w:abstractNumId w:val="4"/>
  </w:num>
  <w:num w:numId="5" w16cid:durableId="1163860120">
    <w:abstractNumId w:val="3"/>
  </w:num>
  <w:num w:numId="6" w16cid:durableId="1956401940">
    <w:abstractNumId w:val="20"/>
  </w:num>
  <w:num w:numId="7" w16cid:durableId="297536109">
    <w:abstractNumId w:val="26"/>
  </w:num>
  <w:num w:numId="8" w16cid:durableId="299237989">
    <w:abstractNumId w:val="15"/>
  </w:num>
  <w:num w:numId="9" w16cid:durableId="1133594663">
    <w:abstractNumId w:val="6"/>
  </w:num>
  <w:num w:numId="10" w16cid:durableId="477648753">
    <w:abstractNumId w:val="11"/>
  </w:num>
  <w:num w:numId="11" w16cid:durableId="796725294">
    <w:abstractNumId w:val="13"/>
  </w:num>
  <w:num w:numId="12" w16cid:durableId="1613435365">
    <w:abstractNumId w:val="5"/>
  </w:num>
  <w:num w:numId="13" w16cid:durableId="964194948">
    <w:abstractNumId w:val="18"/>
  </w:num>
  <w:num w:numId="14" w16cid:durableId="39937287">
    <w:abstractNumId w:val="19"/>
  </w:num>
  <w:num w:numId="15" w16cid:durableId="689379158">
    <w:abstractNumId w:val="12"/>
  </w:num>
  <w:num w:numId="16" w16cid:durableId="365370829">
    <w:abstractNumId w:val="2"/>
  </w:num>
  <w:num w:numId="17" w16cid:durableId="1604999478">
    <w:abstractNumId w:val="7"/>
  </w:num>
  <w:num w:numId="18" w16cid:durableId="1786583734">
    <w:abstractNumId w:val="22"/>
  </w:num>
  <w:num w:numId="19" w16cid:durableId="1097291408">
    <w:abstractNumId w:val="0"/>
  </w:num>
  <w:num w:numId="20" w16cid:durableId="1321620915">
    <w:abstractNumId w:val="14"/>
  </w:num>
  <w:num w:numId="21" w16cid:durableId="69693152">
    <w:abstractNumId w:val="17"/>
  </w:num>
  <w:num w:numId="22" w16cid:durableId="1468820370">
    <w:abstractNumId w:val="10"/>
  </w:num>
  <w:num w:numId="23" w16cid:durableId="1618178308">
    <w:abstractNumId w:val="1"/>
  </w:num>
  <w:num w:numId="24" w16cid:durableId="608975012">
    <w:abstractNumId w:val="25"/>
  </w:num>
  <w:num w:numId="25" w16cid:durableId="455948555">
    <w:abstractNumId w:val="24"/>
  </w:num>
  <w:num w:numId="26" w16cid:durableId="1457606927">
    <w:abstractNumId w:val="8"/>
  </w:num>
  <w:num w:numId="27" w16cid:durableId="1483423859">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80B"/>
    <w:rsid w:val="000024D8"/>
    <w:rsid w:val="000063A2"/>
    <w:rsid w:val="000066C6"/>
    <w:rsid w:val="00006AEB"/>
    <w:rsid w:val="00011CF8"/>
    <w:rsid w:val="00015EB2"/>
    <w:rsid w:val="00016614"/>
    <w:rsid w:val="0001732F"/>
    <w:rsid w:val="000178CE"/>
    <w:rsid w:val="000209F1"/>
    <w:rsid w:val="00024B7F"/>
    <w:rsid w:val="00025947"/>
    <w:rsid w:val="000336FA"/>
    <w:rsid w:val="00041F63"/>
    <w:rsid w:val="00054ED7"/>
    <w:rsid w:val="00066EEF"/>
    <w:rsid w:val="00072199"/>
    <w:rsid w:val="00072FB1"/>
    <w:rsid w:val="0007681E"/>
    <w:rsid w:val="00094271"/>
    <w:rsid w:val="000959A2"/>
    <w:rsid w:val="000A0853"/>
    <w:rsid w:val="000A2FF5"/>
    <w:rsid w:val="000A3A18"/>
    <w:rsid w:val="000B0AD5"/>
    <w:rsid w:val="000B4DB7"/>
    <w:rsid w:val="000B5643"/>
    <w:rsid w:val="000C1C9F"/>
    <w:rsid w:val="000C1D7D"/>
    <w:rsid w:val="000C3E46"/>
    <w:rsid w:val="000D0436"/>
    <w:rsid w:val="000D362E"/>
    <w:rsid w:val="000F73FB"/>
    <w:rsid w:val="00102A06"/>
    <w:rsid w:val="00103641"/>
    <w:rsid w:val="00107783"/>
    <w:rsid w:val="0011080B"/>
    <w:rsid w:val="00111B79"/>
    <w:rsid w:val="00112A0C"/>
    <w:rsid w:val="001153AB"/>
    <w:rsid w:val="001230EC"/>
    <w:rsid w:val="00124C82"/>
    <w:rsid w:val="00125D9A"/>
    <w:rsid w:val="00127268"/>
    <w:rsid w:val="00130F3B"/>
    <w:rsid w:val="0013122B"/>
    <w:rsid w:val="00135520"/>
    <w:rsid w:val="00137D71"/>
    <w:rsid w:val="001427E5"/>
    <w:rsid w:val="0014293D"/>
    <w:rsid w:val="00154D15"/>
    <w:rsid w:val="001603D4"/>
    <w:rsid w:val="0016518E"/>
    <w:rsid w:val="001703EF"/>
    <w:rsid w:val="00170B82"/>
    <w:rsid w:val="00171275"/>
    <w:rsid w:val="00173A52"/>
    <w:rsid w:val="001819D6"/>
    <w:rsid w:val="00192F75"/>
    <w:rsid w:val="00197524"/>
    <w:rsid w:val="001A03CA"/>
    <w:rsid w:val="001A0E7C"/>
    <w:rsid w:val="001B263C"/>
    <w:rsid w:val="001B297E"/>
    <w:rsid w:val="001C0E17"/>
    <w:rsid w:val="001C20A4"/>
    <w:rsid w:val="001C3C2F"/>
    <w:rsid w:val="001C52CB"/>
    <w:rsid w:val="001E572C"/>
    <w:rsid w:val="001F09EA"/>
    <w:rsid w:val="001F3AF8"/>
    <w:rsid w:val="001F58B8"/>
    <w:rsid w:val="00200411"/>
    <w:rsid w:val="00200EAC"/>
    <w:rsid w:val="002112F6"/>
    <w:rsid w:val="00211FC5"/>
    <w:rsid w:val="0021223E"/>
    <w:rsid w:val="00226D12"/>
    <w:rsid w:val="0024089B"/>
    <w:rsid w:val="00256EAE"/>
    <w:rsid w:val="00270DEB"/>
    <w:rsid w:val="002722CE"/>
    <w:rsid w:val="002779CA"/>
    <w:rsid w:val="00284FFA"/>
    <w:rsid w:val="002A1119"/>
    <w:rsid w:val="002B637E"/>
    <w:rsid w:val="002C2CFF"/>
    <w:rsid w:val="002D0922"/>
    <w:rsid w:val="002D1330"/>
    <w:rsid w:val="002D6454"/>
    <w:rsid w:val="00331B14"/>
    <w:rsid w:val="00334D00"/>
    <w:rsid w:val="003357F7"/>
    <w:rsid w:val="003407B4"/>
    <w:rsid w:val="003561E9"/>
    <w:rsid w:val="0036092D"/>
    <w:rsid w:val="003609F0"/>
    <w:rsid w:val="003751D1"/>
    <w:rsid w:val="00375A5B"/>
    <w:rsid w:val="00392FB0"/>
    <w:rsid w:val="00394F86"/>
    <w:rsid w:val="00397856"/>
    <w:rsid w:val="0039792D"/>
    <w:rsid w:val="003A2792"/>
    <w:rsid w:val="003B3AD4"/>
    <w:rsid w:val="003C055F"/>
    <w:rsid w:val="003D18FE"/>
    <w:rsid w:val="003D1E84"/>
    <w:rsid w:val="003D62EF"/>
    <w:rsid w:val="003E308A"/>
    <w:rsid w:val="003E6361"/>
    <w:rsid w:val="003F2CEA"/>
    <w:rsid w:val="003F4F65"/>
    <w:rsid w:val="003F76EC"/>
    <w:rsid w:val="004109DC"/>
    <w:rsid w:val="00423707"/>
    <w:rsid w:val="00453F3A"/>
    <w:rsid w:val="00466FA8"/>
    <w:rsid w:val="004674AA"/>
    <w:rsid w:val="00473CA6"/>
    <w:rsid w:val="00483A60"/>
    <w:rsid w:val="00495397"/>
    <w:rsid w:val="004A1856"/>
    <w:rsid w:val="004A2D94"/>
    <w:rsid w:val="004A6C5C"/>
    <w:rsid w:val="004B15D5"/>
    <w:rsid w:val="004C2C2D"/>
    <w:rsid w:val="004D05FD"/>
    <w:rsid w:val="004D3AB7"/>
    <w:rsid w:val="004D5D4A"/>
    <w:rsid w:val="004D62BB"/>
    <w:rsid w:val="004E33B7"/>
    <w:rsid w:val="004E40B4"/>
    <w:rsid w:val="004E410B"/>
    <w:rsid w:val="00505CD4"/>
    <w:rsid w:val="00506792"/>
    <w:rsid w:val="00506CA9"/>
    <w:rsid w:val="00515424"/>
    <w:rsid w:val="0052170F"/>
    <w:rsid w:val="005259E7"/>
    <w:rsid w:val="00535B7B"/>
    <w:rsid w:val="005526E1"/>
    <w:rsid w:val="00554B21"/>
    <w:rsid w:val="00563912"/>
    <w:rsid w:val="00566BA9"/>
    <w:rsid w:val="0056734F"/>
    <w:rsid w:val="005713ED"/>
    <w:rsid w:val="00577C21"/>
    <w:rsid w:val="00580086"/>
    <w:rsid w:val="00594A36"/>
    <w:rsid w:val="00596042"/>
    <w:rsid w:val="005A72F4"/>
    <w:rsid w:val="005A765C"/>
    <w:rsid w:val="005B398B"/>
    <w:rsid w:val="005B4C98"/>
    <w:rsid w:val="005C1843"/>
    <w:rsid w:val="005C3F18"/>
    <w:rsid w:val="005D0ED1"/>
    <w:rsid w:val="005D36F5"/>
    <w:rsid w:val="005D6629"/>
    <w:rsid w:val="005E1750"/>
    <w:rsid w:val="005F355C"/>
    <w:rsid w:val="00601AD2"/>
    <w:rsid w:val="0060426B"/>
    <w:rsid w:val="00616431"/>
    <w:rsid w:val="006202AA"/>
    <w:rsid w:val="0062201D"/>
    <w:rsid w:val="00622DB3"/>
    <w:rsid w:val="00624989"/>
    <w:rsid w:val="00625CEB"/>
    <w:rsid w:val="00626E54"/>
    <w:rsid w:val="006276C8"/>
    <w:rsid w:val="006438FF"/>
    <w:rsid w:val="00644CC7"/>
    <w:rsid w:val="00646F16"/>
    <w:rsid w:val="00666FF3"/>
    <w:rsid w:val="0067081F"/>
    <w:rsid w:val="00680186"/>
    <w:rsid w:val="0068258E"/>
    <w:rsid w:val="00683B94"/>
    <w:rsid w:val="006852D3"/>
    <w:rsid w:val="0069276C"/>
    <w:rsid w:val="00697D6E"/>
    <w:rsid w:val="006A108D"/>
    <w:rsid w:val="006A16E3"/>
    <w:rsid w:val="006A23FD"/>
    <w:rsid w:val="006A3F42"/>
    <w:rsid w:val="006B42BB"/>
    <w:rsid w:val="006B6B62"/>
    <w:rsid w:val="006C21BE"/>
    <w:rsid w:val="006C37E4"/>
    <w:rsid w:val="006C5638"/>
    <w:rsid w:val="006C6B09"/>
    <w:rsid w:val="006D67C5"/>
    <w:rsid w:val="006E6DF9"/>
    <w:rsid w:val="006F481E"/>
    <w:rsid w:val="006F52EC"/>
    <w:rsid w:val="006F56B1"/>
    <w:rsid w:val="00701A8F"/>
    <w:rsid w:val="0070342A"/>
    <w:rsid w:val="00703FA5"/>
    <w:rsid w:val="007110F6"/>
    <w:rsid w:val="007116A1"/>
    <w:rsid w:val="00712F8D"/>
    <w:rsid w:val="007162D9"/>
    <w:rsid w:val="0072221E"/>
    <w:rsid w:val="007353D9"/>
    <w:rsid w:val="00736211"/>
    <w:rsid w:val="0074400F"/>
    <w:rsid w:val="00745702"/>
    <w:rsid w:val="0075200B"/>
    <w:rsid w:val="0075472C"/>
    <w:rsid w:val="00756F70"/>
    <w:rsid w:val="00772383"/>
    <w:rsid w:val="007B003B"/>
    <w:rsid w:val="007B57A6"/>
    <w:rsid w:val="007C4E59"/>
    <w:rsid w:val="007D3C2B"/>
    <w:rsid w:val="007F1AFD"/>
    <w:rsid w:val="007F3F60"/>
    <w:rsid w:val="008043E9"/>
    <w:rsid w:val="00805E44"/>
    <w:rsid w:val="00813CA7"/>
    <w:rsid w:val="008207EA"/>
    <w:rsid w:val="00821BD8"/>
    <w:rsid w:val="008229C0"/>
    <w:rsid w:val="00823752"/>
    <w:rsid w:val="00824328"/>
    <w:rsid w:val="008268E4"/>
    <w:rsid w:val="00843907"/>
    <w:rsid w:val="00844C3D"/>
    <w:rsid w:val="00847DA9"/>
    <w:rsid w:val="0085287A"/>
    <w:rsid w:val="0086751D"/>
    <w:rsid w:val="008675A2"/>
    <w:rsid w:val="00870DA6"/>
    <w:rsid w:val="00880ED8"/>
    <w:rsid w:val="00884AA0"/>
    <w:rsid w:val="0088586E"/>
    <w:rsid w:val="00891AC5"/>
    <w:rsid w:val="0089784E"/>
    <w:rsid w:val="008B762E"/>
    <w:rsid w:val="008C612C"/>
    <w:rsid w:val="008D13BD"/>
    <w:rsid w:val="008D27DD"/>
    <w:rsid w:val="008D2FBF"/>
    <w:rsid w:val="008D78BC"/>
    <w:rsid w:val="008E511C"/>
    <w:rsid w:val="008F0AFC"/>
    <w:rsid w:val="008F3074"/>
    <w:rsid w:val="009129CA"/>
    <w:rsid w:val="009144F7"/>
    <w:rsid w:val="00917FBD"/>
    <w:rsid w:val="00920E4E"/>
    <w:rsid w:val="009260F6"/>
    <w:rsid w:val="009330D1"/>
    <w:rsid w:val="0094102E"/>
    <w:rsid w:val="00944E8C"/>
    <w:rsid w:val="00946BF0"/>
    <w:rsid w:val="0095180B"/>
    <w:rsid w:val="00954AE0"/>
    <w:rsid w:val="00973CAA"/>
    <w:rsid w:val="00973E6E"/>
    <w:rsid w:val="009802E2"/>
    <w:rsid w:val="00980F09"/>
    <w:rsid w:val="0099232D"/>
    <w:rsid w:val="009A4BC9"/>
    <w:rsid w:val="009B16FA"/>
    <w:rsid w:val="009B1E3E"/>
    <w:rsid w:val="009B2E1E"/>
    <w:rsid w:val="009B5C23"/>
    <w:rsid w:val="009C5452"/>
    <w:rsid w:val="00A01415"/>
    <w:rsid w:val="00A03F18"/>
    <w:rsid w:val="00A14719"/>
    <w:rsid w:val="00A17986"/>
    <w:rsid w:val="00A206CC"/>
    <w:rsid w:val="00A21C6C"/>
    <w:rsid w:val="00A31BC6"/>
    <w:rsid w:val="00A37CF3"/>
    <w:rsid w:val="00A53B83"/>
    <w:rsid w:val="00A5563B"/>
    <w:rsid w:val="00A62728"/>
    <w:rsid w:val="00A667D7"/>
    <w:rsid w:val="00AA62EA"/>
    <w:rsid w:val="00AA6CE7"/>
    <w:rsid w:val="00AA7867"/>
    <w:rsid w:val="00AA78EA"/>
    <w:rsid w:val="00AB0FF4"/>
    <w:rsid w:val="00AB4551"/>
    <w:rsid w:val="00AB4B63"/>
    <w:rsid w:val="00AC653C"/>
    <w:rsid w:val="00AC7AE2"/>
    <w:rsid w:val="00AD0826"/>
    <w:rsid w:val="00AD4AEB"/>
    <w:rsid w:val="00AE723E"/>
    <w:rsid w:val="00AF0C5D"/>
    <w:rsid w:val="00AF2E31"/>
    <w:rsid w:val="00AF2FB4"/>
    <w:rsid w:val="00AF5C17"/>
    <w:rsid w:val="00AF6E21"/>
    <w:rsid w:val="00AF7DC3"/>
    <w:rsid w:val="00B03C08"/>
    <w:rsid w:val="00B048DF"/>
    <w:rsid w:val="00B0728B"/>
    <w:rsid w:val="00B12E4C"/>
    <w:rsid w:val="00B15BBF"/>
    <w:rsid w:val="00B167FB"/>
    <w:rsid w:val="00B202AF"/>
    <w:rsid w:val="00B24655"/>
    <w:rsid w:val="00B44ACB"/>
    <w:rsid w:val="00B57008"/>
    <w:rsid w:val="00B61955"/>
    <w:rsid w:val="00B70277"/>
    <w:rsid w:val="00B706E4"/>
    <w:rsid w:val="00B766C5"/>
    <w:rsid w:val="00B83C19"/>
    <w:rsid w:val="00B91FA0"/>
    <w:rsid w:val="00BA6F36"/>
    <w:rsid w:val="00BB1B2B"/>
    <w:rsid w:val="00BB2814"/>
    <w:rsid w:val="00BB44D3"/>
    <w:rsid w:val="00BC48BF"/>
    <w:rsid w:val="00BC57F7"/>
    <w:rsid w:val="00BC7A4F"/>
    <w:rsid w:val="00BD029D"/>
    <w:rsid w:val="00BD0C2E"/>
    <w:rsid w:val="00BD1CE8"/>
    <w:rsid w:val="00BD461B"/>
    <w:rsid w:val="00BD517C"/>
    <w:rsid w:val="00BD6205"/>
    <w:rsid w:val="00BD795B"/>
    <w:rsid w:val="00BE4113"/>
    <w:rsid w:val="00BE73AD"/>
    <w:rsid w:val="00BF1164"/>
    <w:rsid w:val="00C04D3A"/>
    <w:rsid w:val="00C1157C"/>
    <w:rsid w:val="00C11AAD"/>
    <w:rsid w:val="00C13BA5"/>
    <w:rsid w:val="00C167E7"/>
    <w:rsid w:val="00C335F3"/>
    <w:rsid w:val="00C608B7"/>
    <w:rsid w:val="00C66A3B"/>
    <w:rsid w:val="00C71419"/>
    <w:rsid w:val="00C727BD"/>
    <w:rsid w:val="00C74085"/>
    <w:rsid w:val="00C758B3"/>
    <w:rsid w:val="00C81074"/>
    <w:rsid w:val="00CA520B"/>
    <w:rsid w:val="00CA54E5"/>
    <w:rsid w:val="00CA5D97"/>
    <w:rsid w:val="00CD7830"/>
    <w:rsid w:val="00CE4B59"/>
    <w:rsid w:val="00CF1F25"/>
    <w:rsid w:val="00CF3BC3"/>
    <w:rsid w:val="00CF6160"/>
    <w:rsid w:val="00D0294E"/>
    <w:rsid w:val="00D073BA"/>
    <w:rsid w:val="00D11005"/>
    <w:rsid w:val="00D14D9D"/>
    <w:rsid w:val="00D17915"/>
    <w:rsid w:val="00D24DEB"/>
    <w:rsid w:val="00D31C68"/>
    <w:rsid w:val="00D34D09"/>
    <w:rsid w:val="00D34DF9"/>
    <w:rsid w:val="00D452B4"/>
    <w:rsid w:val="00D473EB"/>
    <w:rsid w:val="00D503B8"/>
    <w:rsid w:val="00D50F41"/>
    <w:rsid w:val="00D52FCD"/>
    <w:rsid w:val="00D662D0"/>
    <w:rsid w:val="00D718D1"/>
    <w:rsid w:val="00D71998"/>
    <w:rsid w:val="00D76C87"/>
    <w:rsid w:val="00D87012"/>
    <w:rsid w:val="00DA4157"/>
    <w:rsid w:val="00DA4A7F"/>
    <w:rsid w:val="00DA5500"/>
    <w:rsid w:val="00DB7863"/>
    <w:rsid w:val="00DC0F8E"/>
    <w:rsid w:val="00DD27D1"/>
    <w:rsid w:val="00DD613F"/>
    <w:rsid w:val="00DE1133"/>
    <w:rsid w:val="00DE465A"/>
    <w:rsid w:val="00DE66A8"/>
    <w:rsid w:val="00E03D9C"/>
    <w:rsid w:val="00E05F8F"/>
    <w:rsid w:val="00E07A08"/>
    <w:rsid w:val="00E32647"/>
    <w:rsid w:val="00E452EA"/>
    <w:rsid w:val="00E47C9F"/>
    <w:rsid w:val="00E519E5"/>
    <w:rsid w:val="00E552C9"/>
    <w:rsid w:val="00E851E1"/>
    <w:rsid w:val="00E90FB8"/>
    <w:rsid w:val="00EA2B6F"/>
    <w:rsid w:val="00EA6903"/>
    <w:rsid w:val="00EB4C20"/>
    <w:rsid w:val="00EB7574"/>
    <w:rsid w:val="00EC3F0F"/>
    <w:rsid w:val="00EC5AFF"/>
    <w:rsid w:val="00EE50BC"/>
    <w:rsid w:val="00EF20BE"/>
    <w:rsid w:val="00EF4B76"/>
    <w:rsid w:val="00F01585"/>
    <w:rsid w:val="00F01A68"/>
    <w:rsid w:val="00F04BD4"/>
    <w:rsid w:val="00F14674"/>
    <w:rsid w:val="00F1607E"/>
    <w:rsid w:val="00F177BE"/>
    <w:rsid w:val="00F17EDE"/>
    <w:rsid w:val="00F31B3A"/>
    <w:rsid w:val="00F36CF3"/>
    <w:rsid w:val="00F415ED"/>
    <w:rsid w:val="00F418F8"/>
    <w:rsid w:val="00F604A0"/>
    <w:rsid w:val="00F607DB"/>
    <w:rsid w:val="00F6082C"/>
    <w:rsid w:val="00F62594"/>
    <w:rsid w:val="00F62BC7"/>
    <w:rsid w:val="00F6322F"/>
    <w:rsid w:val="00F744C1"/>
    <w:rsid w:val="00F93775"/>
    <w:rsid w:val="00FA1247"/>
    <w:rsid w:val="00FA3C9F"/>
    <w:rsid w:val="00FA64DD"/>
    <w:rsid w:val="00FB00E9"/>
    <w:rsid w:val="00FB045F"/>
    <w:rsid w:val="00FC00C5"/>
    <w:rsid w:val="00FD6E7E"/>
    <w:rsid w:val="00FE377A"/>
    <w:rsid w:val="00FE413B"/>
    <w:rsid w:val="00FE5FB7"/>
    <w:rsid w:val="00FF243B"/>
    <w:rsid w:val="00FF4579"/>
    <w:rsid w:val="00FF56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029F9"/>
  <w15:docId w15:val="{AABECEEA-DF79-4BFD-849D-DC303C050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0AFC"/>
  </w:style>
  <w:style w:type="paragraph" w:styleId="3">
    <w:name w:val="heading 3"/>
    <w:basedOn w:val="a"/>
    <w:link w:val="30"/>
    <w:uiPriority w:val="9"/>
    <w:qFormat/>
    <w:rsid w:val="006A3F4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5180B"/>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ConsTitle">
    <w:name w:val="ConsTitle"/>
    <w:rsid w:val="0095180B"/>
    <w:pPr>
      <w:widowControl w:val="0"/>
      <w:autoSpaceDE w:val="0"/>
      <w:autoSpaceDN w:val="0"/>
      <w:adjustRightInd w:val="0"/>
      <w:spacing w:after="0" w:line="240" w:lineRule="auto"/>
    </w:pPr>
    <w:rPr>
      <w:rFonts w:ascii="Arial" w:eastAsia="Calibri" w:hAnsi="Arial" w:cs="Arial"/>
      <w:b/>
      <w:bCs/>
      <w:sz w:val="16"/>
      <w:szCs w:val="16"/>
      <w:lang w:eastAsia="ru-RU"/>
    </w:rPr>
  </w:style>
  <w:style w:type="character" w:styleId="a3">
    <w:name w:val="Hyperlink"/>
    <w:basedOn w:val="a0"/>
    <w:unhideWhenUsed/>
    <w:rsid w:val="0095180B"/>
    <w:rPr>
      <w:color w:val="0000FF"/>
      <w:u w:val="single"/>
    </w:rPr>
  </w:style>
  <w:style w:type="character" w:styleId="a4">
    <w:name w:val="FollowedHyperlink"/>
    <w:basedOn w:val="a0"/>
    <w:uiPriority w:val="99"/>
    <w:semiHidden/>
    <w:unhideWhenUsed/>
    <w:rsid w:val="00F1607E"/>
    <w:rPr>
      <w:color w:val="800080" w:themeColor="followedHyperlink"/>
      <w:u w:val="single"/>
    </w:rPr>
  </w:style>
  <w:style w:type="character" w:customStyle="1" w:styleId="30">
    <w:name w:val="Заголовок 3 Знак"/>
    <w:basedOn w:val="a0"/>
    <w:link w:val="3"/>
    <w:uiPriority w:val="9"/>
    <w:rsid w:val="006A3F42"/>
    <w:rPr>
      <w:rFonts w:ascii="Times New Roman" w:eastAsia="Times New Roman" w:hAnsi="Times New Roman" w:cs="Times New Roman"/>
      <w:b/>
      <w:bCs/>
      <w:sz w:val="27"/>
      <w:szCs w:val="27"/>
      <w:lang w:eastAsia="ru-RU"/>
    </w:rPr>
  </w:style>
  <w:style w:type="table" w:styleId="a5">
    <w:name w:val="Table Grid"/>
    <w:basedOn w:val="a1"/>
    <w:uiPriority w:val="59"/>
    <w:rsid w:val="000166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6276C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276C8"/>
    <w:rPr>
      <w:rFonts w:ascii="Tahoma" w:hAnsi="Tahoma" w:cs="Tahoma"/>
      <w:sz w:val="16"/>
      <w:szCs w:val="16"/>
    </w:rPr>
  </w:style>
  <w:style w:type="paragraph" w:styleId="a8">
    <w:name w:val="Normal (Web)"/>
    <w:basedOn w:val="a"/>
    <w:rsid w:val="00D503B8"/>
    <w:pPr>
      <w:spacing w:before="100" w:beforeAutospacing="1" w:after="100" w:afterAutospacing="1"/>
    </w:pPr>
    <w:rPr>
      <w:rFonts w:ascii="Calibri" w:eastAsia="Times New Roman" w:hAnsi="Calibri" w:cs="Times New Roman"/>
      <w:color w:val="000000"/>
      <w:lang w:eastAsia="ru-RU"/>
    </w:rPr>
  </w:style>
  <w:style w:type="paragraph" w:styleId="HTML">
    <w:name w:val="HTML Preformatted"/>
    <w:basedOn w:val="a"/>
    <w:link w:val="HTML0"/>
    <w:uiPriority w:val="99"/>
    <w:semiHidden/>
    <w:unhideWhenUsed/>
    <w:rsid w:val="00670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67081F"/>
    <w:rPr>
      <w:rFonts w:ascii="Courier New" w:eastAsia="Times New Roman" w:hAnsi="Courier New" w:cs="Courier New"/>
      <w:sz w:val="20"/>
      <w:szCs w:val="20"/>
      <w:lang w:eastAsia="ru-RU"/>
    </w:rPr>
  </w:style>
  <w:style w:type="paragraph" w:styleId="a9">
    <w:name w:val="List Paragraph"/>
    <w:basedOn w:val="a"/>
    <w:uiPriority w:val="34"/>
    <w:qFormat/>
    <w:rsid w:val="00701A8F"/>
    <w:pPr>
      <w:ind w:left="720"/>
      <w:contextualSpacing/>
    </w:pPr>
  </w:style>
  <w:style w:type="character" w:customStyle="1" w:styleId="2">
    <w:name w:val="Заголовок №2_"/>
    <w:basedOn w:val="a0"/>
    <w:link w:val="21"/>
    <w:uiPriority w:val="99"/>
    <w:locked/>
    <w:rsid w:val="00C727BD"/>
    <w:rPr>
      <w:b/>
      <w:bCs/>
      <w:sz w:val="17"/>
      <w:szCs w:val="17"/>
      <w:shd w:val="clear" w:color="auto" w:fill="FFFFFF"/>
    </w:rPr>
  </w:style>
  <w:style w:type="character" w:customStyle="1" w:styleId="20">
    <w:name w:val="Заголовок №2"/>
    <w:basedOn w:val="2"/>
    <w:uiPriority w:val="99"/>
    <w:rsid w:val="00C727BD"/>
    <w:rPr>
      <w:b/>
      <w:bCs/>
      <w:sz w:val="17"/>
      <w:szCs w:val="17"/>
      <w:shd w:val="clear" w:color="auto" w:fill="FFFFFF"/>
    </w:rPr>
  </w:style>
  <w:style w:type="paragraph" w:styleId="aa">
    <w:name w:val="Body Text"/>
    <w:basedOn w:val="a"/>
    <w:link w:val="ab"/>
    <w:uiPriority w:val="99"/>
    <w:rsid w:val="00C727BD"/>
    <w:pPr>
      <w:shd w:val="clear" w:color="auto" w:fill="FFFFFF"/>
      <w:spacing w:before="420" w:after="300" w:line="240" w:lineRule="atLeast"/>
      <w:jc w:val="center"/>
    </w:pPr>
    <w:rPr>
      <w:rFonts w:ascii="Times New Roman" w:eastAsia="Arial Unicode MS" w:hAnsi="Times New Roman" w:cs="Times New Roman"/>
      <w:sz w:val="18"/>
      <w:szCs w:val="18"/>
      <w:lang w:eastAsia="ru-RU"/>
    </w:rPr>
  </w:style>
  <w:style w:type="character" w:customStyle="1" w:styleId="ab">
    <w:name w:val="Основной текст Знак"/>
    <w:basedOn w:val="a0"/>
    <w:link w:val="aa"/>
    <w:uiPriority w:val="99"/>
    <w:rsid w:val="00C727BD"/>
    <w:rPr>
      <w:rFonts w:ascii="Times New Roman" w:eastAsia="Arial Unicode MS" w:hAnsi="Times New Roman" w:cs="Times New Roman"/>
      <w:sz w:val="18"/>
      <w:szCs w:val="18"/>
      <w:shd w:val="clear" w:color="auto" w:fill="FFFFFF"/>
      <w:lang w:eastAsia="ru-RU"/>
    </w:rPr>
  </w:style>
  <w:style w:type="paragraph" w:customStyle="1" w:styleId="21">
    <w:name w:val="Заголовок №21"/>
    <w:basedOn w:val="a"/>
    <w:link w:val="2"/>
    <w:uiPriority w:val="99"/>
    <w:rsid w:val="00C727BD"/>
    <w:pPr>
      <w:shd w:val="clear" w:color="auto" w:fill="FFFFFF"/>
      <w:spacing w:after="0" w:line="216" w:lineRule="exact"/>
      <w:jc w:val="center"/>
      <w:outlineLvl w:val="1"/>
    </w:pPr>
    <w:rPr>
      <w:b/>
      <w:bCs/>
      <w:sz w:val="17"/>
      <w:szCs w:val="17"/>
    </w:rPr>
  </w:style>
  <w:style w:type="character" w:customStyle="1" w:styleId="22">
    <w:name w:val="Основной текст (2)_"/>
    <w:basedOn w:val="a0"/>
    <w:link w:val="23"/>
    <w:uiPriority w:val="99"/>
    <w:locked/>
    <w:rsid w:val="00C727BD"/>
    <w:rPr>
      <w:shd w:val="clear" w:color="auto" w:fill="FFFFFF"/>
    </w:rPr>
  </w:style>
  <w:style w:type="paragraph" w:customStyle="1" w:styleId="23">
    <w:name w:val="Основной текст (2)"/>
    <w:basedOn w:val="a"/>
    <w:link w:val="22"/>
    <w:uiPriority w:val="99"/>
    <w:rsid w:val="00C727BD"/>
    <w:pPr>
      <w:shd w:val="clear" w:color="auto" w:fill="FFFFFF"/>
      <w:spacing w:after="0" w:line="274" w:lineRule="exact"/>
    </w:pPr>
  </w:style>
  <w:style w:type="character" w:customStyle="1" w:styleId="ac">
    <w:name w:val="Подпись к таблице_"/>
    <w:basedOn w:val="a0"/>
    <w:link w:val="1"/>
    <w:uiPriority w:val="99"/>
    <w:locked/>
    <w:rsid w:val="00C727BD"/>
    <w:rPr>
      <w:sz w:val="26"/>
      <w:szCs w:val="26"/>
      <w:shd w:val="clear" w:color="auto" w:fill="FFFFFF"/>
    </w:rPr>
  </w:style>
  <w:style w:type="paragraph" w:customStyle="1" w:styleId="1">
    <w:name w:val="Подпись к таблице1"/>
    <w:basedOn w:val="a"/>
    <w:link w:val="ac"/>
    <w:uiPriority w:val="99"/>
    <w:rsid w:val="00C727BD"/>
    <w:pPr>
      <w:shd w:val="clear" w:color="auto" w:fill="FFFFFF"/>
      <w:spacing w:after="0" w:line="322" w:lineRule="exact"/>
      <w:jc w:val="center"/>
    </w:pPr>
    <w:rPr>
      <w:sz w:val="26"/>
      <w:szCs w:val="26"/>
    </w:rPr>
  </w:style>
  <w:style w:type="character" w:customStyle="1" w:styleId="31">
    <w:name w:val="Основной текст (3)_"/>
    <w:basedOn w:val="a0"/>
    <w:link w:val="310"/>
    <w:uiPriority w:val="99"/>
    <w:locked/>
    <w:rsid w:val="00C727BD"/>
    <w:rPr>
      <w:shd w:val="clear" w:color="auto" w:fill="FFFFFF"/>
    </w:rPr>
  </w:style>
  <w:style w:type="paragraph" w:customStyle="1" w:styleId="310">
    <w:name w:val="Основной текст (3)1"/>
    <w:basedOn w:val="a"/>
    <w:link w:val="31"/>
    <w:uiPriority w:val="99"/>
    <w:rsid w:val="00C727BD"/>
    <w:pPr>
      <w:shd w:val="clear" w:color="auto" w:fill="FFFFFF"/>
      <w:spacing w:after="0" w:line="240" w:lineRule="atLeast"/>
    </w:pPr>
  </w:style>
  <w:style w:type="character" w:customStyle="1" w:styleId="ad">
    <w:name w:val="Подпись к таблице + Полужирный"/>
    <w:basedOn w:val="ac"/>
    <w:uiPriority w:val="99"/>
    <w:rsid w:val="00C727BD"/>
    <w:rPr>
      <w:b/>
      <w:bCs/>
      <w:sz w:val="26"/>
      <w:szCs w:val="26"/>
      <w:shd w:val="clear" w:color="auto" w:fill="FFFFFF"/>
    </w:rPr>
  </w:style>
  <w:style w:type="character" w:customStyle="1" w:styleId="32">
    <w:name w:val="Основной текст + Полужирный3"/>
    <w:basedOn w:val="2"/>
    <w:uiPriority w:val="99"/>
    <w:rsid w:val="00C727BD"/>
    <w:rPr>
      <w:b/>
      <w:bCs/>
      <w:sz w:val="26"/>
      <w:szCs w:val="26"/>
      <w:shd w:val="clear" w:color="auto" w:fill="FFFFFF"/>
    </w:rPr>
  </w:style>
  <w:style w:type="character" w:customStyle="1" w:styleId="24">
    <w:name w:val="Основной текст + Полужирный2"/>
    <w:basedOn w:val="2"/>
    <w:uiPriority w:val="99"/>
    <w:rsid w:val="00C727BD"/>
    <w:rPr>
      <w:b/>
      <w:bCs/>
      <w:sz w:val="26"/>
      <w:szCs w:val="26"/>
      <w:shd w:val="clear" w:color="auto" w:fill="FFFFFF"/>
    </w:rPr>
  </w:style>
  <w:style w:type="character" w:customStyle="1" w:styleId="-1pt">
    <w:name w:val="Основной текст + Интервал -1 pt"/>
    <w:basedOn w:val="2"/>
    <w:uiPriority w:val="99"/>
    <w:rsid w:val="00C727BD"/>
    <w:rPr>
      <w:b/>
      <w:bCs/>
      <w:spacing w:val="-20"/>
      <w:sz w:val="26"/>
      <w:szCs w:val="26"/>
      <w:shd w:val="clear" w:color="auto" w:fill="FFFFFF"/>
    </w:rPr>
  </w:style>
  <w:style w:type="character" w:customStyle="1" w:styleId="7">
    <w:name w:val="Основной текст + 7"/>
    <w:aliases w:val="5 pt"/>
    <w:basedOn w:val="2"/>
    <w:uiPriority w:val="99"/>
    <w:rsid w:val="00C727BD"/>
    <w:rPr>
      <w:b/>
      <w:bCs/>
      <w:noProof/>
      <w:sz w:val="15"/>
      <w:szCs w:val="15"/>
      <w:shd w:val="clear" w:color="auto" w:fill="FFFFFF"/>
    </w:rPr>
  </w:style>
  <w:style w:type="character" w:customStyle="1" w:styleId="25">
    <w:name w:val="Подпись к таблице + Полужирный2"/>
    <w:basedOn w:val="ac"/>
    <w:uiPriority w:val="99"/>
    <w:rsid w:val="00C727BD"/>
    <w:rPr>
      <w:b/>
      <w:bCs/>
      <w:sz w:val="26"/>
      <w:szCs w:val="26"/>
      <w:shd w:val="clear" w:color="auto" w:fill="FFFFFF"/>
    </w:rPr>
  </w:style>
  <w:style w:type="character" w:customStyle="1" w:styleId="ae">
    <w:name w:val="Подпись к таблице"/>
    <w:basedOn w:val="ac"/>
    <w:uiPriority w:val="99"/>
    <w:rsid w:val="00C727BD"/>
    <w:rPr>
      <w:sz w:val="26"/>
      <w:szCs w:val="26"/>
      <w:shd w:val="clear" w:color="auto" w:fill="FFFFFF"/>
    </w:rPr>
  </w:style>
  <w:style w:type="character" w:customStyle="1" w:styleId="4">
    <w:name w:val="Подпись к таблице4"/>
    <w:basedOn w:val="ac"/>
    <w:uiPriority w:val="99"/>
    <w:rsid w:val="00C727BD"/>
    <w:rPr>
      <w:noProof/>
      <w:sz w:val="26"/>
      <w:szCs w:val="26"/>
      <w:shd w:val="clear" w:color="auto" w:fill="FFFFFF"/>
    </w:rPr>
  </w:style>
  <w:style w:type="character" w:customStyle="1" w:styleId="33">
    <w:name w:val="Основной текст (3)"/>
    <w:basedOn w:val="31"/>
    <w:uiPriority w:val="99"/>
    <w:rsid w:val="00C727BD"/>
    <w:rPr>
      <w:shd w:val="clear" w:color="auto" w:fill="FFFFFF"/>
    </w:rPr>
  </w:style>
  <w:style w:type="character" w:customStyle="1" w:styleId="320">
    <w:name w:val="Основной текст (3)2"/>
    <w:basedOn w:val="31"/>
    <w:uiPriority w:val="99"/>
    <w:rsid w:val="00C727BD"/>
    <w:rPr>
      <w:noProof/>
      <w:shd w:val="clear" w:color="auto" w:fill="FFFFFF"/>
    </w:rPr>
  </w:style>
  <w:style w:type="paragraph" w:customStyle="1" w:styleId="Style1">
    <w:name w:val="Style1"/>
    <w:basedOn w:val="a"/>
    <w:rsid w:val="009144F7"/>
    <w:pPr>
      <w:widowControl w:val="0"/>
      <w:autoSpaceDE w:val="0"/>
      <w:autoSpaceDN w:val="0"/>
      <w:adjustRightInd w:val="0"/>
      <w:spacing w:after="0" w:line="324" w:lineRule="exact"/>
      <w:ind w:firstLine="706"/>
      <w:jc w:val="both"/>
    </w:pPr>
    <w:rPr>
      <w:rFonts w:ascii="Times New Roman" w:eastAsia="Times New Roman" w:hAnsi="Times New Roman" w:cs="Times New Roman"/>
      <w:sz w:val="24"/>
      <w:szCs w:val="24"/>
      <w:lang w:eastAsia="ru-RU"/>
    </w:rPr>
  </w:style>
  <w:style w:type="paragraph" w:customStyle="1" w:styleId="Style25">
    <w:name w:val="Style25"/>
    <w:basedOn w:val="a"/>
    <w:rsid w:val="009144F7"/>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28">
    <w:name w:val="Style28"/>
    <w:basedOn w:val="a"/>
    <w:rsid w:val="009144F7"/>
    <w:pPr>
      <w:widowControl w:val="0"/>
      <w:autoSpaceDE w:val="0"/>
      <w:autoSpaceDN w:val="0"/>
      <w:adjustRightInd w:val="0"/>
      <w:spacing w:after="0" w:line="227" w:lineRule="exact"/>
      <w:ind w:firstLine="859"/>
    </w:pPr>
    <w:rPr>
      <w:rFonts w:ascii="Times New Roman" w:eastAsia="Times New Roman" w:hAnsi="Times New Roman" w:cs="Times New Roman"/>
      <w:sz w:val="24"/>
      <w:szCs w:val="24"/>
      <w:lang w:eastAsia="ru-RU"/>
    </w:rPr>
  </w:style>
  <w:style w:type="paragraph" w:customStyle="1" w:styleId="Style33">
    <w:name w:val="Style33"/>
    <w:basedOn w:val="a"/>
    <w:rsid w:val="009144F7"/>
    <w:pPr>
      <w:widowControl w:val="0"/>
      <w:autoSpaceDE w:val="0"/>
      <w:autoSpaceDN w:val="0"/>
      <w:adjustRightInd w:val="0"/>
      <w:spacing w:after="0" w:line="223" w:lineRule="exact"/>
      <w:ind w:firstLine="154"/>
    </w:pPr>
    <w:rPr>
      <w:rFonts w:ascii="Times New Roman" w:eastAsia="Times New Roman" w:hAnsi="Times New Roman" w:cs="Times New Roman"/>
      <w:sz w:val="24"/>
      <w:szCs w:val="24"/>
      <w:lang w:eastAsia="ru-RU"/>
    </w:rPr>
  </w:style>
  <w:style w:type="paragraph" w:customStyle="1" w:styleId="Style3">
    <w:name w:val="Style3"/>
    <w:basedOn w:val="a"/>
    <w:rsid w:val="009144F7"/>
    <w:pPr>
      <w:widowControl w:val="0"/>
      <w:autoSpaceDE w:val="0"/>
      <w:autoSpaceDN w:val="0"/>
      <w:adjustRightInd w:val="0"/>
      <w:spacing w:after="0" w:line="327" w:lineRule="exact"/>
      <w:ind w:firstLine="706"/>
      <w:jc w:val="both"/>
    </w:pPr>
    <w:rPr>
      <w:rFonts w:ascii="Times New Roman" w:eastAsia="Times New Roman" w:hAnsi="Times New Roman" w:cs="Times New Roman"/>
      <w:sz w:val="24"/>
      <w:szCs w:val="24"/>
      <w:lang w:eastAsia="ru-RU"/>
    </w:rPr>
  </w:style>
  <w:style w:type="character" w:customStyle="1" w:styleId="FontStyle36">
    <w:name w:val="Font Style36"/>
    <w:rsid w:val="009144F7"/>
    <w:rPr>
      <w:rFonts w:ascii="Times New Roman" w:hAnsi="Times New Roman" w:cs="Times New Roman"/>
      <w:sz w:val="26"/>
      <w:szCs w:val="26"/>
    </w:rPr>
  </w:style>
  <w:style w:type="paragraph" w:customStyle="1" w:styleId="Style2">
    <w:name w:val="Style2"/>
    <w:basedOn w:val="a"/>
    <w:rsid w:val="009144F7"/>
    <w:pPr>
      <w:widowControl w:val="0"/>
      <w:autoSpaceDE w:val="0"/>
      <w:autoSpaceDN w:val="0"/>
      <w:adjustRightInd w:val="0"/>
      <w:spacing w:after="0" w:line="324" w:lineRule="exact"/>
      <w:ind w:firstLine="696"/>
      <w:jc w:val="both"/>
    </w:pPr>
    <w:rPr>
      <w:rFonts w:ascii="Times New Roman" w:eastAsia="Times New Roman" w:hAnsi="Times New Roman" w:cs="Times New Roman"/>
      <w:sz w:val="24"/>
      <w:szCs w:val="24"/>
      <w:lang w:eastAsia="ru-RU"/>
    </w:rPr>
  </w:style>
  <w:style w:type="paragraph" w:customStyle="1" w:styleId="Style5">
    <w:name w:val="Style5"/>
    <w:basedOn w:val="a"/>
    <w:rsid w:val="009144F7"/>
    <w:pPr>
      <w:widowControl w:val="0"/>
      <w:autoSpaceDE w:val="0"/>
      <w:autoSpaceDN w:val="0"/>
      <w:adjustRightInd w:val="0"/>
      <w:spacing w:after="0" w:line="321" w:lineRule="exact"/>
      <w:jc w:val="both"/>
    </w:pPr>
    <w:rPr>
      <w:rFonts w:ascii="Times New Roman" w:eastAsia="Times New Roman" w:hAnsi="Times New Roman" w:cs="Times New Roman"/>
      <w:sz w:val="24"/>
      <w:szCs w:val="24"/>
      <w:lang w:eastAsia="ru-RU"/>
    </w:rPr>
  </w:style>
  <w:style w:type="paragraph" w:customStyle="1" w:styleId="Style32">
    <w:name w:val="Style32"/>
    <w:basedOn w:val="a"/>
    <w:rsid w:val="009144F7"/>
    <w:pPr>
      <w:widowControl w:val="0"/>
      <w:autoSpaceDE w:val="0"/>
      <w:autoSpaceDN w:val="0"/>
      <w:adjustRightInd w:val="0"/>
      <w:spacing w:after="0" w:line="323" w:lineRule="exact"/>
      <w:ind w:firstLine="154"/>
    </w:pPr>
    <w:rPr>
      <w:rFonts w:ascii="Times New Roman" w:eastAsia="Times New Roman" w:hAnsi="Times New Roman" w:cs="Times New Roman"/>
      <w:sz w:val="24"/>
      <w:szCs w:val="24"/>
      <w:lang w:eastAsia="ru-RU"/>
    </w:rPr>
  </w:style>
  <w:style w:type="character" w:customStyle="1" w:styleId="FontStyle42">
    <w:name w:val="Font Style42"/>
    <w:rsid w:val="009144F7"/>
    <w:rPr>
      <w:rFonts w:ascii="Times New Roman" w:hAnsi="Times New Roman" w:cs="Times New Roman"/>
      <w:b/>
      <w:bCs/>
      <w:sz w:val="26"/>
      <w:szCs w:val="26"/>
    </w:rPr>
  </w:style>
  <w:style w:type="character" w:customStyle="1" w:styleId="FontStyle44">
    <w:name w:val="Font Style44"/>
    <w:rsid w:val="009144F7"/>
    <w:rPr>
      <w:rFonts w:ascii="Times New Roman" w:hAnsi="Times New Roman" w:cs="Times New Roman"/>
      <w:sz w:val="22"/>
      <w:szCs w:val="22"/>
    </w:rPr>
  </w:style>
  <w:style w:type="paragraph" w:customStyle="1" w:styleId="msonormalcxspmiddle">
    <w:name w:val="msonormalcxspmiddle"/>
    <w:basedOn w:val="a"/>
    <w:uiPriority w:val="99"/>
    <w:rsid w:val="00F36C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F36CF3"/>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w">
    <w:name w:val="w"/>
    <w:basedOn w:val="a0"/>
    <w:rsid w:val="008207EA"/>
  </w:style>
  <w:style w:type="paragraph" w:styleId="af">
    <w:name w:val="header"/>
    <w:basedOn w:val="a"/>
    <w:link w:val="af0"/>
    <w:uiPriority w:val="99"/>
    <w:unhideWhenUsed/>
    <w:rsid w:val="00847DA9"/>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847DA9"/>
  </w:style>
  <w:style w:type="paragraph" w:styleId="af1">
    <w:name w:val="footer"/>
    <w:basedOn w:val="a"/>
    <w:link w:val="af2"/>
    <w:uiPriority w:val="99"/>
    <w:unhideWhenUsed/>
    <w:rsid w:val="00847DA9"/>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847DA9"/>
  </w:style>
  <w:style w:type="character" w:customStyle="1" w:styleId="10">
    <w:name w:val="Неразрешенное упоминание1"/>
    <w:basedOn w:val="a0"/>
    <w:uiPriority w:val="99"/>
    <w:semiHidden/>
    <w:unhideWhenUsed/>
    <w:rsid w:val="0070342A"/>
    <w:rPr>
      <w:color w:val="605E5C"/>
      <w:shd w:val="clear" w:color="auto" w:fill="E1DFDD"/>
    </w:rPr>
  </w:style>
  <w:style w:type="paragraph" w:customStyle="1" w:styleId="11">
    <w:name w:val="нум список 1"/>
    <w:basedOn w:val="a"/>
    <w:rsid w:val="00DD613F"/>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character" w:customStyle="1" w:styleId="af3">
    <w:name w:val="Основной текст_"/>
    <w:basedOn w:val="a0"/>
    <w:link w:val="12"/>
    <w:rsid w:val="00D14D9D"/>
    <w:rPr>
      <w:rFonts w:ascii="Times New Roman" w:eastAsia="Times New Roman" w:hAnsi="Times New Roman" w:cs="Times New Roman"/>
    </w:rPr>
  </w:style>
  <w:style w:type="paragraph" w:customStyle="1" w:styleId="12">
    <w:name w:val="Основной текст1"/>
    <w:basedOn w:val="a"/>
    <w:link w:val="af3"/>
    <w:rsid w:val="00D14D9D"/>
    <w:pPr>
      <w:widowControl w:val="0"/>
      <w:spacing w:after="0" w:line="262" w:lineRule="auto"/>
      <w:ind w:firstLine="400"/>
    </w:pPr>
    <w:rPr>
      <w:rFonts w:ascii="Times New Roman" w:eastAsia="Times New Roman" w:hAnsi="Times New Roman" w:cs="Times New Roman"/>
    </w:rPr>
  </w:style>
  <w:style w:type="paragraph" w:styleId="af4">
    <w:name w:val="Body Text Indent"/>
    <w:basedOn w:val="a"/>
    <w:link w:val="af5"/>
    <w:uiPriority w:val="99"/>
    <w:semiHidden/>
    <w:unhideWhenUsed/>
    <w:rsid w:val="00B24655"/>
    <w:pPr>
      <w:spacing w:after="120"/>
      <w:ind w:left="283"/>
    </w:pPr>
  </w:style>
  <w:style w:type="character" w:customStyle="1" w:styleId="af5">
    <w:name w:val="Основной текст с отступом Знак"/>
    <w:basedOn w:val="a0"/>
    <w:link w:val="af4"/>
    <w:uiPriority w:val="99"/>
    <w:semiHidden/>
    <w:rsid w:val="00B24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842537">
      <w:bodyDiv w:val="1"/>
      <w:marLeft w:val="0"/>
      <w:marRight w:val="0"/>
      <w:marTop w:val="0"/>
      <w:marBottom w:val="0"/>
      <w:divBdr>
        <w:top w:val="none" w:sz="0" w:space="0" w:color="auto"/>
        <w:left w:val="none" w:sz="0" w:space="0" w:color="auto"/>
        <w:bottom w:val="none" w:sz="0" w:space="0" w:color="auto"/>
        <w:right w:val="none" w:sz="0" w:space="0" w:color="auto"/>
      </w:divBdr>
    </w:div>
    <w:div w:id="927470855">
      <w:bodyDiv w:val="1"/>
      <w:marLeft w:val="0"/>
      <w:marRight w:val="0"/>
      <w:marTop w:val="0"/>
      <w:marBottom w:val="0"/>
      <w:divBdr>
        <w:top w:val="none" w:sz="0" w:space="0" w:color="auto"/>
        <w:left w:val="none" w:sz="0" w:space="0" w:color="auto"/>
        <w:bottom w:val="none" w:sz="0" w:space="0" w:color="auto"/>
        <w:right w:val="none" w:sz="0" w:space="0" w:color="auto"/>
      </w:divBdr>
    </w:div>
    <w:div w:id="1010522854">
      <w:bodyDiv w:val="1"/>
      <w:marLeft w:val="0"/>
      <w:marRight w:val="0"/>
      <w:marTop w:val="0"/>
      <w:marBottom w:val="0"/>
      <w:divBdr>
        <w:top w:val="none" w:sz="0" w:space="0" w:color="auto"/>
        <w:left w:val="none" w:sz="0" w:space="0" w:color="auto"/>
        <w:bottom w:val="none" w:sz="0" w:space="0" w:color="auto"/>
        <w:right w:val="none" w:sz="0" w:space="0" w:color="auto"/>
      </w:divBdr>
      <w:divsChild>
        <w:div w:id="1338381485">
          <w:marLeft w:val="0"/>
          <w:marRight w:val="0"/>
          <w:marTop w:val="0"/>
          <w:marBottom w:val="105"/>
          <w:divBdr>
            <w:top w:val="none" w:sz="0" w:space="0" w:color="auto"/>
            <w:left w:val="none" w:sz="0" w:space="0" w:color="auto"/>
            <w:bottom w:val="none" w:sz="0" w:space="0" w:color="auto"/>
            <w:right w:val="none" w:sz="0" w:space="0" w:color="auto"/>
          </w:divBdr>
        </w:div>
      </w:divsChild>
    </w:div>
    <w:div w:id="1899977285">
      <w:bodyDiv w:val="1"/>
      <w:marLeft w:val="0"/>
      <w:marRight w:val="0"/>
      <w:marTop w:val="0"/>
      <w:marBottom w:val="0"/>
      <w:divBdr>
        <w:top w:val="none" w:sz="0" w:space="0" w:color="auto"/>
        <w:left w:val="none" w:sz="0" w:space="0" w:color="auto"/>
        <w:bottom w:val="none" w:sz="0" w:space="0" w:color="auto"/>
        <w:right w:val="none" w:sz="0" w:space="0" w:color="auto"/>
      </w:divBdr>
    </w:div>
    <w:div w:id="2036534303">
      <w:bodyDiv w:val="1"/>
      <w:marLeft w:val="0"/>
      <w:marRight w:val="0"/>
      <w:marTop w:val="0"/>
      <w:marBottom w:val="0"/>
      <w:divBdr>
        <w:top w:val="none" w:sz="0" w:space="0" w:color="auto"/>
        <w:left w:val="none" w:sz="0" w:space="0" w:color="auto"/>
        <w:bottom w:val="none" w:sz="0" w:space="0" w:color="auto"/>
        <w:right w:val="none" w:sz="0" w:space="0" w:color="auto"/>
      </w:divBdr>
    </w:div>
    <w:div w:id="214349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hyperlink" Target="https://login.consultant.ru/link/?req=doc&amp;base=LAW&amp;n=509581&amp;date=30.09.202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garantF1://36805700.0" TargetMode="External"/><Relationship Id="rId17"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login.consultant.ru/link/?req=doc&amp;base=RLAW177&amp;n=81872&amp;date=10.03.2023" TargetMode="External"/><Relationship Id="rId20" Type="http://schemas.openxmlformats.org/officeDocument/2006/relationships/hyperlink" Target="https://login.consultant.ru/link/?req=doc&amp;base=LAW&amp;n=508490&amp;dst=102068&amp;field=134&amp;date=30.09.202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36805700.0"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35443&amp;dst=100011&amp;field=134&amp;date=10.03.2023" TargetMode="External"/><Relationship Id="rId10" Type="http://schemas.openxmlformats.org/officeDocument/2006/relationships/hyperlink" Target="https://login.consultant.ru/link/?req=doc&amp;base=RLAW177&amp;n=81872&amp;date=10.03.2023" TargetMode="External"/><Relationship Id="rId19" Type="http://schemas.openxmlformats.org/officeDocument/2006/relationships/hyperlink" Target="https://login.consultant.ru/link/?req=doc&amp;base=LAW&amp;n=469787&amp;date=30.09.2025" TargetMode="External"/><Relationship Id="rId4" Type="http://schemas.openxmlformats.org/officeDocument/2006/relationships/settings" Target="settings.xml"/><Relationship Id="rId9" Type="http://schemas.openxmlformats.org/officeDocument/2006/relationships/hyperlink" Target="https://login.consultant.ru/link/?req=doc&amp;base=LAW&amp;n=435443&amp;dst=100011&amp;field=134&amp;date=10.03.2023"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BC6EAF-8C6F-4AF9-B3E4-B2B1B381A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2759</TotalTime>
  <Pages>60</Pages>
  <Words>20257</Words>
  <Characters>115466</Characters>
  <Application>Microsoft Office Word</Application>
  <DocSecurity>0</DocSecurity>
  <Lines>962</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User</cp:lastModifiedBy>
  <cp:revision>74</cp:revision>
  <cp:lastPrinted>2025-08-25T09:31:00Z</cp:lastPrinted>
  <dcterms:created xsi:type="dcterms:W3CDTF">2025-08-18T08:41:00Z</dcterms:created>
  <dcterms:modified xsi:type="dcterms:W3CDTF">2025-10-16T11:36:00Z</dcterms:modified>
</cp:coreProperties>
</file>