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2F97F" w14:textId="77777777" w:rsidR="00624DF5" w:rsidRPr="00624DF5" w:rsidRDefault="00624DF5" w:rsidP="00CD27D3">
      <w:pPr>
        <w:tabs>
          <w:tab w:val="center" w:pos="4819"/>
          <w:tab w:val="left" w:pos="808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43F4A084" wp14:editId="1ABEB2B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7D3">
        <w:tab/>
        <w:t>ПРОЕКТ</w:t>
      </w:r>
    </w:p>
    <w:p w14:paraId="738A650F" w14:textId="77777777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 w:rsidRPr="00281C85">
        <w:rPr>
          <w:b/>
          <w:sz w:val="36"/>
          <w:szCs w:val="36"/>
        </w:rPr>
        <w:t xml:space="preserve">                                  </w:t>
      </w:r>
      <w:r w:rsidR="00CE3AF4" w:rsidRPr="00281C85">
        <w:rPr>
          <w:b/>
          <w:sz w:val="36"/>
          <w:szCs w:val="36"/>
        </w:rPr>
        <w:t xml:space="preserve"> </w:t>
      </w:r>
      <w:r w:rsidR="009D09A4" w:rsidRPr="00281C85">
        <w:rPr>
          <w:b/>
          <w:sz w:val="36"/>
          <w:szCs w:val="36"/>
        </w:rPr>
        <w:t>РЕШЕНИ</w:t>
      </w:r>
      <w:r w:rsidR="00624DF5" w:rsidRPr="00281C85">
        <w:rPr>
          <w:b/>
          <w:sz w:val="36"/>
          <w:szCs w:val="36"/>
        </w:rPr>
        <w:t>Е</w:t>
      </w:r>
      <w:r w:rsidR="009D09A4" w:rsidRPr="00281C85">
        <w:rPr>
          <w:b/>
          <w:sz w:val="32"/>
          <w:szCs w:val="32"/>
        </w:rPr>
        <w:t xml:space="preserve"> </w:t>
      </w:r>
      <w:r w:rsidR="0002006B" w:rsidRPr="00281C85">
        <w:rPr>
          <w:b/>
          <w:sz w:val="32"/>
          <w:szCs w:val="32"/>
        </w:rPr>
        <w:t xml:space="preserve"> </w:t>
      </w:r>
      <w:r w:rsidR="00206DF6" w:rsidRPr="00281C85">
        <w:rPr>
          <w:b/>
          <w:sz w:val="32"/>
          <w:szCs w:val="32"/>
        </w:rPr>
        <w:t xml:space="preserve"> </w:t>
      </w:r>
    </w:p>
    <w:p w14:paraId="1F53EE2E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71E52CC1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7FF2E457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242EE41B" w14:textId="77777777" w:rsidR="009D09A4" w:rsidRDefault="009D09A4" w:rsidP="009D09A4">
      <w:pPr>
        <w:pStyle w:val="ad"/>
        <w:spacing w:after="0"/>
        <w:jc w:val="center"/>
      </w:pPr>
    </w:p>
    <w:p w14:paraId="35F19515" w14:textId="77777777" w:rsidR="009D09A4" w:rsidRPr="0032115C" w:rsidRDefault="009D09A4" w:rsidP="009D09A4">
      <w:pPr>
        <w:pStyle w:val="ad"/>
        <w:spacing w:after="0"/>
        <w:jc w:val="center"/>
      </w:pPr>
    </w:p>
    <w:p w14:paraId="0FF12617" w14:textId="77777777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</w:r>
      <w:r w:rsidR="00B83124">
        <w:t xml:space="preserve"> </w:t>
      </w:r>
      <w:r w:rsidR="00186984">
        <w:tab/>
      </w:r>
      <w:r w:rsidR="00B83124">
        <w:t xml:space="preserve"> </w:t>
      </w:r>
      <w:r>
        <w:t xml:space="preserve">  </w:t>
      </w:r>
    </w:p>
    <w:p w14:paraId="314F0391" w14:textId="77777777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F48A8E5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61841D26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245F3158" w14:textId="350C2F23" w:rsidR="00B83124" w:rsidRDefault="00CD27D3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bookmarkStart w:id="0" w:name="_Hlk130546763"/>
      <w:r>
        <w:rPr>
          <w:b/>
          <w:bCs/>
          <w:sz w:val="28"/>
          <w:szCs w:val="28"/>
        </w:rPr>
        <w:t>решение Совета Лабинского городского посел</w:t>
      </w:r>
      <w:r w:rsidR="003E6F93">
        <w:rPr>
          <w:b/>
          <w:bCs/>
          <w:sz w:val="28"/>
          <w:szCs w:val="28"/>
        </w:rPr>
        <w:t xml:space="preserve">ения Лабинского района от 20 мая </w:t>
      </w:r>
      <w:r>
        <w:rPr>
          <w:b/>
          <w:bCs/>
          <w:sz w:val="28"/>
          <w:szCs w:val="28"/>
        </w:rPr>
        <w:t>2022 № 202/57 «</w:t>
      </w:r>
      <w:r w:rsidR="007750D2"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DB1336" w:rsidRPr="00D64D7B">
        <w:rPr>
          <w:b/>
          <w:bCs/>
          <w:color w:val="000000" w:themeColor="text1"/>
          <w:sz w:val="28"/>
          <w:szCs w:val="28"/>
        </w:rPr>
        <w:t>муниципального контроля на автотранспорте, городском наземном электрическом транспорте и в дорожном хозяйстве</w:t>
      </w:r>
      <w:r w:rsidR="00DB1336">
        <w:rPr>
          <w:b/>
          <w:bCs/>
          <w:sz w:val="28"/>
          <w:szCs w:val="28"/>
        </w:rPr>
        <w:t xml:space="preserve"> </w:t>
      </w:r>
      <w:r w:rsidR="00C703AE">
        <w:rPr>
          <w:b/>
          <w:bCs/>
          <w:sz w:val="28"/>
          <w:szCs w:val="28"/>
        </w:rPr>
        <w:t xml:space="preserve">в Лабинском городском поселении </w:t>
      </w:r>
    </w:p>
    <w:p w14:paraId="72F4BE14" w14:textId="77777777" w:rsidR="00F53167" w:rsidRPr="0028621A" w:rsidRDefault="00C703AE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Лабинского района</w:t>
      </w:r>
      <w:r w:rsidR="00CD27D3">
        <w:rPr>
          <w:b/>
          <w:bCs/>
          <w:sz w:val="28"/>
          <w:szCs w:val="28"/>
        </w:rPr>
        <w:t>»</w:t>
      </w:r>
      <w:bookmarkEnd w:id="0"/>
    </w:p>
    <w:p w14:paraId="322CFF8D" w14:textId="77777777" w:rsidR="00F53167" w:rsidRDefault="00F53167" w:rsidP="00F53167">
      <w:pPr>
        <w:jc w:val="center"/>
        <w:rPr>
          <w:sz w:val="28"/>
          <w:szCs w:val="28"/>
        </w:rPr>
      </w:pPr>
    </w:p>
    <w:p w14:paraId="0354887D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5D04C2BB" w14:textId="7E7C85AC" w:rsidR="00B90042" w:rsidRDefault="00660D8F" w:rsidP="00281C85">
      <w:pPr>
        <w:ind w:firstLine="709"/>
        <w:jc w:val="both"/>
        <w:rPr>
          <w:sz w:val="28"/>
          <w:szCs w:val="28"/>
        </w:rPr>
      </w:pPr>
      <w:bookmarkStart w:id="1" w:name="_Hlk130547068"/>
      <w:r>
        <w:rPr>
          <w:sz w:val="28"/>
          <w:szCs w:val="28"/>
        </w:rPr>
        <w:t>В</w:t>
      </w:r>
      <w:r w:rsidR="00CD27D3" w:rsidRPr="00CD27D3">
        <w:rPr>
          <w:sz w:val="28"/>
          <w:szCs w:val="28"/>
        </w:rPr>
        <w:t xml:space="preserve"> </w:t>
      </w:r>
      <w:bookmarkEnd w:id="1"/>
      <w:r w:rsidR="00CD27D3" w:rsidRPr="00CD27D3">
        <w:rPr>
          <w:sz w:val="28"/>
          <w:szCs w:val="28"/>
        </w:rPr>
        <w:t xml:space="preserve">связи с протестом Лабинской межрайонной прокуратуры на решение Совета Лабинского городского поселения Лабинского района </w:t>
      </w:r>
      <w:r>
        <w:rPr>
          <w:sz w:val="28"/>
          <w:szCs w:val="28"/>
        </w:rPr>
        <w:t xml:space="preserve">от 20 мая </w:t>
      </w:r>
      <w:r>
        <w:rPr>
          <w:sz w:val="28"/>
          <w:szCs w:val="28"/>
        </w:rPr>
        <w:br/>
      </w:r>
      <w:r w:rsidR="00CD27D3" w:rsidRPr="00CD27D3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№ </w:t>
      </w:r>
      <w:r w:rsidR="00CD27D3" w:rsidRPr="00CD27D3">
        <w:rPr>
          <w:sz w:val="28"/>
          <w:szCs w:val="28"/>
        </w:rPr>
        <w:t xml:space="preserve">202/57 «Об утверждении перечня индикаторов риска нарушения обязательных требований, выявляемых при осуществлении </w:t>
      </w:r>
      <w:r w:rsidR="00CD27D3" w:rsidRPr="00CD27D3">
        <w:rPr>
          <w:color w:val="000000" w:themeColor="text1"/>
          <w:sz w:val="28"/>
          <w:szCs w:val="28"/>
        </w:rPr>
        <w:t>муниципального контроля на автотранспорте, городском наземном электрическом транспорте и в дорожном хозяйстве</w:t>
      </w:r>
      <w:r w:rsidR="00CD27D3" w:rsidRPr="00CD27D3">
        <w:rPr>
          <w:sz w:val="28"/>
          <w:szCs w:val="28"/>
        </w:rPr>
        <w:t xml:space="preserve"> в Лабинском городском поселении Лабинского района» </w:t>
      </w:r>
      <w:r w:rsidR="00281C85">
        <w:rPr>
          <w:sz w:val="28"/>
          <w:szCs w:val="28"/>
        </w:rPr>
        <w:t>в</w:t>
      </w:r>
      <w:r w:rsidR="00FA7601" w:rsidRPr="00CD27D3">
        <w:rPr>
          <w:sz w:val="28"/>
          <w:szCs w:val="28"/>
        </w:rPr>
        <w:t xml:space="preserve"> соответствии </w:t>
      </w:r>
      <w:r w:rsidR="00735C02" w:rsidRPr="00CD27D3">
        <w:rPr>
          <w:sz w:val="28"/>
          <w:szCs w:val="28"/>
        </w:rPr>
        <w:t xml:space="preserve">с </w:t>
      </w:r>
      <w:r w:rsidR="00A84B59" w:rsidRPr="00CD27D3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 w:rsidR="00FA7601"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 w:rsidR="00FA7601"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 w:rsidR="00FA7601"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 w:rsidR="00FA7601"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 w:rsidR="00FA7601">
        <w:rPr>
          <w:sz w:val="28"/>
          <w:szCs w:val="28"/>
        </w:rPr>
        <w:t>в Российской Федерации»,</w:t>
      </w:r>
      <w:r>
        <w:rPr>
          <w:sz w:val="28"/>
          <w:szCs w:val="28"/>
        </w:rPr>
        <w:t xml:space="preserve"> в целях приведения в соответствии с действующим законодательством,</w:t>
      </w:r>
      <w:r w:rsidR="00FA7601"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1AAF56EE" w14:textId="3C194E34" w:rsidR="00476CA4" w:rsidRDefault="00281C85" w:rsidP="00281C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2" w:name="_Hlk130547385"/>
      <w:r>
        <w:rPr>
          <w:sz w:val="28"/>
          <w:szCs w:val="28"/>
        </w:rPr>
        <w:t xml:space="preserve">Внести изменения в </w:t>
      </w:r>
      <w:r w:rsidRPr="00CD27D3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CD27D3">
        <w:rPr>
          <w:sz w:val="28"/>
          <w:szCs w:val="28"/>
        </w:rPr>
        <w:t xml:space="preserve"> Совета Лабинского городского посе</w:t>
      </w:r>
      <w:r w:rsidR="002374F6">
        <w:rPr>
          <w:sz w:val="28"/>
          <w:szCs w:val="28"/>
        </w:rPr>
        <w:t xml:space="preserve">ления Лабинского района от 20 мая </w:t>
      </w:r>
      <w:r w:rsidRPr="00CD27D3">
        <w:rPr>
          <w:sz w:val="28"/>
          <w:szCs w:val="28"/>
        </w:rPr>
        <w:t>2022</w:t>
      </w:r>
      <w:r w:rsidR="002374F6">
        <w:rPr>
          <w:sz w:val="28"/>
          <w:szCs w:val="28"/>
        </w:rPr>
        <w:t xml:space="preserve"> года </w:t>
      </w:r>
      <w:r w:rsidRPr="00CD27D3">
        <w:rPr>
          <w:sz w:val="28"/>
          <w:szCs w:val="28"/>
        </w:rPr>
        <w:t xml:space="preserve"> № 202/57 «Об утверждении перечня индикаторов риска нарушения обязательных требований, выявляемых при осуществлении </w:t>
      </w:r>
      <w:r w:rsidRPr="00CD27D3">
        <w:rPr>
          <w:color w:val="000000" w:themeColor="text1"/>
          <w:sz w:val="28"/>
          <w:szCs w:val="28"/>
        </w:rPr>
        <w:t>муниципального контроля на автотранспорте, городском наземном электрическом транспорте и в дорожном хозяйстве</w:t>
      </w:r>
      <w:r w:rsidRPr="00CD27D3">
        <w:rPr>
          <w:sz w:val="28"/>
          <w:szCs w:val="28"/>
        </w:rPr>
        <w:t xml:space="preserve"> в Лабинском городском поселении Лабинского района»</w:t>
      </w:r>
      <w:r w:rsidR="002374F6">
        <w:rPr>
          <w:sz w:val="28"/>
          <w:szCs w:val="28"/>
        </w:rPr>
        <w:t xml:space="preserve"> изложив приложение </w:t>
      </w:r>
      <w:r>
        <w:rPr>
          <w:sz w:val="28"/>
          <w:szCs w:val="28"/>
        </w:rPr>
        <w:t xml:space="preserve"> в новой редакции (прилагается).</w:t>
      </w:r>
      <w:bookmarkEnd w:id="2"/>
      <w:r w:rsidR="00B90042" w:rsidRPr="00B90042">
        <w:rPr>
          <w:sz w:val="28"/>
          <w:szCs w:val="28"/>
        </w:rPr>
        <w:t xml:space="preserve"> </w:t>
      </w:r>
    </w:p>
    <w:p w14:paraId="53A6AE85" w14:textId="59504622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bookmarkStart w:id="3" w:name="_Hlk130907758"/>
      <w:r w:rsidR="005A236A">
        <w:rPr>
          <w:sz w:val="28"/>
          <w:szCs w:val="28"/>
        </w:rPr>
        <w:t>Управлению</w:t>
      </w:r>
      <w:bookmarkEnd w:id="3"/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C81F7C9" w14:textId="77777777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610BC132" w14:textId="77777777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1AFF7994" w14:textId="77777777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E7D125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4F62F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359568F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3FE98D06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D3F43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474D0EC4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723C49F2" w14:textId="77777777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219F81AE" w14:textId="77777777" w:rsidR="003E6F93" w:rsidRDefault="003E6F93" w:rsidP="003E6F93">
      <w:pPr>
        <w:ind w:firstLine="5103"/>
        <w:jc w:val="center"/>
        <w:rPr>
          <w:sz w:val="27"/>
          <w:szCs w:val="27"/>
        </w:rPr>
      </w:pPr>
      <w:bookmarkStart w:id="4" w:name="_Hlk130545940"/>
      <w:r w:rsidRPr="00B4031E">
        <w:rPr>
          <w:sz w:val="27"/>
          <w:szCs w:val="27"/>
        </w:rPr>
        <w:lastRenderedPageBreak/>
        <w:t>ПРИЛОЖЕНИЕ</w:t>
      </w:r>
    </w:p>
    <w:p w14:paraId="7F3EC6E6" w14:textId="77777777" w:rsidR="003E6F93" w:rsidRDefault="003E6F93" w:rsidP="003E6F9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0B5BDD">
        <w:rPr>
          <w:sz w:val="28"/>
          <w:szCs w:val="28"/>
        </w:rPr>
        <w:t xml:space="preserve"> </w:t>
      </w:r>
      <w:bookmarkStart w:id="5" w:name="_Hlk130467644"/>
      <w:r>
        <w:rPr>
          <w:sz w:val="28"/>
          <w:szCs w:val="28"/>
        </w:rPr>
        <w:t>решению Совета</w:t>
      </w:r>
      <w:r w:rsidRPr="000B5BDD">
        <w:t xml:space="preserve"> </w:t>
      </w:r>
    </w:p>
    <w:p w14:paraId="26616BD4" w14:textId="77777777" w:rsidR="003E6F93" w:rsidRDefault="003E6F93" w:rsidP="003E6F9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B5BDD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</w:t>
      </w:r>
    </w:p>
    <w:p w14:paraId="02726AAD" w14:textId="77777777" w:rsidR="003E6F93" w:rsidRDefault="003E6F93" w:rsidP="003E6F9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bookmarkEnd w:id="5"/>
    </w:p>
    <w:p w14:paraId="7A732D56" w14:textId="77777777" w:rsidR="003E6F93" w:rsidRPr="000B5BDD" w:rsidRDefault="003E6F93" w:rsidP="003E6F93">
      <w:pPr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 № _______</w:t>
      </w:r>
    </w:p>
    <w:p w14:paraId="2F9F28D1" w14:textId="77777777" w:rsidR="003E6F93" w:rsidRDefault="003E6F93" w:rsidP="003E6F93">
      <w:pPr>
        <w:ind w:right="60" w:firstLine="5103"/>
        <w:jc w:val="center"/>
        <w:rPr>
          <w:sz w:val="27"/>
          <w:szCs w:val="27"/>
        </w:rPr>
      </w:pPr>
    </w:p>
    <w:p w14:paraId="07EDABFA" w14:textId="77777777" w:rsidR="003E6F93" w:rsidRDefault="003E6F93" w:rsidP="003E6F93">
      <w:pPr>
        <w:ind w:right="60" w:firstLine="5103"/>
        <w:jc w:val="center"/>
        <w:rPr>
          <w:sz w:val="27"/>
          <w:szCs w:val="27"/>
        </w:rPr>
      </w:pPr>
    </w:p>
    <w:p w14:paraId="43EB4553" w14:textId="77777777" w:rsidR="003E6F93" w:rsidRDefault="003E6F93" w:rsidP="003E6F93">
      <w:pPr>
        <w:ind w:right="60" w:firstLine="5103"/>
        <w:jc w:val="center"/>
        <w:rPr>
          <w:sz w:val="27"/>
          <w:szCs w:val="27"/>
        </w:rPr>
      </w:pPr>
      <w:r>
        <w:rPr>
          <w:sz w:val="27"/>
          <w:szCs w:val="27"/>
        </w:rPr>
        <w:t>«ПРИЛОЖЕНИЕ</w:t>
      </w:r>
    </w:p>
    <w:p w14:paraId="33CF6123" w14:textId="77777777" w:rsidR="003E6F93" w:rsidRDefault="003E6F93" w:rsidP="003E6F93">
      <w:pPr>
        <w:ind w:right="60" w:firstLine="5103"/>
        <w:jc w:val="center"/>
        <w:rPr>
          <w:sz w:val="27"/>
          <w:szCs w:val="27"/>
        </w:rPr>
      </w:pPr>
    </w:p>
    <w:p w14:paraId="35CE4957" w14:textId="77777777" w:rsidR="003E6F93" w:rsidRPr="00B4031E" w:rsidRDefault="003E6F93" w:rsidP="003E6F93">
      <w:pPr>
        <w:ind w:right="60" w:firstLine="5103"/>
        <w:jc w:val="center"/>
        <w:rPr>
          <w:sz w:val="27"/>
          <w:szCs w:val="27"/>
        </w:rPr>
      </w:pPr>
      <w:r w:rsidRPr="00B4031E">
        <w:rPr>
          <w:sz w:val="27"/>
          <w:szCs w:val="27"/>
        </w:rPr>
        <w:t>УТВЕРЖДЕН</w:t>
      </w:r>
    </w:p>
    <w:p w14:paraId="45E06F56" w14:textId="77777777" w:rsidR="003E6F93" w:rsidRPr="00B00EE0" w:rsidRDefault="003E6F93" w:rsidP="003E6F93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B00EE0">
        <w:rPr>
          <w:sz w:val="28"/>
          <w:szCs w:val="28"/>
        </w:rPr>
        <w:t xml:space="preserve"> Совета </w:t>
      </w:r>
    </w:p>
    <w:p w14:paraId="4E1C2330" w14:textId="77777777" w:rsidR="003E6F93" w:rsidRPr="00B00EE0" w:rsidRDefault="003E6F93" w:rsidP="003E6F93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 xml:space="preserve"> Лабинского городского поселения                                    </w:t>
      </w:r>
    </w:p>
    <w:p w14:paraId="287EC653" w14:textId="77777777" w:rsidR="003E6F93" w:rsidRPr="00BC304C" w:rsidRDefault="003E6F93" w:rsidP="003E6F93">
      <w:pPr>
        <w:ind w:right="60" w:firstLine="5103"/>
        <w:jc w:val="center"/>
        <w:rPr>
          <w:sz w:val="28"/>
          <w:szCs w:val="28"/>
        </w:rPr>
      </w:pPr>
      <w:r w:rsidRPr="00B00EE0">
        <w:rPr>
          <w:sz w:val="28"/>
          <w:szCs w:val="28"/>
        </w:rPr>
        <w:t>Лабинского района</w:t>
      </w:r>
    </w:p>
    <w:p w14:paraId="228B287C" w14:textId="46FB5F1C" w:rsidR="003E6F93" w:rsidRPr="0096780D" w:rsidRDefault="007F5B8B" w:rsidP="003E6F93">
      <w:pPr>
        <w:ind w:right="60"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20.05.2022 № 20</w:t>
      </w:r>
      <w:r w:rsidR="002374F6">
        <w:rPr>
          <w:sz w:val="28"/>
          <w:szCs w:val="28"/>
        </w:rPr>
        <w:t>2</w:t>
      </w:r>
      <w:r w:rsidR="003E6F93" w:rsidRPr="0096780D">
        <w:rPr>
          <w:sz w:val="28"/>
          <w:szCs w:val="28"/>
        </w:rPr>
        <w:t>/57</w:t>
      </w:r>
      <w:r w:rsidR="0096780D">
        <w:rPr>
          <w:sz w:val="28"/>
          <w:szCs w:val="28"/>
        </w:rPr>
        <w:t>»</w:t>
      </w:r>
    </w:p>
    <w:p w14:paraId="280FF7EF" w14:textId="4F9CD7B7" w:rsidR="007C6520" w:rsidRPr="007C6520" w:rsidRDefault="00186984" w:rsidP="003E6F93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7A74FB7" w14:textId="77777777" w:rsidR="007C6520" w:rsidRPr="007C6520" w:rsidRDefault="007C6520" w:rsidP="007C6520">
      <w:pPr>
        <w:rPr>
          <w:sz w:val="28"/>
          <w:szCs w:val="28"/>
        </w:rPr>
      </w:pPr>
    </w:p>
    <w:p w14:paraId="38A9C253" w14:textId="77777777" w:rsidR="005E4118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DB1336" w:rsidRPr="00DB1336">
        <w:rPr>
          <w:b/>
          <w:bCs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  <w:r w:rsidR="00C703AE" w:rsidRPr="008D60B3">
        <w:rPr>
          <w:b/>
          <w:sz w:val="28"/>
          <w:szCs w:val="28"/>
        </w:rPr>
        <w:t>в Лабинском городском поселении Лабинского района</w:t>
      </w:r>
    </w:p>
    <w:p w14:paraId="6390AF62" w14:textId="77777777" w:rsidR="00CD27D3" w:rsidRPr="00CD27D3" w:rsidRDefault="00CD27D3" w:rsidP="00051EC1">
      <w:pPr>
        <w:jc w:val="center"/>
        <w:rPr>
          <w:bCs/>
          <w:sz w:val="28"/>
          <w:szCs w:val="28"/>
        </w:rPr>
      </w:pPr>
    </w:p>
    <w:p w14:paraId="1E0F3560" w14:textId="4FD7EF96" w:rsidR="00CD27D3" w:rsidRPr="00CD27D3" w:rsidRDefault="00CD27D3" w:rsidP="0096780D">
      <w:pPr>
        <w:ind w:firstLine="709"/>
        <w:jc w:val="both"/>
        <w:rPr>
          <w:bCs/>
          <w:sz w:val="28"/>
          <w:szCs w:val="28"/>
        </w:rPr>
      </w:pPr>
      <w:r w:rsidRPr="00CD27D3">
        <w:rPr>
          <w:bCs/>
          <w:sz w:val="28"/>
          <w:szCs w:val="28"/>
        </w:rPr>
        <w:t xml:space="preserve">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>
        <w:rPr>
          <w:bCs/>
          <w:sz w:val="28"/>
          <w:szCs w:val="28"/>
        </w:rPr>
        <w:t>Лабинского городского поселения Лабинского района</w:t>
      </w:r>
      <w:r w:rsidRPr="00CD27D3">
        <w:rPr>
          <w:bCs/>
          <w:sz w:val="28"/>
          <w:szCs w:val="28"/>
        </w:rPr>
        <w:t xml:space="preserve"> устанавливаются следующие индикаторы риска нарушения обязательных требований:</w:t>
      </w:r>
    </w:p>
    <w:p w14:paraId="58582897" w14:textId="0BF1A1C6" w:rsidR="00CD27D3" w:rsidRPr="00CD27D3" w:rsidRDefault="00CD27D3" w:rsidP="0096780D">
      <w:pPr>
        <w:ind w:firstLine="709"/>
        <w:jc w:val="both"/>
        <w:rPr>
          <w:bCs/>
          <w:sz w:val="28"/>
          <w:szCs w:val="28"/>
        </w:rPr>
      </w:pPr>
      <w:r w:rsidRPr="00CD27D3">
        <w:rPr>
          <w:bCs/>
          <w:sz w:val="28"/>
          <w:szCs w:val="28"/>
        </w:rPr>
        <w:t xml:space="preserve">1. </w:t>
      </w:r>
      <w:r w:rsidR="006662A9">
        <w:rPr>
          <w:bCs/>
          <w:sz w:val="28"/>
          <w:szCs w:val="28"/>
        </w:rPr>
        <w:t>З</w:t>
      </w:r>
      <w:r w:rsidRPr="00CD27D3">
        <w:rPr>
          <w:bCs/>
          <w:sz w:val="28"/>
          <w:szCs w:val="28"/>
        </w:rPr>
        <w:t>агрязнени</w:t>
      </w:r>
      <w:r w:rsidR="006662A9">
        <w:rPr>
          <w:bCs/>
          <w:sz w:val="28"/>
          <w:szCs w:val="28"/>
        </w:rPr>
        <w:t>е</w:t>
      </w:r>
      <w:r w:rsidRPr="00CD27D3">
        <w:rPr>
          <w:bCs/>
          <w:sz w:val="28"/>
          <w:szCs w:val="28"/>
        </w:rPr>
        <w:t xml:space="preserve">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дорог.</w:t>
      </w:r>
    </w:p>
    <w:p w14:paraId="07E02194" w14:textId="6D5C6092" w:rsidR="00CD27D3" w:rsidRPr="00CD27D3" w:rsidRDefault="006662A9" w:rsidP="009678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D27D3" w:rsidRPr="00CD27D3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И</w:t>
      </w:r>
      <w:r w:rsidR="00CD27D3" w:rsidRPr="00CD27D3">
        <w:rPr>
          <w:bCs/>
          <w:sz w:val="28"/>
          <w:szCs w:val="28"/>
        </w:rPr>
        <w:t>стечени</w:t>
      </w:r>
      <w:r>
        <w:rPr>
          <w:bCs/>
          <w:sz w:val="28"/>
          <w:szCs w:val="28"/>
        </w:rPr>
        <w:t>е</w:t>
      </w:r>
      <w:r w:rsidR="00CD27D3" w:rsidRPr="00CD27D3">
        <w:rPr>
          <w:bCs/>
          <w:sz w:val="28"/>
          <w:szCs w:val="28"/>
        </w:rPr>
        <w:t xml:space="preserve">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дорог.</w:t>
      </w:r>
    </w:p>
    <w:p w14:paraId="3C74E164" w14:textId="77777777" w:rsidR="00C703AE" w:rsidRPr="0031706B" w:rsidRDefault="009C184A" w:rsidP="0096780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CD27D3" w:rsidRPr="00CD27D3">
        <w:rPr>
          <w:bCs/>
          <w:sz w:val="28"/>
          <w:szCs w:val="28"/>
        </w:rPr>
        <w:t xml:space="preserve">. </w:t>
      </w:r>
      <w:r w:rsidR="006662A9">
        <w:rPr>
          <w:bCs/>
          <w:sz w:val="28"/>
          <w:szCs w:val="28"/>
        </w:rPr>
        <w:t>Н</w:t>
      </w:r>
      <w:r w:rsidR="00CD27D3" w:rsidRPr="00CD27D3">
        <w:rPr>
          <w:bCs/>
          <w:sz w:val="28"/>
          <w:szCs w:val="28"/>
        </w:rPr>
        <w:t>есоответстви</w:t>
      </w:r>
      <w:r w:rsidR="006662A9">
        <w:rPr>
          <w:bCs/>
          <w:sz w:val="28"/>
          <w:szCs w:val="28"/>
        </w:rPr>
        <w:t>е</w:t>
      </w:r>
      <w:r w:rsidR="00CD27D3" w:rsidRPr="00CD27D3">
        <w:rPr>
          <w:bCs/>
          <w:sz w:val="28"/>
          <w:szCs w:val="28"/>
        </w:rPr>
        <w:t xml:space="preserve">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требованиям.</w:t>
      </w:r>
    </w:p>
    <w:p w14:paraId="6AF77CC3" w14:textId="77777777" w:rsidR="004451BD" w:rsidRPr="00363204" w:rsidRDefault="004451BD" w:rsidP="00DC546F">
      <w:pPr>
        <w:jc w:val="both"/>
        <w:rPr>
          <w:sz w:val="28"/>
          <w:szCs w:val="28"/>
        </w:rPr>
      </w:pPr>
    </w:p>
    <w:p w14:paraId="337A30F6" w14:textId="77777777" w:rsidR="006411D6" w:rsidRDefault="006411D6" w:rsidP="006411D6">
      <w:pPr>
        <w:jc w:val="both"/>
        <w:rPr>
          <w:sz w:val="28"/>
          <w:szCs w:val="28"/>
        </w:rPr>
      </w:pPr>
    </w:p>
    <w:p w14:paraId="71B52B66" w14:textId="77777777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4E4EE6AF" w14:textId="77777777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  <w:bookmarkEnd w:id="4"/>
    </w:p>
    <w:sectPr w:rsidR="004B7234" w:rsidSect="006662A9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5E9BF" w14:textId="77777777" w:rsidR="002E4963" w:rsidRDefault="002E4963" w:rsidP="00302306">
      <w:r>
        <w:separator/>
      </w:r>
    </w:p>
  </w:endnote>
  <w:endnote w:type="continuationSeparator" w:id="0">
    <w:p w14:paraId="6294F283" w14:textId="77777777" w:rsidR="002E4963" w:rsidRDefault="002E4963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B946A" w14:textId="77777777" w:rsidR="002E4963" w:rsidRDefault="002E4963" w:rsidP="00302306">
      <w:r>
        <w:separator/>
      </w:r>
    </w:p>
  </w:footnote>
  <w:footnote w:type="continuationSeparator" w:id="0">
    <w:p w14:paraId="0AB3A3D0" w14:textId="77777777" w:rsidR="002E4963" w:rsidRDefault="002E4963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8847678"/>
      <w:docPartObj>
        <w:docPartGallery w:val="Page Numbers (Top of Page)"/>
        <w:docPartUnique/>
      </w:docPartObj>
    </w:sdtPr>
    <w:sdtEndPr/>
    <w:sdtContent>
      <w:p w14:paraId="37B8F13D" w14:textId="77777777" w:rsidR="002E4963" w:rsidRPr="0031706B" w:rsidRDefault="005A236A" w:rsidP="006662A9">
        <w:pPr>
          <w:pStyle w:val="a7"/>
          <w:suppressLineNumbers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4F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0B95DD" w14:textId="77777777" w:rsidR="002E4963" w:rsidRDefault="002E4963" w:rsidP="00305F48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67467485">
    <w:abstractNumId w:val="1"/>
  </w:num>
  <w:num w:numId="2" w16cid:durableId="2021929972">
    <w:abstractNumId w:val="2"/>
  </w:num>
  <w:num w:numId="3" w16cid:durableId="2119792298">
    <w:abstractNumId w:val="9"/>
  </w:num>
  <w:num w:numId="4" w16cid:durableId="38283756">
    <w:abstractNumId w:val="8"/>
  </w:num>
  <w:num w:numId="5" w16cid:durableId="1018576788">
    <w:abstractNumId w:val="5"/>
  </w:num>
  <w:num w:numId="6" w16cid:durableId="1852601664">
    <w:abstractNumId w:val="3"/>
  </w:num>
  <w:num w:numId="7" w16cid:durableId="1367755682">
    <w:abstractNumId w:val="0"/>
  </w:num>
  <w:num w:numId="8" w16cid:durableId="564922412">
    <w:abstractNumId w:val="12"/>
  </w:num>
  <w:num w:numId="9" w16cid:durableId="1396468478">
    <w:abstractNumId w:val="7"/>
  </w:num>
  <w:num w:numId="10" w16cid:durableId="2075542766">
    <w:abstractNumId w:val="4"/>
  </w:num>
  <w:num w:numId="11" w16cid:durableId="353387644">
    <w:abstractNumId w:val="11"/>
  </w:num>
  <w:num w:numId="12" w16cid:durableId="1279988087">
    <w:abstractNumId w:val="6"/>
  </w:num>
  <w:num w:numId="13" w16cid:durableId="10144573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2B13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3F00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6DF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57BA"/>
    <w:rsid w:val="00236E89"/>
    <w:rsid w:val="002374F6"/>
    <w:rsid w:val="00237D1E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C85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A7BD9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4963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1706B"/>
    <w:rsid w:val="00320084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545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768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93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6F19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183E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36A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0D8F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62A9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35E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0E3E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5B8B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2C9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80D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84A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0E9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0CC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5284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3124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B7F8A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665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27D3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336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46F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067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7C634"/>
  <w15:docId w15:val="{719D6238-0544-4807-B6AA-4CEDF7E3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DC546F"/>
    <w:pPr>
      <w:spacing w:before="100" w:beforeAutospacing="1" w:after="100" w:afterAutospacing="1"/>
    </w:pPr>
  </w:style>
  <w:style w:type="paragraph" w:customStyle="1" w:styleId="s1">
    <w:name w:val="s_1"/>
    <w:basedOn w:val="a"/>
    <w:rsid w:val="00FC4067"/>
    <w:pPr>
      <w:spacing w:before="100" w:beforeAutospacing="1" w:after="100" w:afterAutospacing="1"/>
    </w:pPr>
  </w:style>
  <w:style w:type="character" w:styleId="af0">
    <w:name w:val="line number"/>
    <w:basedOn w:val="a0"/>
    <w:uiPriority w:val="99"/>
    <w:semiHidden/>
    <w:unhideWhenUsed/>
    <w:rsid w:val="00666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2EA60-FC33-4A7A-8706-25C7B4712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Admin</cp:lastModifiedBy>
  <cp:revision>3</cp:revision>
  <cp:lastPrinted>2023-04-11T11:41:00Z</cp:lastPrinted>
  <dcterms:created xsi:type="dcterms:W3CDTF">2023-03-29T09:25:00Z</dcterms:created>
  <dcterms:modified xsi:type="dcterms:W3CDTF">2023-04-11T11:42:00Z</dcterms:modified>
</cp:coreProperties>
</file>