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1B6137" w:rsidRDefault="002B482A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7</w:t>
      </w:r>
      <w:r w:rsidR="00360463"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апреля</w:t>
      </w:r>
      <w:r w:rsidR="001C5B1F"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2026</w:t>
      </w:r>
      <w:r w:rsidR="00DC7F49"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года</w:t>
      </w:r>
    </w:p>
    <w:p w:rsidR="00AD7302" w:rsidRPr="001B6137" w:rsidRDefault="001A12FC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№ </w:t>
      </w:r>
      <w:r w:rsidR="002B482A"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11</w:t>
      </w:r>
    </w:p>
    <w:p w:rsidR="007C46DD" w:rsidRPr="001B6137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C46DD" w:rsidRPr="001B6137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AD7302" w:rsidRPr="001B6137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B61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ЭКСПЕРТНОЕ ЗАКЛЮЧЕНИЕ</w:t>
      </w:r>
    </w:p>
    <w:p w:rsidR="00AD7302" w:rsidRPr="001B6137" w:rsidRDefault="00AD7302" w:rsidP="00AD730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D7302" w:rsidRPr="001B6137" w:rsidRDefault="00027449" w:rsidP="0035484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B6137">
        <w:rPr>
          <w:rFonts w:ascii="Times New Roman" w:hAnsi="Times New Roman" w:cs="Times New Roman"/>
          <w:sz w:val="26"/>
          <w:szCs w:val="26"/>
        </w:rPr>
        <w:t>Юридический отдел</w:t>
      </w:r>
      <w:r w:rsidR="00AD7302" w:rsidRPr="001B6137">
        <w:rPr>
          <w:rFonts w:ascii="Times New Roman" w:hAnsi="Times New Roman" w:cs="Times New Roman"/>
          <w:sz w:val="26"/>
          <w:szCs w:val="26"/>
        </w:rPr>
        <w:t xml:space="preserve"> администрации Лабинского городского поселения Лабинского района руководствуясь Федеральным</w:t>
      </w:r>
      <w:r w:rsidR="009E6DEE" w:rsidRPr="001B6137">
        <w:rPr>
          <w:rFonts w:ascii="Times New Roman" w:hAnsi="Times New Roman" w:cs="Times New Roman"/>
          <w:sz w:val="26"/>
          <w:szCs w:val="26"/>
        </w:rPr>
        <w:t xml:space="preserve"> законом от 17 июля 2009 года</w:t>
      </w:r>
      <w:r w:rsidR="00064553" w:rsidRPr="001B6137">
        <w:rPr>
          <w:rFonts w:ascii="Times New Roman" w:hAnsi="Times New Roman" w:cs="Times New Roman"/>
          <w:sz w:val="26"/>
          <w:szCs w:val="26"/>
        </w:rPr>
        <w:br/>
        <w:t xml:space="preserve">№ </w:t>
      </w:r>
      <w:r w:rsidR="00AD7302" w:rsidRPr="001B6137">
        <w:rPr>
          <w:rFonts w:ascii="Times New Roman" w:hAnsi="Times New Roman" w:cs="Times New Roman"/>
          <w:sz w:val="26"/>
          <w:szCs w:val="26"/>
        </w:rPr>
        <w:t xml:space="preserve">172 «Об </w:t>
      </w:r>
      <w:proofErr w:type="spellStart"/>
      <w:r w:rsidR="00AD7302" w:rsidRPr="001B6137">
        <w:rPr>
          <w:rFonts w:ascii="Times New Roman" w:hAnsi="Times New Roman" w:cs="Times New Roman"/>
          <w:sz w:val="26"/>
          <w:szCs w:val="26"/>
        </w:rPr>
        <w:t>антикоррупционной</w:t>
      </w:r>
      <w:proofErr w:type="spellEnd"/>
      <w:r w:rsidR="00AD7302" w:rsidRPr="001B6137">
        <w:rPr>
          <w:rFonts w:ascii="Times New Roman" w:hAnsi="Times New Roman" w:cs="Times New Roman"/>
          <w:sz w:val="26"/>
          <w:szCs w:val="26"/>
        </w:rPr>
        <w:t xml:space="preserve"> эксперти</w:t>
      </w:r>
      <w:r w:rsidR="00587BD6" w:rsidRPr="001B6137">
        <w:rPr>
          <w:rFonts w:ascii="Times New Roman" w:hAnsi="Times New Roman" w:cs="Times New Roman"/>
          <w:sz w:val="26"/>
          <w:szCs w:val="26"/>
        </w:rPr>
        <w:t>зе нормативных правовых актов и </w:t>
      </w:r>
      <w:r w:rsidR="00AD7302" w:rsidRPr="001B6137">
        <w:rPr>
          <w:rFonts w:ascii="Times New Roman" w:hAnsi="Times New Roman" w:cs="Times New Roman"/>
          <w:sz w:val="26"/>
          <w:szCs w:val="26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2B482A" w:rsidRPr="001B6137">
        <w:rPr>
          <w:rFonts w:ascii="Times New Roman" w:hAnsi="Times New Roman" w:cs="Times New Roman"/>
          <w:sz w:val="26"/>
          <w:szCs w:val="26"/>
        </w:rPr>
        <w:t>решения Совета</w:t>
      </w:r>
      <w:r w:rsidR="008A3646" w:rsidRPr="001B6137">
        <w:rPr>
          <w:rFonts w:ascii="Times New Roman" w:hAnsi="Times New Roman" w:cs="Times New Roman"/>
          <w:sz w:val="26"/>
          <w:szCs w:val="26"/>
        </w:rPr>
        <w:t xml:space="preserve"> </w:t>
      </w:r>
      <w:r w:rsidR="00AD7302" w:rsidRPr="001B6137">
        <w:rPr>
          <w:rFonts w:ascii="Times New Roman" w:hAnsi="Times New Roman" w:cs="Times New Roman"/>
          <w:sz w:val="26"/>
          <w:szCs w:val="26"/>
        </w:rPr>
        <w:t xml:space="preserve">Лабинского городского поселения </w:t>
      </w:r>
      <w:bookmarkEnd w:id="0"/>
      <w:r w:rsidR="00BD6FB6" w:rsidRPr="001B6137">
        <w:rPr>
          <w:rFonts w:ascii="Times New Roman" w:hAnsi="Times New Roman" w:cs="Times New Roman"/>
          <w:sz w:val="26"/>
          <w:szCs w:val="26"/>
        </w:rPr>
        <w:t xml:space="preserve">Лабинского муниципального района Краснодарского края </w:t>
      </w:r>
      <w:r w:rsidR="00101C02" w:rsidRPr="001B6137">
        <w:rPr>
          <w:rFonts w:ascii="Times New Roman" w:hAnsi="Times New Roman" w:cs="Times New Roman"/>
          <w:sz w:val="26"/>
          <w:szCs w:val="26"/>
        </w:rPr>
        <w:t>«</w:t>
      </w:r>
      <w:r w:rsidR="002B482A" w:rsidRPr="001B6137">
        <w:rPr>
          <w:rFonts w:ascii="Times New Roman" w:hAnsi="Times New Roman" w:cs="Times New Roman"/>
          <w:sz w:val="26"/>
          <w:szCs w:val="26"/>
        </w:rPr>
        <w:t xml:space="preserve">О признании утратившим силу решение Совета </w:t>
      </w:r>
      <w:r w:rsidR="009F1FC5" w:rsidRPr="001B6137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района от 11 февраля 2021 года № 116/34 «</w:t>
      </w:r>
      <w:r w:rsidR="001B6137">
        <w:rPr>
          <w:rFonts w:ascii="Times New Roman" w:hAnsi="Times New Roman" w:cs="Times New Roman"/>
          <w:sz w:val="26"/>
          <w:szCs w:val="26"/>
        </w:rPr>
        <w:t>Об </w:t>
      </w:r>
      <w:r w:rsidR="009F1FC5" w:rsidRPr="001B6137">
        <w:rPr>
          <w:rFonts w:ascii="Times New Roman" w:hAnsi="Times New Roman" w:cs="Times New Roman"/>
          <w:sz w:val="26"/>
          <w:szCs w:val="26"/>
        </w:rPr>
        <w:t>утверждени</w:t>
      </w:r>
      <w:r w:rsidR="001B6137">
        <w:rPr>
          <w:rFonts w:ascii="Times New Roman" w:hAnsi="Times New Roman" w:cs="Times New Roman"/>
          <w:sz w:val="26"/>
          <w:szCs w:val="26"/>
        </w:rPr>
        <w:t>и Порядка размещения сведений о </w:t>
      </w:r>
      <w:r w:rsidR="009F1FC5" w:rsidRPr="001B6137">
        <w:rPr>
          <w:rFonts w:ascii="Times New Roman" w:hAnsi="Times New Roman" w:cs="Times New Roman"/>
          <w:sz w:val="26"/>
          <w:szCs w:val="26"/>
        </w:rPr>
        <w:t>до</w:t>
      </w:r>
      <w:r w:rsidR="006413E5">
        <w:rPr>
          <w:rFonts w:ascii="Times New Roman" w:hAnsi="Times New Roman" w:cs="Times New Roman"/>
          <w:sz w:val="26"/>
          <w:szCs w:val="26"/>
        </w:rPr>
        <w:t>ходах, расходах, об имуществе и </w:t>
      </w:r>
      <w:r w:rsidR="009F1FC5" w:rsidRPr="001B6137">
        <w:rPr>
          <w:rFonts w:ascii="Times New Roman" w:hAnsi="Times New Roman" w:cs="Times New Roman"/>
          <w:sz w:val="26"/>
          <w:szCs w:val="26"/>
        </w:rPr>
        <w:t>обязательствах имущественного характера лиц, замещающих муниципальные должности, и членов их семей</w:t>
      </w:r>
      <w:r w:rsidR="008A541C" w:rsidRPr="001B6137">
        <w:rPr>
          <w:rFonts w:ascii="Times New Roman" w:hAnsi="Times New Roman" w:cs="Times New Roman"/>
          <w:sz w:val="26"/>
          <w:szCs w:val="26"/>
        </w:rPr>
        <w:t xml:space="preserve"> на </w:t>
      </w:r>
      <w:r w:rsidR="009F1FC5" w:rsidRPr="001B6137">
        <w:rPr>
          <w:rFonts w:ascii="Times New Roman" w:hAnsi="Times New Roman" w:cs="Times New Roman"/>
          <w:sz w:val="26"/>
          <w:szCs w:val="26"/>
        </w:rPr>
        <w:t>официальных сайтах органов местного самоуправления в информационно-телекоммуникационной сети «Интернет»</w:t>
      </w:r>
      <w:r w:rsidR="006413E5">
        <w:rPr>
          <w:rFonts w:ascii="Times New Roman" w:hAnsi="Times New Roman" w:cs="Times New Roman"/>
          <w:sz w:val="26"/>
          <w:szCs w:val="26"/>
        </w:rPr>
        <w:t xml:space="preserve"> и </w:t>
      </w:r>
      <w:r w:rsidR="009F1FC5" w:rsidRPr="001B6137">
        <w:rPr>
          <w:rFonts w:ascii="Times New Roman" w:hAnsi="Times New Roman" w:cs="Times New Roman"/>
          <w:sz w:val="26"/>
          <w:szCs w:val="26"/>
        </w:rPr>
        <w:t>предоставлении этих сведений ср</w:t>
      </w:r>
      <w:r w:rsidR="006413E5">
        <w:rPr>
          <w:rFonts w:ascii="Times New Roman" w:hAnsi="Times New Roman" w:cs="Times New Roman"/>
          <w:sz w:val="26"/>
          <w:szCs w:val="26"/>
        </w:rPr>
        <w:t>едствам массовой информации для </w:t>
      </w:r>
      <w:r w:rsidR="009F1FC5" w:rsidRPr="001B6137">
        <w:rPr>
          <w:rFonts w:ascii="Times New Roman" w:hAnsi="Times New Roman" w:cs="Times New Roman"/>
          <w:sz w:val="26"/>
          <w:szCs w:val="26"/>
        </w:rPr>
        <w:t>опубликования»</w:t>
      </w:r>
      <w:r w:rsidR="00313761" w:rsidRPr="001B6137">
        <w:rPr>
          <w:rFonts w:ascii="Times New Roman" w:hAnsi="Times New Roman" w:cs="Times New Roman"/>
          <w:sz w:val="26"/>
          <w:szCs w:val="26"/>
        </w:rPr>
        <w:t xml:space="preserve"> </w:t>
      </w:r>
      <w:r w:rsidR="005E7108" w:rsidRPr="001B6137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="00AD7302" w:rsidRPr="001B6137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="00AD7302" w:rsidRPr="001B6137">
        <w:rPr>
          <w:rFonts w:ascii="Times New Roman" w:hAnsi="Times New Roman" w:cs="Times New Roman"/>
          <w:sz w:val="26"/>
          <w:szCs w:val="26"/>
        </w:rPr>
        <w:t>.</w:t>
      </w:r>
    </w:p>
    <w:p w:rsidR="00AD7302" w:rsidRPr="001B6137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Указанный проект </w:t>
      </w:r>
      <w:r w:rsidR="008A541C" w:rsidRPr="001B6137">
        <w:rPr>
          <w:rFonts w:ascii="Times New Roman" w:hAnsi="Times New Roman" w:cs="Times New Roman"/>
          <w:sz w:val="26"/>
          <w:szCs w:val="26"/>
        </w:rPr>
        <w:t xml:space="preserve">решения Совета </w:t>
      </w:r>
      <w:r w:rsidR="00020AE5" w:rsidRPr="001B6137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8A541C" w:rsidRPr="001B6137">
        <w:rPr>
          <w:rFonts w:ascii="Times New Roman" w:hAnsi="Times New Roman" w:cs="Times New Roman"/>
          <w:sz w:val="26"/>
          <w:szCs w:val="26"/>
        </w:rPr>
        <w:t xml:space="preserve">О признании утратившим силу решение Совета Лабинского городского поселения Лабинского района </w:t>
      </w:r>
      <w:r w:rsidR="001B6137">
        <w:rPr>
          <w:rFonts w:ascii="Times New Roman" w:hAnsi="Times New Roman" w:cs="Times New Roman"/>
          <w:sz w:val="26"/>
          <w:szCs w:val="26"/>
        </w:rPr>
        <w:t>от 11 </w:t>
      </w:r>
      <w:r w:rsidR="008A541C" w:rsidRPr="001B6137">
        <w:rPr>
          <w:rFonts w:ascii="Times New Roman" w:hAnsi="Times New Roman" w:cs="Times New Roman"/>
          <w:sz w:val="26"/>
          <w:szCs w:val="26"/>
        </w:rPr>
        <w:t>февраля 2021 года № 116/34 «Об утверждени</w:t>
      </w:r>
      <w:r w:rsidR="001B6137">
        <w:rPr>
          <w:rFonts w:ascii="Times New Roman" w:hAnsi="Times New Roman" w:cs="Times New Roman"/>
          <w:sz w:val="26"/>
          <w:szCs w:val="26"/>
        </w:rPr>
        <w:t>и Порядка размещения сведений о </w:t>
      </w:r>
      <w:r w:rsidR="008A541C" w:rsidRPr="001B6137">
        <w:rPr>
          <w:rFonts w:ascii="Times New Roman" w:hAnsi="Times New Roman" w:cs="Times New Roman"/>
          <w:sz w:val="26"/>
          <w:szCs w:val="26"/>
        </w:rPr>
        <w:t>доходах, расходах, об имуществе и обязательствах имущественного характера лиц, замещающих муниципальные должности, и членов их семей на официальных сайтах органов местного самоуправления в информационно-телекоммуникационной сети «Интернет» и предоставлении этих сведений ср</w:t>
      </w:r>
      <w:r w:rsidR="006413E5">
        <w:rPr>
          <w:rFonts w:ascii="Times New Roman" w:hAnsi="Times New Roman" w:cs="Times New Roman"/>
          <w:sz w:val="26"/>
          <w:szCs w:val="26"/>
        </w:rPr>
        <w:t>едствам массовой информации для </w:t>
      </w:r>
      <w:r w:rsidR="008A541C" w:rsidRPr="001B6137">
        <w:rPr>
          <w:rFonts w:ascii="Times New Roman" w:hAnsi="Times New Roman" w:cs="Times New Roman"/>
          <w:sz w:val="26"/>
          <w:szCs w:val="26"/>
        </w:rPr>
        <w:t>опубликования</w:t>
      </w:r>
      <w:r w:rsidR="00020AE5" w:rsidRPr="001B6137">
        <w:rPr>
          <w:rFonts w:ascii="Times New Roman" w:hAnsi="Times New Roman" w:cs="Times New Roman"/>
          <w:sz w:val="26"/>
          <w:szCs w:val="26"/>
        </w:rPr>
        <w:t xml:space="preserve">» </w:t>
      </w:r>
      <w:r w:rsidR="009B0152"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 </w:t>
      </w:r>
      <w:r w:rsidR="001B6137"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отделом муниципальной службы и кадров </w:t>
      </w:r>
      <w:r w:rsidR="00677BB8"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="00141B82"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>абинского городского поселения.</w:t>
      </w:r>
    </w:p>
    <w:p w:rsidR="00CE135C" w:rsidRPr="001B6137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1B61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 проведенной юридической экспертизы </w:t>
      </w:r>
      <w:r w:rsidR="008A541C" w:rsidRPr="001B6137">
        <w:rPr>
          <w:rFonts w:ascii="Times New Roman" w:hAnsi="Times New Roman" w:cs="Times New Roman"/>
          <w:sz w:val="26"/>
          <w:szCs w:val="26"/>
        </w:rPr>
        <w:t xml:space="preserve">решения Совета </w:t>
      </w:r>
      <w:r w:rsidR="00D63BAE" w:rsidRPr="001B6137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1B6137">
        <w:rPr>
          <w:rFonts w:ascii="Times New Roman" w:hAnsi="Times New Roman" w:cs="Times New Roman"/>
          <w:sz w:val="26"/>
          <w:szCs w:val="26"/>
        </w:rPr>
        <w:t>О </w:t>
      </w:r>
      <w:r w:rsidR="008A541C" w:rsidRPr="001B6137">
        <w:rPr>
          <w:rFonts w:ascii="Times New Roman" w:hAnsi="Times New Roman" w:cs="Times New Roman"/>
          <w:sz w:val="26"/>
          <w:szCs w:val="26"/>
        </w:rPr>
        <w:t>признании утратившим силу решение Совета Лабинского городского поселения Лабинского района от 11 февраля 2021 года № 116/34 «Об утверждении Порядка размещения сведений о доходах, расходах, об имуществе и обязательствах имущественного характера лиц, замещающих муниципальные должности, и членов их семей на официальных сайтах ор</w:t>
      </w:r>
      <w:r w:rsidR="001B6137">
        <w:rPr>
          <w:rFonts w:ascii="Times New Roman" w:hAnsi="Times New Roman" w:cs="Times New Roman"/>
          <w:sz w:val="26"/>
          <w:szCs w:val="26"/>
        </w:rPr>
        <w:t>ганов местного самоуправления в </w:t>
      </w:r>
      <w:r w:rsidR="008A541C" w:rsidRPr="001B6137">
        <w:rPr>
          <w:rFonts w:ascii="Times New Roman" w:hAnsi="Times New Roman" w:cs="Times New Roman"/>
          <w:sz w:val="26"/>
          <w:szCs w:val="26"/>
        </w:rPr>
        <w:t>информационно-телекоммуникационной сети «Интернет» и предоставлении этих сведений средствам массовой информации для опубликования</w:t>
      </w:r>
      <w:r w:rsidR="00D63BAE" w:rsidRPr="001B6137">
        <w:rPr>
          <w:rFonts w:ascii="Times New Roman" w:hAnsi="Times New Roman" w:cs="Times New Roman"/>
          <w:sz w:val="26"/>
          <w:szCs w:val="26"/>
        </w:rPr>
        <w:t>»</w:t>
      </w:r>
      <w:r w:rsidR="00B21AF6" w:rsidRPr="001B6137">
        <w:rPr>
          <w:rFonts w:ascii="Times New Roman" w:hAnsi="Times New Roman" w:cs="Times New Roman"/>
          <w:sz w:val="26"/>
          <w:szCs w:val="26"/>
        </w:rPr>
        <w:t xml:space="preserve"> </w:t>
      </w:r>
      <w:r w:rsidRPr="001B6137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Pr="001B6137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Pr="001B6137">
        <w:rPr>
          <w:rFonts w:ascii="Times New Roman" w:hAnsi="Times New Roman" w:cs="Times New Roman"/>
          <w:sz w:val="26"/>
          <w:szCs w:val="26"/>
        </w:rPr>
        <w:t xml:space="preserve">, считать положительным, </w:t>
      </w:r>
      <w:proofErr w:type="spellStart"/>
      <w:r w:rsidRPr="001B6137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Pr="001B6137">
        <w:rPr>
          <w:rFonts w:ascii="Times New Roman" w:hAnsi="Times New Roman" w:cs="Times New Roman"/>
          <w:sz w:val="26"/>
          <w:szCs w:val="26"/>
        </w:rPr>
        <w:t xml:space="preserve"> факторы не обнаружены.</w:t>
      </w:r>
    </w:p>
    <w:p w:rsidR="00CE135C" w:rsidRPr="001B6137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1B6137">
        <w:rPr>
          <w:rFonts w:ascii="Times New Roman" w:hAnsi="Times New Roman" w:cs="Times New Roman"/>
          <w:sz w:val="26"/>
          <w:szCs w:val="26"/>
        </w:rPr>
        <w:t xml:space="preserve">Данный проект </w:t>
      </w:r>
      <w:r w:rsidR="001B6137" w:rsidRPr="001B6137">
        <w:rPr>
          <w:rFonts w:ascii="Times New Roman" w:hAnsi="Times New Roman" w:cs="Times New Roman"/>
          <w:sz w:val="26"/>
          <w:szCs w:val="26"/>
        </w:rPr>
        <w:t xml:space="preserve">решения Совета </w:t>
      </w:r>
      <w:r w:rsidR="00B21AF6" w:rsidRPr="001B6137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рекомендуется к </w:t>
      </w:r>
      <w:r w:rsidR="001B6137">
        <w:rPr>
          <w:rFonts w:ascii="Times New Roman" w:hAnsi="Times New Roman" w:cs="Times New Roman"/>
          <w:sz w:val="26"/>
          <w:szCs w:val="26"/>
        </w:rPr>
        <w:t>принятию без </w:t>
      </w:r>
      <w:r w:rsidRPr="001B6137">
        <w:rPr>
          <w:rFonts w:ascii="Times New Roman" w:hAnsi="Times New Roman" w:cs="Times New Roman"/>
          <w:sz w:val="26"/>
          <w:szCs w:val="26"/>
        </w:rPr>
        <w:t>замечаний.</w:t>
      </w:r>
    </w:p>
    <w:p w:rsidR="00CE135C" w:rsidRPr="001B6137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CE135C" w:rsidRPr="001B6137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587BD6" w:rsidRPr="001B6137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1B6137">
        <w:rPr>
          <w:rFonts w:ascii="Times New Roman" w:hAnsi="Times New Roman" w:cs="Times New Roman"/>
          <w:sz w:val="26"/>
          <w:szCs w:val="26"/>
        </w:rPr>
        <w:t>Главный специалист</w:t>
      </w:r>
    </w:p>
    <w:p w:rsidR="001E69F9" w:rsidRPr="001B6137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1B6137">
        <w:rPr>
          <w:rFonts w:ascii="Times New Roman" w:hAnsi="Times New Roman" w:cs="Times New Roman"/>
          <w:sz w:val="26"/>
          <w:szCs w:val="26"/>
        </w:rPr>
        <w:t>юридического отдела</w:t>
      </w:r>
      <w:r w:rsidR="00AD7302" w:rsidRPr="001B6137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AD7302" w:rsidRPr="001B6137">
        <w:rPr>
          <w:rFonts w:ascii="Times New Roman" w:hAnsi="Times New Roman" w:cs="Times New Roman"/>
          <w:sz w:val="26"/>
          <w:szCs w:val="26"/>
        </w:rPr>
        <w:tab/>
      </w:r>
      <w:r w:rsidR="00AE702C" w:rsidRPr="001B6137">
        <w:rPr>
          <w:rFonts w:ascii="Times New Roman" w:hAnsi="Times New Roman" w:cs="Times New Roman"/>
          <w:sz w:val="26"/>
          <w:szCs w:val="26"/>
        </w:rPr>
        <w:t>А.С. Долголева</w:t>
      </w:r>
    </w:p>
    <w:sectPr w:rsidR="001E69F9" w:rsidRPr="001B6137" w:rsidSect="008F3182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EB9" w:rsidRDefault="00D97EB9" w:rsidP="008F3182">
      <w:r>
        <w:separator/>
      </w:r>
    </w:p>
  </w:endnote>
  <w:endnote w:type="continuationSeparator" w:id="0">
    <w:p w:rsidR="00D97EB9" w:rsidRDefault="00D97EB9" w:rsidP="008F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EB9" w:rsidRDefault="00D97EB9" w:rsidP="008F3182">
      <w:r>
        <w:separator/>
      </w:r>
    </w:p>
  </w:footnote>
  <w:footnote w:type="continuationSeparator" w:id="0">
    <w:p w:rsidR="00D97EB9" w:rsidRDefault="00D97EB9" w:rsidP="008F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30813"/>
      <w:docPartObj>
        <w:docPartGallery w:val="Page Numbers (Top of Page)"/>
        <w:docPartUnique/>
      </w:docPartObj>
    </w:sdtPr>
    <w:sdtContent>
      <w:p w:rsidR="008F3182" w:rsidRPr="008F3182" w:rsidRDefault="008A381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3182" w:rsidRPr="008F3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61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3182" w:rsidRPr="008F3182" w:rsidRDefault="008F3182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B6137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482A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0463"/>
    <w:rsid w:val="00361F9A"/>
    <w:rsid w:val="00367ECC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3E5"/>
    <w:rsid w:val="006415BF"/>
    <w:rsid w:val="00642F87"/>
    <w:rsid w:val="00644366"/>
    <w:rsid w:val="00644F2E"/>
    <w:rsid w:val="006541B5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381E"/>
    <w:rsid w:val="008A541C"/>
    <w:rsid w:val="008A72FC"/>
    <w:rsid w:val="008B0D0B"/>
    <w:rsid w:val="008B30BF"/>
    <w:rsid w:val="008B34CC"/>
    <w:rsid w:val="008B719E"/>
    <w:rsid w:val="008C2350"/>
    <w:rsid w:val="008D54D1"/>
    <w:rsid w:val="008E5831"/>
    <w:rsid w:val="008E7473"/>
    <w:rsid w:val="008F3182"/>
    <w:rsid w:val="008F6FBF"/>
    <w:rsid w:val="00907B5B"/>
    <w:rsid w:val="00925FF9"/>
    <w:rsid w:val="009269D6"/>
    <w:rsid w:val="00927667"/>
    <w:rsid w:val="009421EB"/>
    <w:rsid w:val="00943327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1FC5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350D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97EB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F3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182"/>
  </w:style>
  <w:style w:type="paragraph" w:styleId="aa">
    <w:name w:val="footer"/>
    <w:basedOn w:val="a"/>
    <w:link w:val="ab"/>
    <w:uiPriority w:val="99"/>
    <w:semiHidden/>
    <w:unhideWhenUsed/>
    <w:rsid w:val="008F31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3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2026-04-07T07:07:00Z</cp:lastPrinted>
  <dcterms:created xsi:type="dcterms:W3CDTF">2026-04-07T07:08:00Z</dcterms:created>
  <dcterms:modified xsi:type="dcterms:W3CDTF">2026-04-07T07:08:00Z</dcterms:modified>
</cp:coreProperties>
</file>