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4A0127" w:rsidRDefault="00624DF5" w:rsidP="00624DF5">
      <w:pPr>
        <w:tabs>
          <w:tab w:val="center" w:pos="4819"/>
          <w:tab w:val="left" w:pos="8355"/>
        </w:tabs>
        <w:rPr>
          <w:sz w:val="27"/>
          <w:szCs w:val="27"/>
        </w:rPr>
      </w:pPr>
      <w:r w:rsidRPr="004A0127">
        <w:rPr>
          <w:sz w:val="27"/>
          <w:szCs w:val="27"/>
        </w:rPr>
        <w:tab/>
      </w:r>
      <w:r w:rsidR="00F53167" w:rsidRPr="004A0127">
        <w:rPr>
          <w:noProof/>
          <w:sz w:val="27"/>
          <w:szCs w:val="27"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1FF592D2" w:rsidR="009D09A4" w:rsidRPr="004A0127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</w:t>
      </w:r>
      <w:r w:rsidR="004A0127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  <w:r w:rsidR="00CE3AF4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D09A4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</w:t>
      </w:r>
      <w:r w:rsidR="00624DF5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="009D09A4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2006B" w:rsidRPr="00291BC8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12FC6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2AB8B812" w14:textId="77777777" w:rsidR="009D09A4" w:rsidRPr="004A0127" w:rsidRDefault="009D09A4" w:rsidP="009D09A4">
      <w:pPr>
        <w:tabs>
          <w:tab w:val="center" w:pos="2233"/>
        </w:tabs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СОВЕТА ЛАБИНСКОГО ГОРОДСКОГО ПОСЕЛЕНИЯ</w:t>
      </w:r>
    </w:p>
    <w:p w14:paraId="0B7A4390" w14:textId="77777777" w:rsidR="009D09A4" w:rsidRPr="004A0127" w:rsidRDefault="009D09A4" w:rsidP="009D09A4">
      <w:pPr>
        <w:pStyle w:val="ad"/>
        <w:spacing w:after="0"/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ЛАБИНСКОГО РАЙОНА</w:t>
      </w:r>
    </w:p>
    <w:p w14:paraId="6C7EA78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  <w:r w:rsidRPr="00B12FC6">
        <w:rPr>
          <w:bCs/>
          <w:sz w:val="27"/>
          <w:szCs w:val="27"/>
        </w:rPr>
        <w:t>(</w:t>
      </w:r>
      <w:r w:rsidRPr="004A0127">
        <w:rPr>
          <w:sz w:val="27"/>
          <w:szCs w:val="27"/>
        </w:rPr>
        <w:t>четвертого созыва)</w:t>
      </w:r>
    </w:p>
    <w:p w14:paraId="49A00FA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</w:p>
    <w:p w14:paraId="1C3570E6" w14:textId="67166CB8" w:rsidR="009D09A4" w:rsidRPr="004A0127" w:rsidRDefault="007933E9" w:rsidP="007933E9">
      <w:pPr>
        <w:pStyle w:val="ad"/>
        <w:tabs>
          <w:tab w:val="left" w:pos="8295"/>
        </w:tabs>
        <w:spacing w:after="0"/>
        <w:rPr>
          <w:sz w:val="27"/>
          <w:szCs w:val="27"/>
        </w:rPr>
      </w:pPr>
      <w:r w:rsidRPr="004A0127">
        <w:rPr>
          <w:sz w:val="27"/>
          <w:szCs w:val="27"/>
        </w:rPr>
        <w:tab/>
        <w:t xml:space="preserve">  </w:t>
      </w:r>
    </w:p>
    <w:p w14:paraId="53E1D803" w14:textId="5EDE8A24" w:rsidR="00186984" w:rsidRPr="004A0127" w:rsidRDefault="00615DD9" w:rsidP="007933E9">
      <w:pPr>
        <w:widowControl w:val="0"/>
        <w:tabs>
          <w:tab w:val="left" w:pos="709"/>
          <w:tab w:val="left" w:pos="1800"/>
        </w:tabs>
        <w:autoSpaceDE w:val="0"/>
        <w:autoSpaceDN w:val="0"/>
        <w:adjustRightInd w:val="0"/>
        <w:rPr>
          <w:sz w:val="27"/>
          <w:szCs w:val="27"/>
        </w:rPr>
      </w:pPr>
      <w:r w:rsidRPr="004A0127">
        <w:rPr>
          <w:sz w:val="27"/>
          <w:szCs w:val="27"/>
        </w:rPr>
        <w:tab/>
        <w:t>о</w:t>
      </w:r>
      <w:r w:rsidR="00186984" w:rsidRPr="004A0127">
        <w:rPr>
          <w:sz w:val="27"/>
          <w:szCs w:val="27"/>
        </w:rPr>
        <w:t>т</w:t>
      </w:r>
      <w:r w:rsidR="00B12FC6">
        <w:rPr>
          <w:sz w:val="27"/>
          <w:szCs w:val="27"/>
        </w:rPr>
        <w:t>__________</w:t>
      </w:r>
      <w:r w:rsidRPr="004A0127">
        <w:rPr>
          <w:sz w:val="27"/>
          <w:szCs w:val="27"/>
        </w:rPr>
        <w:t xml:space="preserve"> </w:t>
      </w:r>
      <w:r w:rsidR="008D60B3" w:rsidRPr="004A0127">
        <w:rPr>
          <w:sz w:val="27"/>
          <w:szCs w:val="27"/>
        </w:rPr>
        <w:t xml:space="preserve"> </w:t>
      </w:r>
      <w:r w:rsidR="00186984" w:rsidRPr="004A0127">
        <w:rPr>
          <w:sz w:val="27"/>
          <w:szCs w:val="27"/>
        </w:rPr>
        <w:tab/>
      </w:r>
      <w:r w:rsidR="008D60B3" w:rsidRPr="004A0127">
        <w:rPr>
          <w:sz w:val="27"/>
          <w:szCs w:val="27"/>
        </w:rPr>
        <w:t xml:space="preserve"> </w:t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</w:r>
      <w:r w:rsidR="00B12FC6">
        <w:rPr>
          <w:sz w:val="27"/>
          <w:szCs w:val="27"/>
        </w:rPr>
        <w:tab/>
        <w:t>№ ______</w:t>
      </w:r>
    </w:p>
    <w:p w14:paraId="515EC0C2" w14:textId="32431DFA" w:rsidR="009D09A4" w:rsidRPr="004A0127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  <w:r w:rsidRPr="004A0127">
        <w:rPr>
          <w:rFonts w:ascii="Times New Roman CYR" w:hAnsi="Times New Roman CYR" w:cs="Times New Roman CYR"/>
          <w:sz w:val="27"/>
          <w:szCs w:val="27"/>
        </w:rPr>
        <w:t>г. Лабинск</w:t>
      </w:r>
    </w:p>
    <w:p w14:paraId="3B15AD24" w14:textId="77777777" w:rsidR="009D09A4" w:rsidRPr="004A0127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</w:p>
    <w:p w14:paraId="5395A3F7" w14:textId="77777777" w:rsidR="00F2454E" w:rsidRPr="004A0127" w:rsidRDefault="00F2454E" w:rsidP="00F53167">
      <w:pPr>
        <w:rPr>
          <w:b/>
          <w:sz w:val="27"/>
          <w:szCs w:val="27"/>
        </w:rPr>
      </w:pPr>
    </w:p>
    <w:p w14:paraId="3416145F" w14:textId="2560395E" w:rsidR="00291BC8" w:rsidRDefault="007750D2" w:rsidP="00624DF5">
      <w:pPr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О</w:t>
      </w:r>
      <w:r w:rsidR="007933E9" w:rsidRPr="004A0127">
        <w:rPr>
          <w:b/>
          <w:bCs/>
          <w:sz w:val="27"/>
          <w:szCs w:val="27"/>
        </w:rPr>
        <w:t xml:space="preserve"> п</w:t>
      </w:r>
      <w:r w:rsidR="00B12FC6">
        <w:rPr>
          <w:b/>
          <w:bCs/>
          <w:sz w:val="27"/>
          <w:szCs w:val="27"/>
        </w:rPr>
        <w:t>ризнании утратившим силу решения</w:t>
      </w:r>
      <w:r w:rsidR="007933E9" w:rsidRPr="004A0127">
        <w:rPr>
          <w:b/>
          <w:bCs/>
          <w:sz w:val="27"/>
          <w:szCs w:val="27"/>
        </w:rPr>
        <w:t xml:space="preserve"> Совета Лабинского городского поселения Лабинского района от </w:t>
      </w:r>
      <w:r w:rsidR="00291BC8">
        <w:rPr>
          <w:b/>
          <w:bCs/>
          <w:sz w:val="27"/>
          <w:szCs w:val="27"/>
        </w:rPr>
        <w:t>9</w:t>
      </w:r>
      <w:r w:rsidR="007933E9" w:rsidRPr="004A0127">
        <w:rPr>
          <w:b/>
          <w:bCs/>
          <w:sz w:val="27"/>
          <w:szCs w:val="27"/>
        </w:rPr>
        <w:t xml:space="preserve"> </w:t>
      </w:r>
      <w:r w:rsidR="00291BC8">
        <w:rPr>
          <w:b/>
          <w:bCs/>
          <w:sz w:val="27"/>
          <w:szCs w:val="27"/>
        </w:rPr>
        <w:t>декабря</w:t>
      </w:r>
      <w:r w:rsidR="007933E9" w:rsidRPr="004A0127">
        <w:rPr>
          <w:b/>
          <w:bCs/>
          <w:sz w:val="27"/>
          <w:szCs w:val="27"/>
        </w:rPr>
        <w:t xml:space="preserve"> 2021 года № 1</w:t>
      </w:r>
      <w:r w:rsidR="00291BC8">
        <w:rPr>
          <w:b/>
          <w:bCs/>
          <w:sz w:val="27"/>
          <w:szCs w:val="27"/>
        </w:rPr>
        <w:t>70</w:t>
      </w:r>
      <w:r w:rsidR="007933E9" w:rsidRPr="004A0127">
        <w:rPr>
          <w:b/>
          <w:bCs/>
          <w:sz w:val="27"/>
          <w:szCs w:val="27"/>
        </w:rPr>
        <w:t>/4</w:t>
      </w:r>
      <w:r w:rsidR="00291BC8">
        <w:rPr>
          <w:b/>
          <w:bCs/>
          <w:sz w:val="27"/>
          <w:szCs w:val="27"/>
        </w:rPr>
        <w:t>7</w:t>
      </w:r>
    </w:p>
    <w:p w14:paraId="1A047529" w14:textId="7006130F" w:rsidR="00F53167" w:rsidRPr="004A0127" w:rsidRDefault="007933E9" w:rsidP="00624DF5">
      <w:pPr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«</w:t>
      </w:r>
      <w:r w:rsidR="00291BC8" w:rsidRPr="00291BC8">
        <w:rPr>
          <w:b/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в области охраны и использования особо охраняемых природных территорий</w:t>
      </w:r>
      <w:r w:rsidRPr="004A0127">
        <w:rPr>
          <w:b/>
          <w:bCs/>
          <w:sz w:val="27"/>
          <w:szCs w:val="27"/>
        </w:rPr>
        <w:t>»</w:t>
      </w:r>
    </w:p>
    <w:p w14:paraId="43E974E3" w14:textId="77777777" w:rsidR="00F2454E" w:rsidRDefault="00F2454E" w:rsidP="00F53167">
      <w:pPr>
        <w:jc w:val="center"/>
        <w:rPr>
          <w:sz w:val="27"/>
          <w:szCs w:val="27"/>
        </w:rPr>
      </w:pPr>
    </w:p>
    <w:p w14:paraId="62461850" w14:textId="77777777" w:rsidR="004A0127" w:rsidRPr="004A0127" w:rsidRDefault="004A0127" w:rsidP="00F53167">
      <w:pPr>
        <w:jc w:val="center"/>
        <w:rPr>
          <w:sz w:val="27"/>
          <w:szCs w:val="27"/>
        </w:rPr>
      </w:pPr>
    </w:p>
    <w:p w14:paraId="6E35F052" w14:textId="606F72A5" w:rsidR="00B90042" w:rsidRPr="004A0127" w:rsidRDefault="00FA7601" w:rsidP="00F2454E">
      <w:pPr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В соответствии с</w:t>
      </w:r>
      <w:r w:rsidR="007933E9" w:rsidRPr="004A0127">
        <w:rPr>
          <w:sz w:val="27"/>
          <w:szCs w:val="27"/>
        </w:rPr>
        <w:t xml:space="preserve"> частью 9</w:t>
      </w:r>
      <w:r w:rsidR="00624DF5" w:rsidRPr="004A0127">
        <w:rPr>
          <w:sz w:val="27"/>
          <w:szCs w:val="27"/>
        </w:rPr>
        <w:t xml:space="preserve"> ст</w:t>
      </w:r>
      <w:r w:rsidR="007933E9" w:rsidRPr="004A0127">
        <w:rPr>
          <w:sz w:val="27"/>
          <w:szCs w:val="27"/>
        </w:rPr>
        <w:t>атьи</w:t>
      </w:r>
      <w:r w:rsidR="00624DF5" w:rsidRPr="004A0127">
        <w:rPr>
          <w:sz w:val="27"/>
          <w:szCs w:val="27"/>
        </w:rPr>
        <w:t xml:space="preserve"> </w:t>
      </w:r>
      <w:r w:rsidR="007933E9" w:rsidRPr="004A0127">
        <w:rPr>
          <w:sz w:val="27"/>
          <w:szCs w:val="27"/>
        </w:rPr>
        <w:t>1</w:t>
      </w:r>
      <w:r w:rsidR="00B90042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Федеральн</w:t>
      </w:r>
      <w:r w:rsidR="00624DF5" w:rsidRPr="004A0127">
        <w:rPr>
          <w:sz w:val="27"/>
          <w:szCs w:val="27"/>
        </w:rPr>
        <w:t>ого</w:t>
      </w:r>
      <w:r w:rsidRPr="004A0127">
        <w:rPr>
          <w:sz w:val="27"/>
          <w:szCs w:val="27"/>
        </w:rPr>
        <w:t xml:space="preserve"> закон</w:t>
      </w:r>
      <w:r w:rsidR="00624DF5" w:rsidRPr="004A0127">
        <w:rPr>
          <w:sz w:val="27"/>
          <w:szCs w:val="27"/>
        </w:rPr>
        <w:t>а</w:t>
      </w:r>
      <w:r w:rsidR="009D09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от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31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июля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2020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года №</w:t>
      </w:r>
      <w:r w:rsidR="0030013A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248-ФЗ «О государственном контроле (надзоре) и муниципальном контроле</w:t>
      </w:r>
      <w:r w:rsidR="00476C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 xml:space="preserve">в Российской Федерации», </w:t>
      </w:r>
      <w:r w:rsidR="00C12E95" w:rsidRPr="004A0127">
        <w:rPr>
          <w:sz w:val="27"/>
          <w:szCs w:val="27"/>
        </w:rPr>
        <w:t>Совет Лабинского городского поселения Лабинского района РЕШИЛ</w:t>
      </w:r>
      <w:r w:rsidR="00D80CAF" w:rsidRPr="004A0127">
        <w:rPr>
          <w:sz w:val="27"/>
          <w:szCs w:val="27"/>
        </w:rPr>
        <w:t>:</w:t>
      </w:r>
    </w:p>
    <w:p w14:paraId="3D6D2260" w14:textId="2B5EA156" w:rsidR="00476CA4" w:rsidRPr="004A0127" w:rsidRDefault="00B90042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1.</w:t>
      </w:r>
      <w:r w:rsidR="002F7EC6" w:rsidRPr="004A0127">
        <w:rPr>
          <w:sz w:val="27"/>
          <w:szCs w:val="27"/>
        </w:rPr>
        <w:t> </w:t>
      </w:r>
      <w:r w:rsidR="007933E9" w:rsidRPr="004A0127">
        <w:rPr>
          <w:sz w:val="27"/>
          <w:szCs w:val="27"/>
        </w:rPr>
        <w:t xml:space="preserve">Признать утратившим силу решение Совета Лабинского городского поселения Лабинского района от </w:t>
      </w:r>
      <w:r w:rsidR="00291BC8">
        <w:rPr>
          <w:sz w:val="27"/>
          <w:szCs w:val="27"/>
        </w:rPr>
        <w:t>9</w:t>
      </w:r>
      <w:r w:rsidR="007933E9" w:rsidRPr="004A0127">
        <w:rPr>
          <w:sz w:val="27"/>
          <w:szCs w:val="27"/>
        </w:rPr>
        <w:t xml:space="preserve"> </w:t>
      </w:r>
      <w:r w:rsidR="00291BC8">
        <w:rPr>
          <w:sz w:val="27"/>
          <w:szCs w:val="27"/>
        </w:rPr>
        <w:t>дека</w:t>
      </w:r>
      <w:r w:rsidR="007933E9" w:rsidRPr="004A0127">
        <w:rPr>
          <w:sz w:val="27"/>
          <w:szCs w:val="27"/>
        </w:rPr>
        <w:t>бря 2021 года № 1</w:t>
      </w:r>
      <w:r w:rsidR="00291BC8">
        <w:rPr>
          <w:sz w:val="27"/>
          <w:szCs w:val="27"/>
        </w:rPr>
        <w:t>70</w:t>
      </w:r>
      <w:r w:rsidR="007933E9" w:rsidRPr="004A0127">
        <w:rPr>
          <w:sz w:val="27"/>
          <w:szCs w:val="27"/>
        </w:rPr>
        <w:t>/4</w:t>
      </w:r>
      <w:r w:rsidR="00291BC8">
        <w:rPr>
          <w:sz w:val="27"/>
          <w:szCs w:val="27"/>
        </w:rPr>
        <w:t>7</w:t>
      </w:r>
      <w:r w:rsidR="007933E9" w:rsidRPr="004A0127">
        <w:rPr>
          <w:sz w:val="27"/>
          <w:szCs w:val="27"/>
        </w:rPr>
        <w:t xml:space="preserve"> «</w:t>
      </w:r>
      <w:r w:rsidR="00291BC8" w:rsidRPr="00291BC8">
        <w:rPr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в области охраны и использования особо охраняемых природных территорий</w:t>
      </w:r>
      <w:r w:rsidR="00291BC8">
        <w:rPr>
          <w:sz w:val="27"/>
          <w:szCs w:val="27"/>
        </w:rPr>
        <w:t>»</w:t>
      </w:r>
      <w:r w:rsidRPr="004A0127">
        <w:rPr>
          <w:sz w:val="27"/>
          <w:szCs w:val="27"/>
        </w:rPr>
        <w:t>.</w:t>
      </w:r>
    </w:p>
    <w:p w14:paraId="662ED812" w14:textId="665D9148" w:rsidR="00F53167" w:rsidRPr="004A0127" w:rsidRDefault="009D09A4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2</w:t>
      </w:r>
      <w:r w:rsidR="00F53167" w:rsidRPr="004A0127">
        <w:rPr>
          <w:sz w:val="27"/>
          <w:szCs w:val="27"/>
        </w:rPr>
        <w:t>.</w:t>
      </w:r>
      <w:r w:rsidR="00476CA4" w:rsidRPr="004A0127">
        <w:rPr>
          <w:sz w:val="27"/>
          <w:szCs w:val="27"/>
        </w:rPr>
        <w:t> </w:t>
      </w:r>
      <w:r w:rsidR="004A0127" w:rsidRPr="004A0127">
        <w:rPr>
          <w:sz w:val="27"/>
          <w:szCs w:val="27"/>
        </w:rPr>
        <w:t>Управлению</w:t>
      </w:r>
      <w:r w:rsidR="00476CA4" w:rsidRPr="004A0127">
        <w:rPr>
          <w:sz w:val="27"/>
          <w:szCs w:val="27"/>
        </w:rPr>
        <w:t xml:space="preserve"> </w:t>
      </w:r>
      <w:r w:rsidR="00C12E95" w:rsidRPr="004A0127">
        <w:rPr>
          <w:sz w:val="27"/>
          <w:szCs w:val="27"/>
        </w:rPr>
        <w:t>по организационной работе администрации Лабинского городского поселения Лабинского района (</w:t>
      </w:r>
      <w:r w:rsidRPr="004A0127">
        <w:rPr>
          <w:sz w:val="27"/>
          <w:szCs w:val="27"/>
        </w:rPr>
        <w:t>Чижиков В.А</w:t>
      </w:r>
      <w:r w:rsidR="00C12E95" w:rsidRPr="004A0127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4A0127">
          <w:rPr>
            <w:rStyle w:val="af"/>
            <w:rFonts w:eastAsia="Calibri"/>
            <w:color w:val="000000" w:themeColor="text1"/>
            <w:sz w:val="27"/>
            <w:szCs w:val="27"/>
          </w:rPr>
          <w:t>http://лабинск-официальный.рф</w:t>
        </w:r>
      </w:hyperlink>
      <w:r w:rsidR="00C12E95" w:rsidRPr="004A0127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http://www.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labinsk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-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city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.ru</w:t>
        </w:r>
      </w:hyperlink>
      <w:r w:rsidR="00C12E95" w:rsidRPr="004A0127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2F3BE17C" w14:textId="0507968C" w:rsidR="009D09A4" w:rsidRPr="004A0127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3.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Pr="004A0127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758B6F6D" w14:textId="23D661BB" w:rsidR="00F53167" w:rsidRPr="004A0127" w:rsidRDefault="009D09A4" w:rsidP="004A0127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4</w:t>
      </w:r>
      <w:r w:rsidR="00F53167" w:rsidRPr="004A0127">
        <w:rPr>
          <w:rFonts w:ascii="Times New Roman" w:hAnsi="Times New Roman" w:cs="Times New Roman"/>
          <w:sz w:val="27"/>
          <w:szCs w:val="27"/>
        </w:rPr>
        <w:t>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="00C12E95" w:rsidRPr="004A0127">
        <w:rPr>
          <w:rFonts w:ascii="Times New Roman" w:hAnsi="Times New Roman" w:cs="Times New Roman"/>
          <w:sz w:val="27"/>
          <w:szCs w:val="27"/>
        </w:rPr>
        <w:t>Настоящее решение вступает в силу</w:t>
      </w:r>
      <w:r w:rsidR="00E37903" w:rsidRPr="004A0127">
        <w:rPr>
          <w:rFonts w:ascii="Times New Roman" w:hAnsi="Times New Roman" w:cs="Times New Roman"/>
          <w:sz w:val="27"/>
          <w:szCs w:val="27"/>
        </w:rPr>
        <w:t xml:space="preserve"> со дня его официального опубликования</w:t>
      </w:r>
      <w:r w:rsidR="005576DA" w:rsidRPr="004A0127">
        <w:rPr>
          <w:rFonts w:ascii="Times New Roman" w:hAnsi="Times New Roman" w:cs="Times New Roman"/>
          <w:sz w:val="27"/>
          <w:szCs w:val="27"/>
        </w:rPr>
        <w:t>.</w:t>
      </w:r>
      <w:r w:rsidR="00615DD9" w:rsidRPr="004A012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C78516A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2E33961C" w14:textId="77777777" w:rsidR="009D09A4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14:paraId="3D78FB57" w14:textId="0C127DE0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Лабинского городского</w:t>
      </w:r>
    </w:p>
    <w:p w14:paraId="654EFCDD" w14:textId="1BB0DBBF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поселения Лабинского района                                                         </w:t>
      </w:r>
      <w:r w:rsidR="004A0127">
        <w:rPr>
          <w:rFonts w:ascii="Times New Roman" w:hAnsi="Times New Roman" w:cs="Times New Roman"/>
          <w:sz w:val="27"/>
          <w:szCs w:val="27"/>
        </w:rPr>
        <w:t xml:space="preserve">     </w:t>
      </w:r>
      <w:r w:rsidRPr="004A0127">
        <w:rPr>
          <w:rFonts w:ascii="Times New Roman" w:hAnsi="Times New Roman" w:cs="Times New Roman"/>
          <w:sz w:val="27"/>
          <w:szCs w:val="27"/>
        </w:rPr>
        <w:t>М.И. Артеменко</w:t>
      </w:r>
    </w:p>
    <w:p w14:paraId="412DC140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57935918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Глава администрации </w:t>
      </w:r>
    </w:p>
    <w:p w14:paraId="3C73BBB7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Лабинского городского поселения</w:t>
      </w:r>
    </w:p>
    <w:p w14:paraId="3AA8B38A" w14:textId="5EAD40D7" w:rsidR="00F53167" w:rsidRPr="004A0127" w:rsidRDefault="009D09A4" w:rsidP="00476C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Лабинского района </w:t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  <w:t xml:space="preserve">            </w:t>
      </w:r>
      <w:r w:rsidRPr="004A0127">
        <w:rPr>
          <w:sz w:val="27"/>
          <w:szCs w:val="27"/>
        </w:rPr>
        <w:tab/>
        <w:t xml:space="preserve">      </w:t>
      </w:r>
      <w:r w:rsidR="0021105C">
        <w:rPr>
          <w:sz w:val="27"/>
          <w:szCs w:val="27"/>
        </w:rPr>
        <w:t xml:space="preserve">   </w:t>
      </w:r>
      <w:bookmarkStart w:id="0" w:name="_GoBack"/>
      <w:bookmarkEnd w:id="0"/>
      <w:r w:rsidRPr="004A0127">
        <w:rPr>
          <w:sz w:val="27"/>
          <w:szCs w:val="27"/>
        </w:rPr>
        <w:t>С.В. Шеремет</w:t>
      </w:r>
    </w:p>
    <w:sectPr w:rsidR="00F53167" w:rsidRPr="004A0127" w:rsidSect="00345CDE">
      <w:headerReference w:type="default" r:id="rId11"/>
      <w:pgSz w:w="11906" w:h="16838"/>
      <w:pgMar w:top="709" w:right="566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8389D" w14:textId="77777777" w:rsidR="00345CDE" w:rsidRDefault="00345CDE" w:rsidP="00302306">
      <w:r>
        <w:separator/>
      </w:r>
    </w:p>
  </w:endnote>
  <w:endnote w:type="continuationSeparator" w:id="0">
    <w:p w14:paraId="68236389" w14:textId="77777777" w:rsidR="00345CDE" w:rsidRDefault="00345CDE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037D6" w14:textId="77777777" w:rsidR="00345CDE" w:rsidRDefault="00345CDE" w:rsidP="00302306">
      <w:r>
        <w:separator/>
      </w:r>
    </w:p>
  </w:footnote>
  <w:footnote w:type="continuationSeparator" w:id="0">
    <w:p w14:paraId="7598C48A" w14:textId="77777777" w:rsidR="00345CDE" w:rsidRDefault="00345CDE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0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05C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1BC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CDE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012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3E9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36C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2FC6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328A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BEEDE-27A6-4645-9C93-E6DC559D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4</cp:revision>
  <cp:lastPrinted>2022-02-14T08:32:00Z</cp:lastPrinted>
  <dcterms:created xsi:type="dcterms:W3CDTF">2024-02-27T08:37:00Z</dcterms:created>
  <dcterms:modified xsi:type="dcterms:W3CDTF">2024-02-27T12:52:00Z</dcterms:modified>
</cp:coreProperties>
</file>