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87532" w14:textId="77777777" w:rsidR="00A825C6" w:rsidRDefault="00A825C6" w:rsidP="00A825C6">
      <w:pPr>
        <w:jc w:val="center"/>
      </w:pPr>
      <w:r>
        <w:rPr>
          <w:noProof/>
        </w:rPr>
        <w:drawing>
          <wp:inline distT="0" distB="0" distL="0" distR="0" wp14:anchorId="64F5ACBB" wp14:editId="3FF0789F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24ECC8" w14:textId="77777777" w:rsidR="00A825C6" w:rsidRPr="00C5372C" w:rsidRDefault="00A825C6" w:rsidP="00A825C6">
      <w:pPr>
        <w:jc w:val="center"/>
        <w:rPr>
          <w:b/>
          <w:sz w:val="24"/>
          <w:szCs w:val="24"/>
        </w:rPr>
      </w:pPr>
      <w:r w:rsidRPr="00C5372C">
        <w:rPr>
          <w:b/>
          <w:sz w:val="24"/>
          <w:szCs w:val="24"/>
        </w:rPr>
        <w:t>АДМИНИСТРАЦИЯ ЛАБИНСКОГО ГОРОДСКОГО ПОСЕЛЕНИЯ</w:t>
      </w:r>
    </w:p>
    <w:p w14:paraId="019CAAE6" w14:textId="77777777" w:rsidR="00A825C6" w:rsidRDefault="00A825C6" w:rsidP="00A825C6">
      <w:pPr>
        <w:jc w:val="center"/>
        <w:rPr>
          <w:b/>
        </w:rPr>
      </w:pPr>
      <w:r w:rsidRPr="00C5372C">
        <w:rPr>
          <w:b/>
          <w:sz w:val="24"/>
          <w:szCs w:val="24"/>
        </w:rPr>
        <w:t>ЛАБИНСКОГО РАЙОНА</w:t>
      </w:r>
    </w:p>
    <w:p w14:paraId="7254DEF1" w14:textId="77777777" w:rsidR="00A825C6" w:rsidRDefault="00A825C6" w:rsidP="00A825C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3CF9B5E5" w14:textId="77777777" w:rsidR="00A825C6" w:rsidRDefault="00A825C6" w:rsidP="00A825C6">
      <w:pPr>
        <w:jc w:val="center"/>
        <w:rPr>
          <w:b/>
        </w:rPr>
      </w:pPr>
    </w:p>
    <w:p w14:paraId="52C3D840" w14:textId="3497E00D" w:rsidR="00A825C6" w:rsidRPr="00C5372C" w:rsidRDefault="00A825C6" w:rsidP="00A825C6">
      <w:pPr>
        <w:jc w:val="center"/>
        <w:rPr>
          <w:sz w:val="24"/>
          <w:szCs w:val="24"/>
        </w:rPr>
      </w:pPr>
      <w:r w:rsidRPr="00C5372C">
        <w:rPr>
          <w:sz w:val="24"/>
          <w:szCs w:val="24"/>
        </w:rPr>
        <w:t>от</w:t>
      </w:r>
      <w:r w:rsidR="0040292E">
        <w:rPr>
          <w:sz w:val="24"/>
          <w:szCs w:val="24"/>
        </w:rPr>
        <w:t xml:space="preserve"> 19.02.2024</w:t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="0040292E">
        <w:rPr>
          <w:sz w:val="24"/>
          <w:szCs w:val="24"/>
        </w:rPr>
        <w:t xml:space="preserve">                                        № 186</w:t>
      </w:r>
    </w:p>
    <w:p w14:paraId="3E4BE2B8" w14:textId="77777777" w:rsidR="00A825C6" w:rsidRPr="00C5372C" w:rsidRDefault="00A825C6" w:rsidP="00A825C6">
      <w:pPr>
        <w:jc w:val="center"/>
        <w:rPr>
          <w:sz w:val="24"/>
          <w:szCs w:val="24"/>
        </w:rPr>
      </w:pPr>
      <w:proofErr w:type="spellStart"/>
      <w:r w:rsidRPr="00C5372C">
        <w:rPr>
          <w:sz w:val="24"/>
          <w:szCs w:val="24"/>
        </w:rPr>
        <w:t>г.Лабинск</w:t>
      </w:r>
      <w:proofErr w:type="spellEnd"/>
    </w:p>
    <w:p w14:paraId="00459406" w14:textId="77777777" w:rsidR="00A825C6" w:rsidRPr="0031648C" w:rsidRDefault="00A825C6" w:rsidP="00A825C6">
      <w:pPr>
        <w:jc w:val="center"/>
        <w:rPr>
          <w:b/>
          <w:bCs/>
        </w:rPr>
      </w:pPr>
    </w:p>
    <w:p w14:paraId="084C623B" w14:textId="77777777" w:rsidR="00A825C6" w:rsidRPr="0031648C" w:rsidRDefault="00A825C6" w:rsidP="00A825C6">
      <w:pPr>
        <w:jc w:val="center"/>
        <w:rPr>
          <w:b/>
          <w:bCs/>
        </w:rPr>
      </w:pPr>
    </w:p>
    <w:p w14:paraId="75611FD0" w14:textId="0528F5DB" w:rsidR="0092498A" w:rsidRDefault="00A55145" w:rsidP="00B77202">
      <w:pPr>
        <w:tabs>
          <w:tab w:val="left" w:pos="709"/>
        </w:tabs>
        <w:jc w:val="center"/>
        <w:rPr>
          <w:b/>
        </w:rPr>
      </w:pPr>
      <w:r>
        <w:rPr>
          <w:b/>
        </w:rPr>
        <w:t>О</w:t>
      </w:r>
      <w:r w:rsidR="000659B0">
        <w:rPr>
          <w:b/>
        </w:rPr>
        <w:t xml:space="preserve"> заключении договора на размещение объекта</w:t>
      </w:r>
      <w:r w:rsidR="00CC4853">
        <w:rPr>
          <w:b/>
        </w:rPr>
        <w:t xml:space="preserve"> </w:t>
      </w:r>
      <w:r w:rsidR="000659B0">
        <w:rPr>
          <w:b/>
        </w:rPr>
        <w:t xml:space="preserve">на земельном участке, расположенном по адресу: </w:t>
      </w:r>
      <w:r w:rsidR="00900531" w:rsidRPr="00900531">
        <w:rPr>
          <w:b/>
        </w:rPr>
        <w:t>Российская Федерация, Краснодарский край, Лабинский район, Лабинское городское поселение, г. Лабинск,</w:t>
      </w:r>
      <w:r w:rsidR="00690D07">
        <w:rPr>
          <w:b/>
        </w:rPr>
        <w:t xml:space="preserve"> </w:t>
      </w:r>
      <w:r w:rsidR="00900531">
        <w:rPr>
          <w:b/>
        </w:rPr>
        <w:t>прилегает к земельному участку с кадастровым номером 23:46:</w:t>
      </w:r>
      <w:r w:rsidR="00675609">
        <w:rPr>
          <w:b/>
        </w:rPr>
        <w:t>0</w:t>
      </w:r>
      <w:r w:rsidR="00D764F8">
        <w:rPr>
          <w:b/>
        </w:rPr>
        <w:t>4</w:t>
      </w:r>
      <w:r w:rsidR="00675609">
        <w:rPr>
          <w:b/>
        </w:rPr>
        <w:t>0</w:t>
      </w:r>
      <w:r w:rsidR="00D764F8">
        <w:rPr>
          <w:b/>
        </w:rPr>
        <w:t>1</w:t>
      </w:r>
      <w:r w:rsidR="00675609">
        <w:rPr>
          <w:b/>
        </w:rPr>
        <w:t>0</w:t>
      </w:r>
      <w:r w:rsidR="00D764F8">
        <w:rPr>
          <w:b/>
        </w:rPr>
        <w:t>55</w:t>
      </w:r>
      <w:r w:rsidR="00675609">
        <w:rPr>
          <w:b/>
        </w:rPr>
        <w:t>:</w:t>
      </w:r>
      <w:r w:rsidR="00D764F8">
        <w:rPr>
          <w:b/>
        </w:rPr>
        <w:t>9</w:t>
      </w:r>
      <w:r w:rsidR="00675609">
        <w:rPr>
          <w:b/>
        </w:rPr>
        <w:t>5</w:t>
      </w:r>
      <w:r w:rsidR="0040179C">
        <w:rPr>
          <w:b/>
        </w:rPr>
        <w:t>,</w:t>
      </w:r>
      <w:r w:rsidR="00D764F8">
        <w:rPr>
          <w:b/>
        </w:rPr>
        <w:t xml:space="preserve"> и к </w:t>
      </w:r>
      <w:r w:rsidR="00275A90">
        <w:rPr>
          <w:b/>
        </w:rPr>
        <w:t xml:space="preserve">земельному </w:t>
      </w:r>
      <w:r w:rsidR="00D764F8">
        <w:rPr>
          <w:b/>
        </w:rPr>
        <w:t>участку с кадастровым номером 23:46:0401055:79</w:t>
      </w:r>
      <w:r w:rsidR="0092498A">
        <w:rPr>
          <w:b/>
        </w:rPr>
        <w:t>,</w:t>
      </w:r>
    </w:p>
    <w:p w14:paraId="2A0E677D" w14:textId="619226B2" w:rsidR="00A825C6" w:rsidRPr="00810BE9" w:rsidRDefault="00CC4853" w:rsidP="00B77202">
      <w:pPr>
        <w:tabs>
          <w:tab w:val="left" w:pos="709"/>
        </w:tabs>
        <w:jc w:val="center"/>
        <w:rPr>
          <w:b/>
        </w:rPr>
      </w:pPr>
      <w:r>
        <w:rPr>
          <w:b/>
        </w:rPr>
        <w:t>без предоставления земельного участка и установления сервитута</w:t>
      </w:r>
    </w:p>
    <w:p w14:paraId="05A4F790" w14:textId="77777777" w:rsidR="00A825C6" w:rsidRDefault="00A825C6" w:rsidP="00A825C6">
      <w:pPr>
        <w:autoSpaceDE w:val="0"/>
        <w:autoSpaceDN w:val="0"/>
        <w:adjustRightInd w:val="0"/>
        <w:ind w:firstLine="720"/>
        <w:rPr>
          <w:rFonts w:ascii="Arial" w:eastAsiaTheme="minorHAnsi" w:hAnsi="Arial" w:cs="Arial"/>
          <w:sz w:val="24"/>
          <w:szCs w:val="24"/>
          <w:lang w:eastAsia="en-US"/>
        </w:rPr>
      </w:pPr>
    </w:p>
    <w:p w14:paraId="24B9F7ED" w14:textId="77777777" w:rsidR="00A825C6" w:rsidRDefault="00A825C6" w:rsidP="00A825C6">
      <w:pPr>
        <w:autoSpaceDE w:val="0"/>
        <w:autoSpaceDN w:val="0"/>
        <w:adjustRightInd w:val="0"/>
        <w:ind w:firstLine="720"/>
        <w:rPr>
          <w:rFonts w:ascii="Arial" w:eastAsiaTheme="minorHAnsi" w:hAnsi="Arial" w:cs="Arial"/>
          <w:sz w:val="24"/>
          <w:szCs w:val="24"/>
          <w:lang w:eastAsia="en-US"/>
        </w:rPr>
      </w:pPr>
    </w:p>
    <w:p w14:paraId="0D6903CF" w14:textId="662D121A" w:rsidR="006D1300" w:rsidRPr="00DB245E" w:rsidRDefault="00275A90" w:rsidP="00DB245E">
      <w:pPr>
        <w:pStyle w:val="1"/>
        <w:ind w:firstLine="709"/>
        <w:contextualSpacing/>
        <w:jc w:val="both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Управление архитектуры и службы заказчика по строительству администрации</w:t>
      </w:r>
      <w:r w:rsidR="0048501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муниципального образования Лабинский район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в лице начальника управления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Внучко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Ивана М</w:t>
      </w:r>
      <w:r w:rsidR="007620D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хайловича, </w:t>
      </w:r>
      <w:r w:rsidR="00F121FA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обратил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о</w:t>
      </w:r>
      <w:r w:rsidR="00F121FA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сь</w:t>
      </w:r>
      <w:r w:rsidR="009005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                                                 </w:t>
      </w:r>
      <w:r w:rsidR="000659B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в администрацию Лабинского городского поселения Лабинского района</w:t>
      </w:r>
      <w:r w:rsidR="00E527FA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                             </w:t>
      </w:r>
      <w:r w:rsidR="000659B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с заявлением о принятии решения </w:t>
      </w:r>
      <w:r w:rsidR="000659B0" w:rsidRPr="000659B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о </w:t>
      </w:r>
      <w:r w:rsidR="00ED7C24" w:rsidRPr="00ED7C2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заключении договора на размещение</w:t>
      </w:r>
      <w:r w:rsidR="00E527FA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</w:t>
      </w:r>
      <w:r w:rsidR="00431173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                          </w:t>
      </w:r>
      <w:r w:rsidR="00ED7C24" w:rsidRPr="00ED7C2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на земельном участке, расположенном по адресу:</w:t>
      </w:r>
      <w:r w:rsidR="002B57B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</w:t>
      </w:r>
      <w:r w:rsidR="00900531" w:rsidRPr="0090053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Российская Федерация, Краснодарский край, Лабинский район, Лабинское городское поселение,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        </w:t>
      </w:r>
      <w:r w:rsidR="00900531" w:rsidRPr="0090053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г. Лабинск, прилегает к земельному участку с кадастровым номером 23:46:</w:t>
      </w:r>
      <w:r w:rsidR="0067560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4</w:t>
      </w:r>
      <w:r w:rsidR="0067560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1</w:t>
      </w:r>
      <w:r w:rsidR="0067560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55</w:t>
      </w:r>
      <w:r w:rsidR="0067560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9</w:t>
      </w:r>
      <w:r w:rsidR="0067560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и к земельному участку с кадастровым номером 23:46:0401055:79</w:t>
      </w:r>
      <w:r w:rsidR="0092498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</w:t>
      </w:r>
      <w:r w:rsidR="00DB245E" w:rsidRPr="00DB245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без предоставления земельного участка и установления сервитута</w:t>
      </w:r>
      <w:r w:rsidR="004811EF" w:rsidRPr="00DB245E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>,</w:t>
      </w:r>
      <w:r w:rsidR="00ED7C24" w:rsidRPr="00DB245E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 объекта</w:t>
      </w:r>
      <w:r w:rsidR="00912BDA" w:rsidRPr="00DB245E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>: «</w:t>
      </w:r>
      <w:r w:rsidR="00E9217E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>Площадка для размещения техники и строительных грузов»</w:t>
      </w:r>
      <w:r w:rsidR="00146EFE" w:rsidRPr="00DB245E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>.</w:t>
      </w:r>
    </w:p>
    <w:p w14:paraId="10C3E555" w14:textId="613D44F9" w:rsidR="00A825C6" w:rsidRPr="00391A2A" w:rsidRDefault="00146EFE" w:rsidP="009F0987">
      <w:pPr>
        <w:pStyle w:val="1"/>
        <w:widowControl w:val="0"/>
        <w:spacing w:after="0"/>
        <w:ind w:firstLine="709"/>
        <w:contextualSpacing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В соответствии</w:t>
      </w:r>
      <w:r w:rsidRPr="00146EF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с пунктом 3 статьи 39.36 Земельного</w:t>
      </w:r>
      <w:r w:rsidR="000927D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</w:t>
      </w:r>
      <w:r w:rsidRPr="00146EF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кодекса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              </w:t>
      </w:r>
      <w:r w:rsidRPr="00146EF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Российской Федерации, </w:t>
      </w:r>
      <w:r w:rsidR="009C508C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п</w:t>
      </w:r>
      <w:r w:rsidRPr="00146EF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остановлением Правительства Российской Федерации от 3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декабря </w:t>
      </w:r>
      <w:r w:rsidRPr="00146EF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2014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года №</w:t>
      </w:r>
      <w:r w:rsidRPr="00146EF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1300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«</w:t>
      </w:r>
      <w:r w:rsidRPr="00146EF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Об утверждении перечня видов объектов, размещение которых может осуществляться</w:t>
      </w:r>
      <w:r w:rsidR="00E527FA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</w:t>
      </w:r>
      <w:r w:rsidRPr="00146EF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на землях или земельных </w:t>
      </w:r>
      <w:r w:rsidR="00AC510C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                  </w:t>
      </w:r>
      <w:r w:rsidRPr="00146EF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участках, находящихся в государственной или муниципальной собственности, без предоставления земельных участков</w:t>
      </w:r>
      <w:r w:rsidR="00C967C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</w:t>
      </w:r>
      <w:r w:rsidRPr="00146EF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и установления сервитутов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»</w:t>
      </w:r>
      <w:r w:rsidRPr="00146EF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, постановлением главы администрации (губернатора) Краснодарского края </w:t>
      </w:r>
      <w:r w:rsidR="00AC510C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                     </w:t>
      </w:r>
      <w:r w:rsidRPr="00146EF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от 6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июля </w:t>
      </w:r>
      <w:r w:rsidRPr="00146EF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2015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года №</w:t>
      </w:r>
      <w:r w:rsidRPr="00146EF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627</w:t>
      </w:r>
      <w:r w:rsidR="009C508C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«</w:t>
      </w:r>
      <w:r w:rsidRPr="00146EF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Об установлении порядка и условий размещения объектов на землях </w:t>
      </w:r>
      <w:r w:rsidR="0040179C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и</w:t>
      </w:r>
      <w:r w:rsidRPr="00146EF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ли земельных участках, находящихся в государственной или муниципальной собственности,</w:t>
      </w:r>
      <w:r w:rsidR="0040179C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</w:t>
      </w:r>
      <w:r w:rsidRPr="00146EF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без предоставления земельных участков и установления сервитутов на территории Краснодарского края</w:t>
      </w:r>
      <w:r w:rsidR="009C508C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»</w:t>
      </w:r>
      <w:r w:rsidRPr="00146EF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, </w:t>
      </w:r>
      <w:r w:rsidR="00A825C6" w:rsidRPr="00391A2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руководствуясь</w:t>
      </w:r>
      <w:r w:rsidR="003B5C2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A825C6" w:rsidRPr="00391A2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подпунктом 3 пункта 1 статьи 32 Устава Лабинского городского поселения</w:t>
      </w:r>
      <w:r w:rsidR="00CA2DF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A825C6" w:rsidRPr="00391A2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Лабинского района, п о с т а н о в л я ю:</w:t>
      </w:r>
    </w:p>
    <w:p w14:paraId="4641AC25" w14:textId="01F54D3C" w:rsidR="00ED7C24" w:rsidRPr="00E9217E" w:rsidRDefault="00A825C6" w:rsidP="00E76AE8">
      <w:pPr>
        <w:widowControl w:val="0"/>
        <w:tabs>
          <w:tab w:val="left" w:pos="993"/>
        </w:tabs>
        <w:autoSpaceDE w:val="0"/>
        <w:autoSpaceDN w:val="0"/>
        <w:adjustRightInd w:val="0"/>
        <w:ind w:firstLine="708"/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</w:t>
      </w:r>
      <w:r w:rsidR="00E76AE8">
        <w:rPr>
          <w:rFonts w:eastAsiaTheme="minorHAnsi"/>
          <w:lang w:eastAsia="en-US"/>
        </w:rPr>
        <w:tab/>
      </w:r>
      <w:r w:rsidR="00A55145" w:rsidRPr="00406F20">
        <w:rPr>
          <w:rFonts w:eastAsiaTheme="minorHAnsi"/>
          <w:lang w:eastAsia="en-US"/>
        </w:rPr>
        <w:t>Заключить</w:t>
      </w:r>
      <w:r w:rsidR="00146EFE" w:rsidRPr="00406F20">
        <w:rPr>
          <w:rFonts w:eastAsiaTheme="minorHAnsi"/>
          <w:lang w:eastAsia="en-US"/>
        </w:rPr>
        <w:t xml:space="preserve"> с </w:t>
      </w:r>
      <w:r w:rsidR="0098462B">
        <w:rPr>
          <w:rFonts w:eastAsiaTheme="minorHAnsi"/>
          <w:lang w:eastAsia="en-US"/>
        </w:rPr>
        <w:t>у</w:t>
      </w:r>
      <w:r w:rsidR="00275A90" w:rsidRPr="00406F20">
        <w:rPr>
          <w:bCs/>
        </w:rPr>
        <w:t>правление</w:t>
      </w:r>
      <w:r w:rsidR="0098462B">
        <w:rPr>
          <w:bCs/>
        </w:rPr>
        <w:t>м</w:t>
      </w:r>
      <w:r w:rsidR="00275A90" w:rsidRPr="00406F20">
        <w:rPr>
          <w:bCs/>
        </w:rPr>
        <w:t xml:space="preserve"> архитектуры и службы заказчика </w:t>
      </w:r>
      <w:r w:rsidR="0098462B">
        <w:rPr>
          <w:bCs/>
        </w:rPr>
        <w:t xml:space="preserve">                                       </w:t>
      </w:r>
      <w:r w:rsidR="00275A90" w:rsidRPr="00406F20">
        <w:rPr>
          <w:bCs/>
        </w:rPr>
        <w:lastRenderedPageBreak/>
        <w:t>по строительству администрации</w:t>
      </w:r>
      <w:r w:rsidR="00275A90" w:rsidRPr="00406F20">
        <w:t xml:space="preserve"> муниципального образования Лабинский район</w:t>
      </w:r>
      <w:r w:rsidR="00FA7BEC" w:rsidRPr="00406F20">
        <w:rPr>
          <w:rFonts w:eastAsiaTheme="minorHAnsi"/>
          <w:lang w:eastAsia="en-US"/>
        </w:rPr>
        <w:t xml:space="preserve">, </w:t>
      </w:r>
      <w:r w:rsidR="00900531" w:rsidRPr="00406F20">
        <w:rPr>
          <w:rFonts w:eastAsiaTheme="minorHAnsi"/>
          <w:lang w:eastAsia="en-US"/>
        </w:rPr>
        <w:t>И</w:t>
      </w:r>
      <w:r w:rsidR="00FA7BEC" w:rsidRPr="00406F20">
        <w:rPr>
          <w:rFonts w:eastAsiaTheme="minorHAnsi"/>
          <w:lang w:eastAsia="en-US"/>
        </w:rPr>
        <w:t xml:space="preserve">НН </w:t>
      </w:r>
      <w:r w:rsidR="00E9217E" w:rsidRPr="00406F20">
        <w:rPr>
          <w:rFonts w:eastAsiaTheme="minorHAnsi"/>
          <w:lang w:eastAsia="en-US"/>
        </w:rPr>
        <w:t>23</w:t>
      </w:r>
      <w:r w:rsidR="00275A90" w:rsidRPr="00406F20">
        <w:rPr>
          <w:rFonts w:eastAsiaTheme="minorHAnsi"/>
          <w:lang w:eastAsia="en-US"/>
        </w:rPr>
        <w:t>77002238</w:t>
      </w:r>
      <w:r w:rsidR="00FA7BEC" w:rsidRPr="00406F20">
        <w:rPr>
          <w:rFonts w:eastAsiaTheme="minorHAnsi"/>
          <w:lang w:eastAsia="en-US"/>
        </w:rPr>
        <w:t xml:space="preserve">, </w:t>
      </w:r>
      <w:r w:rsidR="0040179C" w:rsidRPr="00406F20">
        <w:rPr>
          <w:rFonts w:eastAsiaTheme="minorHAnsi"/>
          <w:lang w:eastAsia="en-US"/>
        </w:rPr>
        <w:t>О</w:t>
      </w:r>
      <w:r w:rsidR="00FA7BEC" w:rsidRPr="00406F20">
        <w:rPr>
          <w:rFonts w:eastAsiaTheme="minorHAnsi"/>
          <w:lang w:eastAsia="en-US"/>
        </w:rPr>
        <w:t xml:space="preserve">ГРН </w:t>
      </w:r>
      <w:r w:rsidR="00E9217E" w:rsidRPr="00406F20">
        <w:rPr>
          <w:rFonts w:eastAsiaTheme="minorHAnsi"/>
          <w:lang w:eastAsia="en-US"/>
        </w:rPr>
        <w:t>12</w:t>
      </w:r>
      <w:r w:rsidR="00406F20" w:rsidRPr="00406F20">
        <w:rPr>
          <w:rFonts w:eastAsiaTheme="minorHAnsi"/>
          <w:lang w:eastAsia="en-US"/>
        </w:rPr>
        <w:t>0</w:t>
      </w:r>
      <w:r w:rsidR="00E9217E" w:rsidRPr="00406F20">
        <w:rPr>
          <w:rFonts w:eastAsiaTheme="minorHAnsi"/>
          <w:lang w:eastAsia="en-US"/>
        </w:rPr>
        <w:t>230</w:t>
      </w:r>
      <w:r w:rsidR="00406F20" w:rsidRPr="00406F20">
        <w:rPr>
          <w:rFonts w:eastAsiaTheme="minorHAnsi"/>
          <w:lang w:eastAsia="en-US"/>
        </w:rPr>
        <w:t>00</w:t>
      </w:r>
      <w:r w:rsidR="00E9217E" w:rsidRPr="00406F20">
        <w:rPr>
          <w:rFonts w:eastAsiaTheme="minorHAnsi"/>
          <w:lang w:eastAsia="en-US"/>
        </w:rPr>
        <w:t>1</w:t>
      </w:r>
      <w:r w:rsidR="00406F20" w:rsidRPr="00406F20">
        <w:rPr>
          <w:rFonts w:eastAsiaTheme="minorHAnsi"/>
          <w:lang w:eastAsia="en-US"/>
        </w:rPr>
        <w:t>0076</w:t>
      </w:r>
      <w:r w:rsidR="00FA7BEC" w:rsidRPr="00406F20">
        <w:rPr>
          <w:rFonts w:eastAsiaTheme="minorHAnsi"/>
          <w:lang w:eastAsia="en-US"/>
        </w:rPr>
        <w:t xml:space="preserve">, </w:t>
      </w:r>
      <w:r w:rsidR="004424FC" w:rsidRPr="00406F20">
        <w:rPr>
          <w:rFonts w:eastAsiaTheme="minorHAnsi"/>
          <w:lang w:eastAsia="en-US"/>
        </w:rPr>
        <w:t>д</w:t>
      </w:r>
      <w:r w:rsidR="00ED7C24" w:rsidRPr="00406F20">
        <w:rPr>
          <w:rFonts w:eastAsiaTheme="minorHAnsi"/>
          <w:lang w:eastAsia="en-US"/>
        </w:rPr>
        <w:t>оговор</w:t>
      </w:r>
      <w:r w:rsidR="00A61F22" w:rsidRPr="00406F20">
        <w:rPr>
          <w:rFonts w:eastAsiaTheme="minorHAnsi"/>
          <w:lang w:eastAsia="en-US"/>
        </w:rPr>
        <w:t xml:space="preserve"> </w:t>
      </w:r>
      <w:r w:rsidR="00ED7C24" w:rsidRPr="00406F20">
        <w:rPr>
          <w:rFonts w:eastAsiaTheme="minorHAnsi"/>
          <w:lang w:eastAsia="en-US"/>
        </w:rPr>
        <w:t xml:space="preserve">на размещение </w:t>
      </w:r>
      <w:r w:rsidR="0092498A">
        <w:rPr>
          <w:rFonts w:eastAsiaTheme="minorHAnsi"/>
          <w:lang w:eastAsia="en-US"/>
        </w:rPr>
        <w:t xml:space="preserve">                         </w:t>
      </w:r>
      <w:r w:rsidR="00ED7C24" w:rsidRPr="00406F20">
        <w:rPr>
          <w:rFonts w:eastAsiaTheme="minorHAnsi"/>
          <w:lang w:eastAsia="en-US"/>
        </w:rPr>
        <w:t>на земельном участке, расположенном</w:t>
      </w:r>
      <w:r w:rsidR="002E0FC2" w:rsidRPr="00406F20">
        <w:rPr>
          <w:rFonts w:eastAsiaTheme="minorHAnsi"/>
          <w:lang w:eastAsia="en-US"/>
        </w:rPr>
        <w:t xml:space="preserve"> в кадастровом квартале 23:46:</w:t>
      </w:r>
      <w:r w:rsidR="00E9217E" w:rsidRPr="00406F20">
        <w:rPr>
          <w:rFonts w:eastAsiaTheme="minorHAnsi"/>
          <w:lang w:eastAsia="en-US"/>
        </w:rPr>
        <w:t>0</w:t>
      </w:r>
      <w:r w:rsidR="00406F20" w:rsidRPr="00406F20">
        <w:rPr>
          <w:rFonts w:eastAsiaTheme="minorHAnsi"/>
          <w:lang w:eastAsia="en-US"/>
        </w:rPr>
        <w:t>4</w:t>
      </w:r>
      <w:r w:rsidR="00E9217E" w:rsidRPr="00406F20">
        <w:rPr>
          <w:rFonts w:eastAsiaTheme="minorHAnsi"/>
          <w:lang w:eastAsia="en-US"/>
        </w:rPr>
        <w:t>0</w:t>
      </w:r>
      <w:r w:rsidR="00406F20" w:rsidRPr="00406F20">
        <w:rPr>
          <w:rFonts w:eastAsiaTheme="minorHAnsi"/>
          <w:lang w:eastAsia="en-US"/>
        </w:rPr>
        <w:t>1</w:t>
      </w:r>
      <w:r w:rsidR="00E9217E" w:rsidRPr="00406F20">
        <w:rPr>
          <w:rFonts w:eastAsiaTheme="minorHAnsi"/>
          <w:lang w:eastAsia="en-US"/>
        </w:rPr>
        <w:t>0</w:t>
      </w:r>
      <w:r w:rsidR="00406F20" w:rsidRPr="00406F20">
        <w:rPr>
          <w:rFonts w:eastAsiaTheme="minorHAnsi"/>
          <w:lang w:eastAsia="en-US"/>
        </w:rPr>
        <w:t>55</w:t>
      </w:r>
      <w:r w:rsidR="00ED7C24" w:rsidRPr="00406F20">
        <w:rPr>
          <w:rFonts w:eastAsiaTheme="minorHAnsi"/>
          <w:lang w:eastAsia="en-US"/>
        </w:rPr>
        <w:t xml:space="preserve"> </w:t>
      </w:r>
      <w:r w:rsidR="00D343FB">
        <w:rPr>
          <w:rFonts w:eastAsiaTheme="minorHAnsi"/>
          <w:lang w:eastAsia="en-US"/>
        </w:rPr>
        <w:t xml:space="preserve">                  </w:t>
      </w:r>
      <w:r w:rsidR="00ED7C24" w:rsidRPr="00406F20">
        <w:rPr>
          <w:rFonts w:eastAsiaTheme="minorHAnsi"/>
          <w:lang w:eastAsia="en-US"/>
        </w:rPr>
        <w:t xml:space="preserve">по адресу: </w:t>
      </w:r>
      <w:r w:rsidR="00900531" w:rsidRPr="00406F20">
        <w:rPr>
          <w:rFonts w:eastAsiaTheme="minorHAnsi"/>
          <w:lang w:eastAsia="en-US"/>
        </w:rPr>
        <w:t xml:space="preserve">Российская Федерация, Краснодарский край, Лабинский район, Лабинское городское поселение, г. Лабинск, прилегает к земельному участку </w:t>
      </w:r>
      <w:r w:rsidR="0092498A">
        <w:rPr>
          <w:rFonts w:eastAsiaTheme="minorHAnsi"/>
          <w:lang w:eastAsia="en-US"/>
        </w:rPr>
        <w:t xml:space="preserve">                </w:t>
      </w:r>
      <w:r w:rsidR="00900531" w:rsidRPr="00406F20">
        <w:rPr>
          <w:rFonts w:eastAsiaTheme="minorHAnsi"/>
          <w:lang w:eastAsia="en-US"/>
        </w:rPr>
        <w:t xml:space="preserve">с кадастровым номером </w:t>
      </w:r>
      <w:r w:rsidR="00406F20" w:rsidRPr="00406F20">
        <w:rPr>
          <w:color w:val="000000" w:themeColor="text1"/>
        </w:rPr>
        <w:t>23:46:0401055:95 и к земельному участку с кадастровым номером 23:46:0401055:79</w:t>
      </w:r>
      <w:r w:rsidR="00AD7429" w:rsidRPr="00406F20">
        <w:rPr>
          <w:rFonts w:eastAsiaTheme="minorHAnsi"/>
          <w:lang w:eastAsia="en-US"/>
        </w:rPr>
        <w:t>,</w:t>
      </w:r>
      <w:r w:rsidR="0040179C">
        <w:rPr>
          <w:rFonts w:eastAsiaTheme="minorHAnsi"/>
          <w:lang w:eastAsia="en-US"/>
        </w:rPr>
        <w:t xml:space="preserve"> </w:t>
      </w:r>
      <w:r w:rsidR="00ED7C24">
        <w:rPr>
          <w:rFonts w:eastAsiaTheme="minorHAnsi"/>
          <w:lang w:eastAsia="en-US"/>
        </w:rPr>
        <w:t xml:space="preserve">площадью </w:t>
      </w:r>
      <w:r w:rsidR="00406F20">
        <w:rPr>
          <w:rFonts w:eastAsiaTheme="minorHAnsi"/>
          <w:lang w:eastAsia="en-US"/>
        </w:rPr>
        <w:t>428</w:t>
      </w:r>
      <w:r w:rsidR="004424FC">
        <w:rPr>
          <w:rFonts w:eastAsiaTheme="minorHAnsi"/>
          <w:lang w:eastAsia="en-US"/>
        </w:rPr>
        <w:t xml:space="preserve"> </w:t>
      </w:r>
      <w:r w:rsidR="00ED7C24">
        <w:rPr>
          <w:rFonts w:eastAsiaTheme="minorHAnsi"/>
          <w:lang w:eastAsia="en-US"/>
        </w:rPr>
        <w:t>кв. метр</w:t>
      </w:r>
      <w:r w:rsidR="00AD7429">
        <w:rPr>
          <w:rFonts w:eastAsiaTheme="minorHAnsi"/>
          <w:lang w:eastAsia="en-US"/>
        </w:rPr>
        <w:t>ов</w:t>
      </w:r>
      <w:r w:rsidR="002E0FC2">
        <w:rPr>
          <w:rFonts w:eastAsiaTheme="minorHAnsi"/>
          <w:lang w:eastAsia="en-US"/>
        </w:rPr>
        <w:t xml:space="preserve"> (согласно прилагаемой схеме)</w:t>
      </w:r>
      <w:r w:rsidR="00ED7C24">
        <w:rPr>
          <w:rFonts w:eastAsiaTheme="minorHAnsi"/>
          <w:lang w:eastAsia="en-US"/>
        </w:rPr>
        <w:t>, сроком</w:t>
      </w:r>
      <w:r w:rsidR="00C967C9">
        <w:rPr>
          <w:rFonts w:eastAsiaTheme="minorHAnsi"/>
          <w:lang w:eastAsia="en-US"/>
        </w:rPr>
        <w:t xml:space="preserve"> </w:t>
      </w:r>
      <w:r w:rsidR="00ED7C24">
        <w:rPr>
          <w:rFonts w:eastAsiaTheme="minorHAnsi"/>
          <w:lang w:eastAsia="en-US"/>
        </w:rPr>
        <w:t xml:space="preserve">на </w:t>
      </w:r>
      <w:r w:rsidR="00E9217E">
        <w:rPr>
          <w:rFonts w:eastAsiaTheme="minorHAnsi"/>
          <w:lang w:eastAsia="en-US"/>
        </w:rPr>
        <w:t>1</w:t>
      </w:r>
      <w:r w:rsidR="00675609">
        <w:rPr>
          <w:rFonts w:eastAsiaTheme="minorHAnsi"/>
          <w:lang w:eastAsia="en-US"/>
        </w:rPr>
        <w:t>2</w:t>
      </w:r>
      <w:r w:rsidR="000A18C6">
        <w:rPr>
          <w:rFonts w:eastAsiaTheme="minorHAnsi"/>
          <w:lang w:eastAsia="en-US"/>
        </w:rPr>
        <w:t xml:space="preserve"> </w:t>
      </w:r>
      <w:r w:rsidR="00E9217E">
        <w:rPr>
          <w:rFonts w:eastAsiaTheme="minorHAnsi"/>
          <w:lang w:eastAsia="en-US"/>
        </w:rPr>
        <w:t>месяцев</w:t>
      </w:r>
      <w:r w:rsidR="00ED7C24">
        <w:rPr>
          <w:rFonts w:eastAsiaTheme="minorHAnsi"/>
          <w:lang w:eastAsia="en-US"/>
        </w:rPr>
        <w:t>,</w:t>
      </w:r>
      <w:r w:rsidR="00ED7C24" w:rsidRPr="00ED7C24">
        <w:rPr>
          <w:rFonts w:eastAsiaTheme="minorHAnsi"/>
          <w:lang w:eastAsia="en-US"/>
        </w:rPr>
        <w:t xml:space="preserve"> без предоставления земельного участка </w:t>
      </w:r>
      <w:r w:rsidR="0092498A">
        <w:rPr>
          <w:rFonts w:eastAsiaTheme="minorHAnsi"/>
          <w:lang w:eastAsia="en-US"/>
        </w:rPr>
        <w:t xml:space="preserve">                                  </w:t>
      </w:r>
      <w:r w:rsidR="00ED7C24" w:rsidRPr="00ED7C24">
        <w:rPr>
          <w:rFonts w:eastAsiaTheme="minorHAnsi"/>
          <w:lang w:eastAsia="en-US"/>
        </w:rPr>
        <w:t>и установления сервитута</w:t>
      </w:r>
      <w:r w:rsidR="00806EA9">
        <w:rPr>
          <w:rFonts w:eastAsiaTheme="minorHAnsi"/>
          <w:lang w:eastAsia="en-US"/>
        </w:rPr>
        <w:t>,</w:t>
      </w:r>
      <w:r w:rsidR="00ED7C24" w:rsidRPr="00ED7C24">
        <w:rPr>
          <w:rFonts w:eastAsiaTheme="minorHAnsi"/>
          <w:lang w:eastAsia="en-US"/>
        </w:rPr>
        <w:t xml:space="preserve"> </w:t>
      </w:r>
      <w:r w:rsidR="002E0FC2" w:rsidRPr="002E0FC2">
        <w:rPr>
          <w:rFonts w:eastAsiaTheme="minorHAnsi"/>
          <w:lang w:eastAsia="en-US"/>
        </w:rPr>
        <w:t>объекта</w:t>
      </w:r>
      <w:r w:rsidR="00912BDA">
        <w:rPr>
          <w:rFonts w:eastAsiaTheme="minorHAnsi"/>
          <w:lang w:eastAsia="en-US"/>
        </w:rPr>
        <w:t xml:space="preserve">: </w:t>
      </w:r>
      <w:r w:rsidR="005701EA" w:rsidRPr="00E9217E">
        <w:rPr>
          <w:rFonts w:eastAsiaTheme="minorHAnsi"/>
          <w:bCs/>
          <w:lang w:eastAsia="en-US"/>
        </w:rPr>
        <w:t>«</w:t>
      </w:r>
      <w:r w:rsidR="00E9217E" w:rsidRPr="00E9217E">
        <w:rPr>
          <w:rFonts w:eastAsiaTheme="minorHAnsi"/>
          <w:bCs/>
          <w:lang w:eastAsia="en-US"/>
        </w:rPr>
        <w:t>Площадка для размещения техники и строительных грузов</w:t>
      </w:r>
      <w:r w:rsidR="005701EA" w:rsidRPr="00E9217E">
        <w:rPr>
          <w:rFonts w:eastAsiaTheme="minorHAnsi"/>
          <w:bCs/>
          <w:lang w:eastAsia="en-US"/>
        </w:rPr>
        <w:t>»</w:t>
      </w:r>
      <w:r w:rsidR="00912BDA" w:rsidRPr="00E9217E">
        <w:rPr>
          <w:rFonts w:eastAsiaTheme="minorHAnsi"/>
          <w:lang w:eastAsia="en-US"/>
        </w:rPr>
        <w:t xml:space="preserve">. </w:t>
      </w:r>
    </w:p>
    <w:p w14:paraId="6075DF1B" w14:textId="7F1B6F0E" w:rsidR="00A825C6" w:rsidRPr="00061059" w:rsidRDefault="00A825C6" w:rsidP="00E76AE8">
      <w:pPr>
        <w:tabs>
          <w:tab w:val="left" w:pos="993"/>
        </w:tabs>
        <w:autoSpaceDE w:val="0"/>
        <w:autoSpaceDN w:val="0"/>
        <w:adjustRightInd w:val="0"/>
        <w:ind w:firstLine="708"/>
      </w:pPr>
      <w:r>
        <w:rPr>
          <w:rFonts w:eastAsiaTheme="minorHAnsi"/>
          <w:lang w:eastAsia="en-US"/>
        </w:rPr>
        <w:t>2.</w:t>
      </w:r>
      <w:r w:rsidR="00E76AE8">
        <w:rPr>
          <w:rFonts w:eastAsiaTheme="minorHAnsi"/>
          <w:lang w:eastAsia="en-US"/>
        </w:rPr>
        <w:tab/>
      </w:r>
      <w:r w:rsidRPr="00061059"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0A18C6">
        <w:t>Прокопенко В.А.</w:t>
      </w:r>
    </w:p>
    <w:p w14:paraId="24FCFC95" w14:textId="1CE3D153" w:rsidR="00A825C6" w:rsidRDefault="00A55145" w:rsidP="00E76AE8">
      <w:pPr>
        <w:pStyle w:val="a3"/>
        <w:tabs>
          <w:tab w:val="left" w:pos="709"/>
          <w:tab w:val="left" w:pos="993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825C6" w:rsidRPr="00E75454">
        <w:rPr>
          <w:sz w:val="28"/>
          <w:szCs w:val="28"/>
        </w:rPr>
        <w:t>.</w:t>
      </w:r>
      <w:r w:rsidR="00E76AE8">
        <w:rPr>
          <w:sz w:val="28"/>
          <w:szCs w:val="28"/>
        </w:rPr>
        <w:tab/>
      </w:r>
      <w:r w:rsidR="00A825C6" w:rsidRPr="00E75454">
        <w:rPr>
          <w:sz w:val="28"/>
          <w:szCs w:val="28"/>
        </w:rPr>
        <w:t>Постановление вступает в силу с</w:t>
      </w:r>
      <w:r w:rsidR="00A825C6">
        <w:rPr>
          <w:sz w:val="28"/>
          <w:szCs w:val="28"/>
        </w:rPr>
        <w:t>о дня</w:t>
      </w:r>
      <w:r w:rsidR="00A825C6" w:rsidRPr="00E75454">
        <w:rPr>
          <w:sz w:val="28"/>
          <w:szCs w:val="28"/>
        </w:rPr>
        <w:t xml:space="preserve"> его подписания.</w:t>
      </w:r>
      <w:r w:rsidR="005858E5">
        <w:rPr>
          <w:sz w:val="28"/>
          <w:szCs w:val="28"/>
        </w:rPr>
        <w:t xml:space="preserve"> </w:t>
      </w:r>
    </w:p>
    <w:p w14:paraId="18729794" w14:textId="77777777" w:rsidR="00A16F33" w:rsidRDefault="00A16F33" w:rsidP="00A825C6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</w:p>
    <w:p w14:paraId="7F2DCC1F" w14:textId="77777777" w:rsidR="00A16F33" w:rsidRDefault="00A16F33" w:rsidP="00A825C6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</w:p>
    <w:p w14:paraId="1AFCCCC8" w14:textId="77777777" w:rsidR="00A825C6" w:rsidRDefault="00BF230F" w:rsidP="00A825C6">
      <w:r>
        <w:t>Г</w:t>
      </w:r>
      <w:r w:rsidR="00A825C6" w:rsidRPr="008A0882">
        <w:t>лав</w:t>
      </w:r>
      <w:r>
        <w:t>а</w:t>
      </w:r>
      <w:r w:rsidR="00A825C6" w:rsidRPr="008A0882">
        <w:t xml:space="preserve"> администрации</w:t>
      </w:r>
      <w:r w:rsidR="00A825C6">
        <w:t xml:space="preserve"> </w:t>
      </w:r>
      <w:r w:rsidR="00A825C6">
        <w:tab/>
      </w:r>
      <w:r w:rsidR="00A825C6">
        <w:tab/>
      </w:r>
      <w:r w:rsidR="00A825C6">
        <w:tab/>
      </w:r>
      <w:r w:rsidR="00A825C6" w:rsidRPr="008A0882">
        <w:tab/>
      </w:r>
      <w:r w:rsidR="00A825C6" w:rsidRPr="008A0882">
        <w:tab/>
      </w:r>
      <w:r w:rsidR="00A825C6" w:rsidRPr="008A0882">
        <w:tab/>
      </w:r>
      <w:r w:rsidR="00A825C6" w:rsidRPr="008A0882">
        <w:tab/>
      </w:r>
    </w:p>
    <w:p w14:paraId="6F48D085" w14:textId="77777777" w:rsidR="00A825C6" w:rsidRDefault="00B77202" w:rsidP="00B77202">
      <w:r>
        <w:t>Лабинского городского поселения</w:t>
      </w:r>
      <w:r w:rsidR="00163BA2">
        <w:t xml:space="preserve">                                    </w:t>
      </w:r>
      <w:r w:rsidR="00146EFE">
        <w:t xml:space="preserve">                   </w:t>
      </w:r>
      <w:r w:rsidR="004424FC">
        <w:t>С.В. Шеремет</w:t>
      </w:r>
    </w:p>
    <w:p w14:paraId="5774838A" w14:textId="77777777" w:rsidR="00D858E5" w:rsidRDefault="00D858E5" w:rsidP="00A825C6">
      <w:pPr>
        <w:jc w:val="center"/>
        <w:rPr>
          <w:b/>
        </w:rPr>
      </w:pPr>
    </w:p>
    <w:p w14:paraId="2BE71D7A" w14:textId="77777777" w:rsidR="00A35212" w:rsidRDefault="00A35212" w:rsidP="00A825C6">
      <w:pPr>
        <w:jc w:val="center"/>
        <w:rPr>
          <w:b/>
        </w:rPr>
      </w:pPr>
    </w:p>
    <w:p w14:paraId="5C628AB7" w14:textId="77777777" w:rsidR="00A35212" w:rsidRDefault="00A35212" w:rsidP="00A825C6">
      <w:pPr>
        <w:jc w:val="center"/>
        <w:rPr>
          <w:b/>
        </w:rPr>
      </w:pPr>
    </w:p>
    <w:p w14:paraId="4B706D90" w14:textId="77777777" w:rsidR="00A35212" w:rsidRDefault="00A35212" w:rsidP="00A825C6">
      <w:pPr>
        <w:jc w:val="center"/>
        <w:rPr>
          <w:b/>
        </w:rPr>
      </w:pPr>
    </w:p>
    <w:p w14:paraId="33281A69" w14:textId="77777777" w:rsidR="00A35212" w:rsidRDefault="00A35212" w:rsidP="00A825C6">
      <w:pPr>
        <w:jc w:val="center"/>
        <w:rPr>
          <w:b/>
        </w:rPr>
      </w:pPr>
    </w:p>
    <w:p w14:paraId="2489F39B" w14:textId="77777777" w:rsidR="00A35212" w:rsidRDefault="00A35212" w:rsidP="00A825C6">
      <w:pPr>
        <w:jc w:val="center"/>
        <w:rPr>
          <w:b/>
        </w:rPr>
      </w:pPr>
    </w:p>
    <w:p w14:paraId="5B534365" w14:textId="77777777" w:rsidR="00A35212" w:rsidRDefault="00A35212" w:rsidP="00A825C6">
      <w:pPr>
        <w:jc w:val="center"/>
        <w:rPr>
          <w:b/>
        </w:rPr>
      </w:pPr>
    </w:p>
    <w:p w14:paraId="244D5B7A" w14:textId="77777777" w:rsidR="00CC4853" w:rsidRDefault="00CC4853" w:rsidP="00A825C6">
      <w:pPr>
        <w:jc w:val="center"/>
        <w:rPr>
          <w:b/>
        </w:rPr>
      </w:pPr>
    </w:p>
    <w:p w14:paraId="46BB0C5F" w14:textId="77777777" w:rsidR="00CC4853" w:rsidRDefault="00CC4853" w:rsidP="00A825C6">
      <w:pPr>
        <w:jc w:val="center"/>
        <w:rPr>
          <w:b/>
        </w:rPr>
      </w:pPr>
    </w:p>
    <w:p w14:paraId="10D66312" w14:textId="77777777" w:rsidR="00CC4853" w:rsidRDefault="00CC4853" w:rsidP="00A825C6">
      <w:pPr>
        <w:jc w:val="center"/>
        <w:rPr>
          <w:b/>
        </w:rPr>
      </w:pPr>
    </w:p>
    <w:p w14:paraId="0BA352C1" w14:textId="77777777" w:rsidR="00CC4853" w:rsidRDefault="00CC4853" w:rsidP="00A825C6">
      <w:pPr>
        <w:jc w:val="center"/>
        <w:rPr>
          <w:b/>
        </w:rPr>
      </w:pPr>
    </w:p>
    <w:p w14:paraId="13AA65D8" w14:textId="77777777" w:rsidR="00CC4853" w:rsidRDefault="00CC4853" w:rsidP="00A825C6">
      <w:pPr>
        <w:jc w:val="center"/>
        <w:rPr>
          <w:b/>
        </w:rPr>
      </w:pPr>
    </w:p>
    <w:p w14:paraId="0B11DDFF" w14:textId="77777777" w:rsidR="00CC4853" w:rsidRDefault="00CC4853" w:rsidP="00A825C6">
      <w:pPr>
        <w:jc w:val="center"/>
        <w:rPr>
          <w:b/>
        </w:rPr>
      </w:pPr>
    </w:p>
    <w:p w14:paraId="477E40E6" w14:textId="77777777" w:rsidR="00CC4853" w:rsidRDefault="00CC4853" w:rsidP="00A825C6">
      <w:pPr>
        <w:jc w:val="center"/>
        <w:rPr>
          <w:b/>
        </w:rPr>
      </w:pPr>
    </w:p>
    <w:p w14:paraId="518C9969" w14:textId="77777777" w:rsidR="00CC4853" w:rsidRDefault="00CC4853" w:rsidP="00A825C6">
      <w:pPr>
        <w:jc w:val="center"/>
        <w:rPr>
          <w:b/>
        </w:rPr>
      </w:pPr>
    </w:p>
    <w:p w14:paraId="19E63387" w14:textId="77777777" w:rsidR="00CC4853" w:rsidRDefault="00CC4853" w:rsidP="00A825C6">
      <w:pPr>
        <w:jc w:val="center"/>
        <w:rPr>
          <w:b/>
        </w:rPr>
      </w:pPr>
    </w:p>
    <w:p w14:paraId="2F53887A" w14:textId="77777777" w:rsidR="00CC4853" w:rsidRDefault="00CC4853" w:rsidP="00A825C6">
      <w:pPr>
        <w:jc w:val="center"/>
        <w:rPr>
          <w:b/>
        </w:rPr>
      </w:pPr>
    </w:p>
    <w:p w14:paraId="32A78045" w14:textId="77777777" w:rsidR="00CC4853" w:rsidRDefault="00CC4853" w:rsidP="00A825C6">
      <w:pPr>
        <w:jc w:val="center"/>
        <w:rPr>
          <w:b/>
        </w:rPr>
      </w:pPr>
    </w:p>
    <w:p w14:paraId="5EF0A9A3" w14:textId="77777777" w:rsidR="00CC4853" w:rsidRDefault="00CC4853" w:rsidP="00A825C6">
      <w:pPr>
        <w:jc w:val="center"/>
        <w:rPr>
          <w:b/>
        </w:rPr>
      </w:pPr>
    </w:p>
    <w:p w14:paraId="51A8B27F" w14:textId="77777777" w:rsidR="00CC4853" w:rsidRDefault="00CC4853" w:rsidP="00A825C6">
      <w:pPr>
        <w:jc w:val="center"/>
        <w:rPr>
          <w:b/>
        </w:rPr>
      </w:pPr>
    </w:p>
    <w:p w14:paraId="4FD49BA3" w14:textId="77777777" w:rsidR="00A55145" w:rsidRDefault="00A55145" w:rsidP="00A825C6">
      <w:pPr>
        <w:jc w:val="center"/>
        <w:rPr>
          <w:b/>
        </w:rPr>
      </w:pPr>
    </w:p>
    <w:p w14:paraId="2A638C77" w14:textId="77777777" w:rsidR="00A55145" w:rsidRDefault="00A55145" w:rsidP="00A825C6">
      <w:pPr>
        <w:jc w:val="center"/>
        <w:rPr>
          <w:b/>
        </w:rPr>
      </w:pPr>
    </w:p>
    <w:p w14:paraId="48107950" w14:textId="77777777" w:rsidR="00A55145" w:rsidRDefault="00A55145" w:rsidP="00A825C6">
      <w:pPr>
        <w:jc w:val="center"/>
        <w:rPr>
          <w:b/>
        </w:rPr>
      </w:pPr>
    </w:p>
    <w:p w14:paraId="58BF35CF" w14:textId="77777777" w:rsidR="003479F8" w:rsidRDefault="003479F8" w:rsidP="00A825C6">
      <w:pPr>
        <w:jc w:val="center"/>
        <w:rPr>
          <w:b/>
        </w:rPr>
      </w:pPr>
    </w:p>
    <w:p w14:paraId="3B0AC1DD" w14:textId="77777777" w:rsidR="0092498A" w:rsidRDefault="0092498A" w:rsidP="00A825C6">
      <w:pPr>
        <w:jc w:val="center"/>
        <w:rPr>
          <w:b/>
        </w:rPr>
      </w:pPr>
    </w:p>
    <w:sectPr w:rsidR="0092498A" w:rsidSect="0031648C">
      <w:headerReference w:type="default" r:id="rId7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FDA1F" w14:textId="77777777" w:rsidR="001F6D44" w:rsidRDefault="001F6D44">
      <w:r>
        <w:separator/>
      </w:r>
    </w:p>
  </w:endnote>
  <w:endnote w:type="continuationSeparator" w:id="0">
    <w:p w14:paraId="65758E00" w14:textId="77777777" w:rsidR="001F6D44" w:rsidRDefault="001F6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D093E" w14:textId="77777777" w:rsidR="001F6D44" w:rsidRDefault="001F6D44">
      <w:r>
        <w:separator/>
      </w:r>
    </w:p>
  </w:footnote>
  <w:footnote w:type="continuationSeparator" w:id="0">
    <w:p w14:paraId="6C1FCA68" w14:textId="77777777" w:rsidR="001F6D44" w:rsidRDefault="001F6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F93C8" w14:textId="77777777" w:rsidR="00EA41D3" w:rsidRDefault="00A16F33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2498A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5C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6539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D74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393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59B0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27D1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C6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AB4"/>
    <w:rsid w:val="000B3C08"/>
    <w:rsid w:val="000B52AE"/>
    <w:rsid w:val="000B6A29"/>
    <w:rsid w:val="000B6AFC"/>
    <w:rsid w:val="000B6F76"/>
    <w:rsid w:val="000C055C"/>
    <w:rsid w:val="000C1A73"/>
    <w:rsid w:val="000C1AEF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0DE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0F4E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66C4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6EFE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BA2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6D3C"/>
    <w:rsid w:val="001A7B02"/>
    <w:rsid w:val="001B02A4"/>
    <w:rsid w:val="001B04BB"/>
    <w:rsid w:val="001B0C52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0F70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6D44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B3D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0D"/>
    <w:rsid w:val="00262DC4"/>
    <w:rsid w:val="00263799"/>
    <w:rsid w:val="00263FE6"/>
    <w:rsid w:val="00264BC1"/>
    <w:rsid w:val="002651D0"/>
    <w:rsid w:val="00265617"/>
    <w:rsid w:val="00265D18"/>
    <w:rsid w:val="00266254"/>
    <w:rsid w:val="00266DFD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A9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4815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7B4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0FC2"/>
    <w:rsid w:val="002E13E8"/>
    <w:rsid w:val="002E1B15"/>
    <w:rsid w:val="002E26E9"/>
    <w:rsid w:val="002E3961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1648C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6CC"/>
    <w:rsid w:val="003368BA"/>
    <w:rsid w:val="00336DCE"/>
    <w:rsid w:val="00336E96"/>
    <w:rsid w:val="00340A8E"/>
    <w:rsid w:val="00341AB6"/>
    <w:rsid w:val="00341D2D"/>
    <w:rsid w:val="003429B2"/>
    <w:rsid w:val="00343156"/>
    <w:rsid w:val="00343E9A"/>
    <w:rsid w:val="003448A7"/>
    <w:rsid w:val="00345612"/>
    <w:rsid w:val="00347759"/>
    <w:rsid w:val="003479F8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5C2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3266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A2A"/>
    <w:rsid w:val="00391FB3"/>
    <w:rsid w:val="00392072"/>
    <w:rsid w:val="00392402"/>
    <w:rsid w:val="00392671"/>
    <w:rsid w:val="00393845"/>
    <w:rsid w:val="00393FF0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4DC"/>
    <w:rsid w:val="003B5C24"/>
    <w:rsid w:val="003B68AB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79C"/>
    <w:rsid w:val="0040188A"/>
    <w:rsid w:val="0040230F"/>
    <w:rsid w:val="004028C8"/>
    <w:rsid w:val="0040292E"/>
    <w:rsid w:val="00402AA2"/>
    <w:rsid w:val="00402DF1"/>
    <w:rsid w:val="00403E04"/>
    <w:rsid w:val="00404522"/>
    <w:rsid w:val="00405436"/>
    <w:rsid w:val="00406F20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17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4FC"/>
    <w:rsid w:val="00442BC3"/>
    <w:rsid w:val="00443FA9"/>
    <w:rsid w:val="00444319"/>
    <w:rsid w:val="00444BDE"/>
    <w:rsid w:val="004457FF"/>
    <w:rsid w:val="00445CCD"/>
    <w:rsid w:val="00446138"/>
    <w:rsid w:val="00446189"/>
    <w:rsid w:val="00446FDB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42"/>
    <w:rsid w:val="004778C5"/>
    <w:rsid w:val="004811EF"/>
    <w:rsid w:val="004829BB"/>
    <w:rsid w:val="00482F7A"/>
    <w:rsid w:val="00484D42"/>
    <w:rsid w:val="00485016"/>
    <w:rsid w:val="004855D5"/>
    <w:rsid w:val="004858E9"/>
    <w:rsid w:val="00485D3D"/>
    <w:rsid w:val="00486293"/>
    <w:rsid w:val="004866E5"/>
    <w:rsid w:val="00486709"/>
    <w:rsid w:val="004877D3"/>
    <w:rsid w:val="00487DE8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1809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5DD3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3DCF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1EA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8E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38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69E4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3E6E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609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D07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1469"/>
    <w:rsid w:val="006B2C35"/>
    <w:rsid w:val="006B3301"/>
    <w:rsid w:val="006B3B41"/>
    <w:rsid w:val="006B6BBB"/>
    <w:rsid w:val="006B6ECE"/>
    <w:rsid w:val="006B71B9"/>
    <w:rsid w:val="006C11F3"/>
    <w:rsid w:val="006C1C16"/>
    <w:rsid w:val="006C1D0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300"/>
    <w:rsid w:val="006D1863"/>
    <w:rsid w:val="006D2311"/>
    <w:rsid w:val="006D3AAE"/>
    <w:rsid w:val="006D3C2A"/>
    <w:rsid w:val="006D481A"/>
    <w:rsid w:val="006D4E6B"/>
    <w:rsid w:val="006D5635"/>
    <w:rsid w:val="006D58EF"/>
    <w:rsid w:val="006D75A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07270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0D6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D6C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2B15"/>
    <w:rsid w:val="007A3273"/>
    <w:rsid w:val="007A327B"/>
    <w:rsid w:val="007A3FF5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E8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6EA9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47963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712"/>
    <w:rsid w:val="00865D5B"/>
    <w:rsid w:val="00865D72"/>
    <w:rsid w:val="008665FD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97ACA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A79A8"/>
    <w:rsid w:val="008B20B8"/>
    <w:rsid w:val="008B2306"/>
    <w:rsid w:val="008B2761"/>
    <w:rsid w:val="008B2B51"/>
    <w:rsid w:val="008B4502"/>
    <w:rsid w:val="008B58FC"/>
    <w:rsid w:val="008B5FE9"/>
    <w:rsid w:val="008B6136"/>
    <w:rsid w:val="008C010B"/>
    <w:rsid w:val="008C111A"/>
    <w:rsid w:val="008C1406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6BD"/>
    <w:rsid w:val="008F1AAA"/>
    <w:rsid w:val="008F1EEC"/>
    <w:rsid w:val="008F20D8"/>
    <w:rsid w:val="008F223A"/>
    <w:rsid w:val="008F248B"/>
    <w:rsid w:val="008F4551"/>
    <w:rsid w:val="008F5C31"/>
    <w:rsid w:val="008F6079"/>
    <w:rsid w:val="008F6087"/>
    <w:rsid w:val="008F6B16"/>
    <w:rsid w:val="008F76A4"/>
    <w:rsid w:val="008F7A2F"/>
    <w:rsid w:val="00900531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BD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498A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044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1B54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2B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08C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987"/>
    <w:rsid w:val="009F0CCD"/>
    <w:rsid w:val="009F1B6E"/>
    <w:rsid w:val="009F2F77"/>
    <w:rsid w:val="009F3783"/>
    <w:rsid w:val="009F3CBF"/>
    <w:rsid w:val="009F6063"/>
    <w:rsid w:val="009F6A17"/>
    <w:rsid w:val="009F6E7D"/>
    <w:rsid w:val="009F7E0E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472B"/>
    <w:rsid w:val="00A168DF"/>
    <w:rsid w:val="00A16F33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5212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4A3"/>
    <w:rsid w:val="00A529B2"/>
    <w:rsid w:val="00A55145"/>
    <w:rsid w:val="00A578ED"/>
    <w:rsid w:val="00A614E7"/>
    <w:rsid w:val="00A61C86"/>
    <w:rsid w:val="00A61F22"/>
    <w:rsid w:val="00A620FE"/>
    <w:rsid w:val="00A63F5B"/>
    <w:rsid w:val="00A64F68"/>
    <w:rsid w:val="00A6511B"/>
    <w:rsid w:val="00A65A96"/>
    <w:rsid w:val="00A65D82"/>
    <w:rsid w:val="00A66C48"/>
    <w:rsid w:val="00A66C83"/>
    <w:rsid w:val="00A72954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25C6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028D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2CE"/>
    <w:rsid w:val="00AB7DC5"/>
    <w:rsid w:val="00AC03E1"/>
    <w:rsid w:val="00AC1A96"/>
    <w:rsid w:val="00AC1FD2"/>
    <w:rsid w:val="00AC3976"/>
    <w:rsid w:val="00AC4600"/>
    <w:rsid w:val="00AC510C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D7429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6456"/>
    <w:rsid w:val="00AF73C1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5DCD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156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3F0F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202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1B83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720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30F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67C9"/>
    <w:rsid w:val="00C978EC"/>
    <w:rsid w:val="00CA131B"/>
    <w:rsid w:val="00CA166C"/>
    <w:rsid w:val="00CA27EF"/>
    <w:rsid w:val="00CA2DFE"/>
    <w:rsid w:val="00CA3A61"/>
    <w:rsid w:val="00CA3AFA"/>
    <w:rsid w:val="00CA4DEC"/>
    <w:rsid w:val="00CA5434"/>
    <w:rsid w:val="00CA5727"/>
    <w:rsid w:val="00CA6879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853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56C"/>
    <w:rsid w:val="00CE4700"/>
    <w:rsid w:val="00CE4D17"/>
    <w:rsid w:val="00CE54A5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814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5CB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3FB"/>
    <w:rsid w:val="00D345C0"/>
    <w:rsid w:val="00D34632"/>
    <w:rsid w:val="00D34D62"/>
    <w:rsid w:val="00D3552B"/>
    <w:rsid w:val="00D35BB6"/>
    <w:rsid w:val="00D3717F"/>
    <w:rsid w:val="00D3784B"/>
    <w:rsid w:val="00D3785A"/>
    <w:rsid w:val="00D4042A"/>
    <w:rsid w:val="00D40B8F"/>
    <w:rsid w:val="00D418A3"/>
    <w:rsid w:val="00D4380E"/>
    <w:rsid w:val="00D43E6F"/>
    <w:rsid w:val="00D4492D"/>
    <w:rsid w:val="00D44CD1"/>
    <w:rsid w:val="00D44E8C"/>
    <w:rsid w:val="00D45194"/>
    <w:rsid w:val="00D4529E"/>
    <w:rsid w:val="00D45B7C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0944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64F8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8E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5DDB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45E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0D0F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27FA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AE8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85573"/>
    <w:rsid w:val="00E9217E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1D3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5E4F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D7C24"/>
    <w:rsid w:val="00EE091F"/>
    <w:rsid w:val="00EE1827"/>
    <w:rsid w:val="00EE2B7C"/>
    <w:rsid w:val="00EE3B31"/>
    <w:rsid w:val="00EE438F"/>
    <w:rsid w:val="00EE4702"/>
    <w:rsid w:val="00EE5198"/>
    <w:rsid w:val="00EE5DCE"/>
    <w:rsid w:val="00EE5E21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1FA"/>
    <w:rsid w:val="00F12506"/>
    <w:rsid w:val="00F12749"/>
    <w:rsid w:val="00F13360"/>
    <w:rsid w:val="00F1404C"/>
    <w:rsid w:val="00F156C3"/>
    <w:rsid w:val="00F1651D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3B4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3184"/>
    <w:rsid w:val="00FA47B6"/>
    <w:rsid w:val="00FA4B9C"/>
    <w:rsid w:val="00FA5BE2"/>
    <w:rsid w:val="00FA5BED"/>
    <w:rsid w:val="00FA62A2"/>
    <w:rsid w:val="00FA6572"/>
    <w:rsid w:val="00FA6D50"/>
    <w:rsid w:val="00FA7BEC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440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AEE"/>
    <w:rsid w:val="00FE7B5A"/>
    <w:rsid w:val="00FF01CE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93C63"/>
  <w15:docId w15:val="{A5BD7B48-B07B-4DF4-A3A1-81082106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5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91A2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5C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825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25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825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25C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91A2A"/>
    <w:rPr>
      <w:rFonts w:ascii="Arial" w:hAnsi="Arial" w:cs="Arial"/>
      <w:b/>
      <w:bCs/>
      <w:color w:val="26282F"/>
      <w:sz w:val="24"/>
      <w:szCs w:val="24"/>
    </w:rPr>
  </w:style>
  <w:style w:type="paragraph" w:styleId="a8">
    <w:name w:val="Body Text Indent"/>
    <w:basedOn w:val="a"/>
    <w:link w:val="a9"/>
    <w:rsid w:val="00B77202"/>
    <w:pPr>
      <w:spacing w:after="120"/>
      <w:ind w:left="283"/>
      <w:jc w:val="left"/>
    </w:pPr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B772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A18C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A18C6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Виталий Гуленко</cp:lastModifiedBy>
  <cp:revision>26</cp:revision>
  <cp:lastPrinted>2023-11-09T06:22:00Z</cp:lastPrinted>
  <dcterms:created xsi:type="dcterms:W3CDTF">2024-02-08T07:14:00Z</dcterms:created>
  <dcterms:modified xsi:type="dcterms:W3CDTF">2024-02-21T14:24:00Z</dcterms:modified>
</cp:coreProperties>
</file>