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54AE8" w14:textId="77777777" w:rsidR="00670746" w:rsidRPr="00F93FAA" w:rsidRDefault="00670746" w:rsidP="00670746">
      <w:pPr>
        <w:pStyle w:val="aff0"/>
        <w:spacing w:line="240" w:lineRule="auto"/>
        <w:jc w:val="center"/>
        <w:rPr>
          <w:b/>
          <w:color w:val="auto"/>
          <w:sz w:val="28"/>
          <w:szCs w:val="28"/>
        </w:rPr>
      </w:pPr>
      <w:r w:rsidRPr="00F93FAA"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4B9DFFDF" wp14:editId="076DF74A">
            <wp:extent cx="428625" cy="542925"/>
            <wp:effectExtent l="0" t="0" r="9525" b="9525"/>
            <wp:docPr id="1" name="Рисунок 1" descr="Лабинское ГП Одноцв_6(последний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4782F7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b/>
          <w:color w:val="auto"/>
        </w:rPr>
        <w:t>АДМИНИСТРАЦИЯ ЛАБИНСКОГО ГОРОДСКОГО ПОСЕЛЕНИЯ</w:t>
      </w:r>
    </w:p>
    <w:p w14:paraId="6B783204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b/>
          <w:color w:val="auto"/>
        </w:rPr>
        <w:t>ЛАБИНСКОГО РАЙОНА</w:t>
      </w:r>
    </w:p>
    <w:p w14:paraId="7D23C00E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  <w:sz w:val="36"/>
          <w:szCs w:val="36"/>
        </w:rPr>
      </w:pPr>
      <w:r w:rsidRPr="00F93FAA">
        <w:rPr>
          <w:b/>
          <w:color w:val="auto"/>
          <w:sz w:val="36"/>
          <w:szCs w:val="36"/>
        </w:rPr>
        <w:t xml:space="preserve">П О С Т А Н О В Л Е Н И Е </w:t>
      </w:r>
    </w:p>
    <w:p w14:paraId="5F8BDBFC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</w:p>
    <w:p w14:paraId="138338FA" w14:textId="4F2A6C41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color w:val="auto"/>
        </w:rPr>
        <w:t xml:space="preserve">от </w:t>
      </w:r>
      <w:r w:rsidR="004628C5">
        <w:rPr>
          <w:color w:val="auto"/>
        </w:rPr>
        <w:t>12.</w:t>
      </w:r>
      <w:r w:rsidR="00BE11D6" w:rsidRPr="00F93FAA">
        <w:rPr>
          <w:color w:val="auto"/>
        </w:rPr>
        <w:t>0</w:t>
      </w:r>
      <w:r w:rsidR="007176F4">
        <w:rPr>
          <w:color w:val="auto"/>
        </w:rPr>
        <w:t>3</w:t>
      </w:r>
      <w:r w:rsidR="00652AEC" w:rsidRPr="00F93FAA">
        <w:rPr>
          <w:color w:val="auto"/>
        </w:rPr>
        <w:t>.202</w:t>
      </w:r>
      <w:r w:rsidR="002064DE">
        <w:rPr>
          <w:color w:val="auto"/>
        </w:rPr>
        <w:t>4</w:t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="00652AEC" w:rsidRPr="00F93FAA">
        <w:rPr>
          <w:color w:val="auto"/>
        </w:rPr>
        <w:tab/>
      </w:r>
      <w:r w:rsidR="00652AEC"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  <w:t xml:space="preserve">№ </w:t>
      </w:r>
      <w:r w:rsidR="004628C5">
        <w:rPr>
          <w:color w:val="auto"/>
        </w:rPr>
        <w:t>239</w:t>
      </w:r>
    </w:p>
    <w:p w14:paraId="2C2D8DE9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color w:val="auto"/>
        </w:rPr>
        <w:t>г.Лабинск</w:t>
      </w:r>
    </w:p>
    <w:p w14:paraId="6AA9FB3C" w14:textId="77777777" w:rsidR="00670746" w:rsidRPr="00632ED2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18139A" w14:textId="77777777" w:rsidR="00670746" w:rsidRPr="00632ED2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3B1F71" w14:textId="4A83EEDD" w:rsidR="00FA5224" w:rsidRPr="00632ED2" w:rsidRDefault="00612B07" w:rsidP="009627A9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32310188"/>
      <w:r w:rsidRPr="00632ED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</w:t>
      </w:r>
      <w:r w:rsidR="00FA5224" w:rsidRPr="00632ED2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627A9" w:rsidRPr="00632ED2">
        <w:rPr>
          <w:rFonts w:ascii="Times New Roman" w:hAnsi="Times New Roman" w:cs="Times New Roman"/>
          <w:b/>
          <w:sz w:val="28"/>
          <w:szCs w:val="28"/>
        </w:rPr>
        <w:t>22 августа</w:t>
      </w:r>
      <w:r w:rsidR="00FA5224" w:rsidRPr="00632ED2">
        <w:rPr>
          <w:rFonts w:ascii="Times New Roman" w:hAnsi="Times New Roman" w:cs="Times New Roman"/>
          <w:b/>
          <w:sz w:val="28"/>
          <w:szCs w:val="28"/>
        </w:rPr>
        <w:t xml:space="preserve"> 2022 года № </w:t>
      </w:r>
      <w:r w:rsidR="009627A9" w:rsidRPr="00632ED2">
        <w:rPr>
          <w:rFonts w:ascii="Times New Roman" w:hAnsi="Times New Roman" w:cs="Times New Roman"/>
          <w:b/>
          <w:sz w:val="28"/>
          <w:szCs w:val="28"/>
        </w:rPr>
        <w:t>938</w:t>
      </w:r>
    </w:p>
    <w:p w14:paraId="46D5E7E3" w14:textId="77777777" w:rsidR="009627A9" w:rsidRPr="00632ED2" w:rsidRDefault="00FA5224" w:rsidP="00962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ED2">
        <w:rPr>
          <w:rFonts w:ascii="Times New Roman" w:hAnsi="Times New Roman" w:cs="Times New Roman"/>
          <w:sz w:val="28"/>
          <w:szCs w:val="28"/>
        </w:rPr>
        <w:t>«</w:t>
      </w:r>
      <w:r w:rsidR="009627A9" w:rsidRPr="00632ED2">
        <w:rPr>
          <w:rFonts w:ascii="Times New Roman" w:hAnsi="Times New Roman" w:cs="Times New Roman"/>
          <w:b/>
          <w:sz w:val="28"/>
          <w:szCs w:val="28"/>
        </w:rPr>
        <w:t>Об утверждении порядка изменения существенных условий контракта</w:t>
      </w:r>
    </w:p>
    <w:p w14:paraId="172DB7D9" w14:textId="524F11CE" w:rsidR="009627A9" w:rsidRPr="00632ED2" w:rsidRDefault="009627A9" w:rsidP="00962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ED2">
        <w:rPr>
          <w:rFonts w:ascii="Times New Roman" w:hAnsi="Times New Roman" w:cs="Times New Roman"/>
          <w:b/>
          <w:sz w:val="28"/>
          <w:szCs w:val="28"/>
        </w:rPr>
        <w:t>для включения в решения, предусмотренные частью 65.1 статьи 112 Федерального закона от 5 апреля 2013 года № 44-ФЗ</w:t>
      </w:r>
    </w:p>
    <w:p w14:paraId="4FF2C524" w14:textId="77777777" w:rsidR="009627A9" w:rsidRPr="00632ED2" w:rsidRDefault="009627A9" w:rsidP="00962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ED2">
        <w:rPr>
          <w:rFonts w:ascii="Times New Roman" w:hAnsi="Times New Roman" w:cs="Times New Roman"/>
          <w:b/>
          <w:sz w:val="28"/>
          <w:szCs w:val="28"/>
        </w:rPr>
        <w:t>«О контрактной системе в сфере закупок товаров, работ, услуг</w:t>
      </w:r>
    </w:p>
    <w:p w14:paraId="60BFE7DC" w14:textId="601F088B" w:rsidR="00670746" w:rsidRPr="00632ED2" w:rsidRDefault="009627A9" w:rsidP="00962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ED2">
        <w:rPr>
          <w:rFonts w:ascii="Times New Roman" w:hAnsi="Times New Roman" w:cs="Times New Roman"/>
          <w:b/>
          <w:sz w:val="28"/>
          <w:szCs w:val="28"/>
        </w:rPr>
        <w:t>для обеспечения государственных и муниципальных нужд</w:t>
      </w:r>
      <w:r w:rsidR="00612B07" w:rsidRPr="00632ED2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14:paraId="3D2ED99C" w14:textId="77777777" w:rsidR="00670746" w:rsidRPr="00632ED2" w:rsidRDefault="00670746" w:rsidP="009627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5F04B9" w14:textId="77777777" w:rsidR="00670746" w:rsidRPr="00632ED2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44F8E2" w14:textId="02A5F0D8" w:rsidR="00670746" w:rsidRPr="009627A9" w:rsidRDefault="00B072D3" w:rsidP="009627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протест Лабинской межрайонной прокуратуры </w:t>
      </w:r>
      <w:r w:rsidR="00E74B73">
        <w:rPr>
          <w:rFonts w:ascii="Times New Roman" w:hAnsi="Times New Roman" w:cs="Times New Roman"/>
          <w:sz w:val="28"/>
          <w:szCs w:val="28"/>
        </w:rPr>
        <w:t xml:space="preserve">                                от 6 марта 2024 года </w:t>
      </w:r>
      <w:r>
        <w:rPr>
          <w:rFonts w:ascii="Times New Roman" w:hAnsi="Times New Roman" w:cs="Times New Roman"/>
          <w:sz w:val="28"/>
          <w:szCs w:val="28"/>
        </w:rPr>
        <w:t>№ Прдп-110-24, в</w:t>
      </w:r>
      <w:r w:rsidR="00670746" w:rsidRPr="009627A9">
        <w:rPr>
          <w:rFonts w:ascii="Times New Roman" w:hAnsi="Times New Roman" w:cs="Times New Roman"/>
          <w:sz w:val="28"/>
          <w:szCs w:val="28"/>
        </w:rPr>
        <w:t xml:space="preserve"> целях приведения </w:t>
      </w:r>
      <w:r w:rsidR="00C31C8B">
        <w:rPr>
          <w:rFonts w:ascii="Times New Roman" w:hAnsi="Times New Roman" w:cs="Times New Roman"/>
          <w:sz w:val="28"/>
          <w:szCs w:val="28"/>
        </w:rPr>
        <w:t>нормативно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C31C8B">
        <w:rPr>
          <w:rFonts w:ascii="Times New Roman" w:hAnsi="Times New Roman" w:cs="Times New Roman"/>
          <w:sz w:val="28"/>
          <w:szCs w:val="28"/>
        </w:rPr>
        <w:t xml:space="preserve"> правового акта </w:t>
      </w:r>
      <w:r w:rsidR="00670746" w:rsidRPr="009627A9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 w:rsidR="00177990" w:rsidRPr="009627A9">
        <w:rPr>
          <w:rFonts w:ascii="Times New Roman" w:hAnsi="Times New Roman" w:cs="Times New Roman"/>
          <w:sz w:val="28"/>
          <w:szCs w:val="28"/>
        </w:rPr>
        <w:t xml:space="preserve">с действующим законодательством </w:t>
      </w:r>
      <w:r w:rsidR="00670746" w:rsidRPr="009627A9">
        <w:rPr>
          <w:rFonts w:ascii="Times New Roman" w:hAnsi="Times New Roman" w:cs="Times New Roman"/>
          <w:sz w:val="28"/>
          <w:szCs w:val="28"/>
        </w:rPr>
        <w:t xml:space="preserve">и </w:t>
      </w:r>
      <w:r w:rsidR="009627A9" w:rsidRPr="009627A9">
        <w:rPr>
          <w:rFonts w:ascii="Times New Roman" w:eastAsia="Calibri" w:hAnsi="Times New Roman" w:cs="Times New Roman"/>
          <w:sz w:val="28"/>
          <w:szCs w:val="28"/>
        </w:rPr>
        <w:t>реализации положений Федерального закона от 4 ноября 2022 года № 420-ФЗ «</w:t>
      </w:r>
      <w:r w:rsidR="009627A9" w:rsidRPr="009627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внесении изменений в отдельные законодательные акты Российской Федерации и о приостановлении действия части 5 статьи 2 Федерального закона </w:t>
      </w:r>
      <w:r w:rsidR="004628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9627A9" w:rsidRPr="009627A9">
        <w:rPr>
          <w:rFonts w:ascii="Times New Roman" w:hAnsi="Times New Roman" w:cs="Times New Roman"/>
          <w:sz w:val="28"/>
          <w:szCs w:val="28"/>
          <w:shd w:val="clear" w:color="auto" w:fill="FFFFFF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9627A9" w:rsidRPr="009627A9">
        <w:rPr>
          <w:rFonts w:ascii="Times New Roman" w:eastAsia="Calibri" w:hAnsi="Times New Roman" w:cs="Times New Roman"/>
          <w:sz w:val="28"/>
          <w:szCs w:val="28"/>
        </w:rPr>
        <w:t>»</w:t>
      </w:r>
      <w:r w:rsidR="00670746" w:rsidRPr="009627A9">
        <w:rPr>
          <w:rFonts w:ascii="Times New Roman" w:hAnsi="Times New Roman" w:cs="Times New Roman"/>
          <w:sz w:val="28"/>
          <w:szCs w:val="28"/>
        </w:rPr>
        <w:t>, п о с т а н о в л я ю:</w:t>
      </w:r>
    </w:p>
    <w:p w14:paraId="3A0CE179" w14:textId="4F0BCF8F" w:rsidR="00670746" w:rsidRPr="008416C0" w:rsidRDefault="00346438" w:rsidP="004628C5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1.</w:t>
      </w:r>
      <w:r w:rsidR="004628C5">
        <w:rPr>
          <w:rFonts w:ascii="Times New Roman" w:hAnsi="Times New Roman" w:cs="Times New Roman"/>
          <w:sz w:val="28"/>
          <w:szCs w:val="28"/>
        </w:rPr>
        <w:tab/>
      </w:r>
      <w:r w:rsidR="006731C8" w:rsidRPr="003B1C50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Лабинского городского поселения Лабинского района </w:t>
      </w:r>
      <w:r w:rsidR="0088482C" w:rsidRPr="003B1C50">
        <w:rPr>
          <w:rFonts w:ascii="Times New Roman" w:hAnsi="Times New Roman" w:cs="Times New Roman"/>
          <w:sz w:val="28"/>
          <w:szCs w:val="28"/>
        </w:rPr>
        <w:t xml:space="preserve">от </w:t>
      </w:r>
      <w:r w:rsidR="008416C0">
        <w:rPr>
          <w:rFonts w:ascii="Times New Roman" w:hAnsi="Times New Roman" w:cs="Times New Roman"/>
          <w:sz w:val="28"/>
          <w:szCs w:val="28"/>
        </w:rPr>
        <w:t>22 августа</w:t>
      </w:r>
      <w:r w:rsidR="0088482C" w:rsidRPr="003B1C50">
        <w:rPr>
          <w:rFonts w:ascii="Times New Roman" w:hAnsi="Times New Roman" w:cs="Times New Roman"/>
          <w:sz w:val="28"/>
          <w:szCs w:val="28"/>
        </w:rPr>
        <w:t xml:space="preserve"> 2022 года № </w:t>
      </w:r>
      <w:r w:rsidR="008416C0">
        <w:rPr>
          <w:rFonts w:ascii="Times New Roman" w:hAnsi="Times New Roman" w:cs="Times New Roman"/>
          <w:sz w:val="28"/>
          <w:szCs w:val="28"/>
        </w:rPr>
        <w:t>938</w:t>
      </w:r>
      <w:r w:rsidR="0088482C" w:rsidRPr="003B1C50">
        <w:rPr>
          <w:rFonts w:ascii="Times New Roman" w:hAnsi="Times New Roman" w:cs="Times New Roman"/>
          <w:sz w:val="28"/>
          <w:szCs w:val="28"/>
        </w:rPr>
        <w:t xml:space="preserve"> «</w:t>
      </w:r>
      <w:r w:rsidR="008416C0" w:rsidRPr="008416C0">
        <w:rPr>
          <w:rFonts w:ascii="Times New Roman" w:hAnsi="Times New Roman" w:cs="Times New Roman"/>
          <w:sz w:val="28"/>
          <w:szCs w:val="28"/>
        </w:rPr>
        <w:t>Об утверждении порядка изменения существенных условий контракта</w:t>
      </w:r>
      <w:r w:rsidR="008416C0">
        <w:rPr>
          <w:rFonts w:ascii="Times New Roman" w:hAnsi="Times New Roman" w:cs="Times New Roman"/>
          <w:sz w:val="28"/>
          <w:szCs w:val="28"/>
        </w:rPr>
        <w:t xml:space="preserve"> </w:t>
      </w:r>
      <w:r w:rsidR="008416C0" w:rsidRPr="008416C0">
        <w:rPr>
          <w:rFonts w:ascii="Times New Roman" w:hAnsi="Times New Roman" w:cs="Times New Roman"/>
          <w:sz w:val="28"/>
          <w:szCs w:val="28"/>
        </w:rPr>
        <w:t xml:space="preserve">для включения в решения, предусмотренные частью 65.1 статьи 112 Федерального закона от 5 апреля </w:t>
      </w:r>
      <w:r w:rsidR="0071380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416C0" w:rsidRPr="008416C0">
        <w:rPr>
          <w:rFonts w:ascii="Times New Roman" w:hAnsi="Times New Roman" w:cs="Times New Roman"/>
          <w:sz w:val="28"/>
          <w:szCs w:val="28"/>
        </w:rPr>
        <w:t>2013 года № 44-ФЗ</w:t>
      </w:r>
      <w:r w:rsidR="008416C0">
        <w:rPr>
          <w:rFonts w:ascii="Times New Roman" w:hAnsi="Times New Roman" w:cs="Times New Roman"/>
          <w:sz w:val="28"/>
          <w:szCs w:val="28"/>
        </w:rPr>
        <w:t xml:space="preserve"> </w:t>
      </w:r>
      <w:r w:rsidR="008416C0" w:rsidRPr="008416C0">
        <w:rPr>
          <w:rFonts w:ascii="Times New Roman" w:hAnsi="Times New Roman" w:cs="Times New Roman"/>
          <w:sz w:val="28"/>
          <w:szCs w:val="28"/>
        </w:rPr>
        <w:t>«О контрактной системе в сфере закупок товаров, работ, услуг</w:t>
      </w:r>
      <w:r w:rsidR="008416C0">
        <w:rPr>
          <w:rFonts w:ascii="Times New Roman" w:hAnsi="Times New Roman" w:cs="Times New Roman"/>
          <w:sz w:val="28"/>
          <w:szCs w:val="28"/>
        </w:rPr>
        <w:t xml:space="preserve"> </w:t>
      </w:r>
      <w:r w:rsidR="008416C0" w:rsidRPr="008416C0">
        <w:rPr>
          <w:rFonts w:ascii="Times New Roman" w:hAnsi="Times New Roman" w:cs="Times New Roman"/>
          <w:sz w:val="28"/>
          <w:szCs w:val="28"/>
        </w:rPr>
        <w:t>для обеспечения государственных и муниципальных нужд</w:t>
      </w:r>
      <w:r w:rsidR="0088482C" w:rsidRPr="003B1C50">
        <w:rPr>
          <w:rFonts w:ascii="Times New Roman" w:hAnsi="Times New Roman" w:cs="Times New Roman"/>
          <w:sz w:val="28"/>
          <w:szCs w:val="28"/>
        </w:rPr>
        <w:t>»</w:t>
      </w:r>
      <w:r w:rsidR="006B2D7F" w:rsidRPr="003B1C50">
        <w:rPr>
          <w:rFonts w:ascii="Times New Roman" w:hAnsi="Times New Roman" w:cs="Times New Roman"/>
          <w:sz w:val="28"/>
          <w:szCs w:val="28"/>
        </w:rPr>
        <w:t xml:space="preserve"> </w:t>
      </w:r>
      <w:r w:rsidR="006B2D7F" w:rsidRPr="003B1C50">
        <w:rPr>
          <w:rFonts w:ascii="Times New Roman" w:hAnsi="Times New Roman" w:cs="Times New Roman"/>
          <w:spacing w:val="6"/>
          <w:sz w:val="28"/>
          <w:szCs w:val="28"/>
        </w:rPr>
        <w:t>следующие изменения:</w:t>
      </w:r>
    </w:p>
    <w:p w14:paraId="62FD5341" w14:textId="443EE034" w:rsidR="006B2D7F" w:rsidRPr="001B13C3" w:rsidRDefault="00346438" w:rsidP="004628C5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B13C3">
        <w:rPr>
          <w:rFonts w:ascii="Times New Roman" w:hAnsi="Times New Roman" w:cs="Times New Roman"/>
          <w:spacing w:val="6"/>
          <w:sz w:val="28"/>
          <w:szCs w:val="28"/>
        </w:rPr>
        <w:t>1)</w:t>
      </w:r>
      <w:r w:rsidR="004628C5">
        <w:rPr>
          <w:rFonts w:ascii="Times New Roman" w:hAnsi="Times New Roman" w:cs="Times New Roman"/>
          <w:spacing w:val="6"/>
          <w:sz w:val="28"/>
          <w:szCs w:val="28"/>
        </w:rPr>
        <w:tab/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в </w:t>
      </w:r>
      <w:r w:rsidR="008416C0" w:rsidRPr="008416C0">
        <w:rPr>
          <w:rFonts w:ascii="Times New Roman" w:hAnsi="Times New Roman" w:cs="Times New Roman"/>
          <w:spacing w:val="6"/>
          <w:sz w:val="28"/>
          <w:szCs w:val="28"/>
        </w:rPr>
        <w:t xml:space="preserve">пункте </w:t>
      </w:r>
      <w:r w:rsidR="008416C0" w:rsidRPr="008416C0">
        <w:rPr>
          <w:rFonts w:ascii="Times New Roman" w:hAnsi="Times New Roman" w:cs="Times New Roman"/>
          <w:sz w:val="28"/>
          <w:szCs w:val="28"/>
        </w:rPr>
        <w:t>1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приложения к постановлению 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слова 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до 1 января 2023 года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» заменить словами «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до 1 января 202</w:t>
      </w:r>
      <w:r w:rsidR="00CF4B8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8F6113" w:rsidRPr="001B13C3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28410DE7" w14:textId="23FD5D41" w:rsidR="001B13C3" w:rsidRDefault="001B13C3" w:rsidP="004628C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2)</w:t>
      </w:r>
      <w:r w:rsidR="004628C5">
        <w:rPr>
          <w:rFonts w:ascii="Times New Roman" w:hAnsi="Times New Roman" w:cs="Times New Roman"/>
          <w:spacing w:val="6"/>
          <w:sz w:val="28"/>
          <w:szCs w:val="28"/>
        </w:rPr>
        <w:tab/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в </w:t>
      </w:r>
      <w:r w:rsidR="008416C0" w:rsidRPr="008416C0">
        <w:rPr>
          <w:rFonts w:ascii="Times New Roman" w:hAnsi="Times New Roman" w:cs="Times New Roman"/>
          <w:spacing w:val="6"/>
          <w:sz w:val="28"/>
          <w:szCs w:val="28"/>
        </w:rPr>
        <w:t xml:space="preserve">пункте </w:t>
      </w:r>
      <w:r w:rsidR="008416C0">
        <w:rPr>
          <w:rFonts w:ascii="Times New Roman" w:hAnsi="Times New Roman" w:cs="Times New Roman"/>
          <w:sz w:val="28"/>
          <w:szCs w:val="28"/>
        </w:rPr>
        <w:t>3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приложения к постановлению 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слова 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до 1 января 2023 года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заменить словами 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до 1 января 202</w:t>
      </w:r>
      <w:r w:rsidR="00CF4B8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1B13C3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</w:p>
    <w:p w14:paraId="775249BB" w14:textId="01C8CA54" w:rsidR="003C6436" w:rsidRPr="003C6436" w:rsidRDefault="003C6436" w:rsidP="00F662FD">
      <w:pPr>
        <w:tabs>
          <w:tab w:val="num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36">
        <w:rPr>
          <w:rFonts w:ascii="Times New Roman" w:hAnsi="Times New Roman" w:cs="Times New Roman"/>
          <w:spacing w:val="6"/>
          <w:sz w:val="28"/>
          <w:szCs w:val="28"/>
        </w:rPr>
        <w:t>2.</w:t>
      </w:r>
      <w:r w:rsidR="004628C5">
        <w:rPr>
          <w:rFonts w:ascii="Times New Roman" w:hAnsi="Times New Roman" w:cs="Times New Roman"/>
          <w:spacing w:val="6"/>
          <w:sz w:val="28"/>
          <w:szCs w:val="28"/>
        </w:rPr>
        <w:tab/>
      </w:r>
      <w:r w:rsidRPr="003C6436">
        <w:rPr>
          <w:rFonts w:ascii="Times New Roman" w:hAnsi="Times New Roman" w:cs="Times New Roman"/>
          <w:sz w:val="28"/>
          <w:szCs w:val="28"/>
        </w:rPr>
        <w:t>Признать утратившими силу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436">
        <w:rPr>
          <w:rFonts w:ascii="Times New Roman" w:hAnsi="Times New Roman" w:cs="Times New Roman"/>
          <w:sz w:val="28"/>
          <w:szCs w:val="28"/>
        </w:rPr>
        <w:t>постановление администрации Лабинского городского поселения Лабинского района от 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C64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3C6436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3C6436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283</w:t>
      </w:r>
      <w:r w:rsidRPr="003C6436">
        <w:rPr>
          <w:rFonts w:ascii="Times New Roman" w:hAnsi="Times New Roman" w:cs="Times New Roman"/>
          <w:sz w:val="28"/>
          <w:szCs w:val="28"/>
        </w:rPr>
        <w:t xml:space="preserve"> </w:t>
      </w:r>
      <w:r w:rsidR="00F662FD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C6436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Лабинского городского поселения Лабинского района от 22 августа 2022 года № 938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436">
        <w:rPr>
          <w:rFonts w:ascii="Times New Roman" w:hAnsi="Times New Roman" w:cs="Times New Roman"/>
          <w:sz w:val="28"/>
          <w:szCs w:val="28"/>
        </w:rPr>
        <w:t>«Об утверждении порядка изменения существенных условий контракта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436">
        <w:rPr>
          <w:rFonts w:ascii="Times New Roman" w:hAnsi="Times New Roman" w:cs="Times New Roman"/>
          <w:sz w:val="28"/>
          <w:szCs w:val="28"/>
        </w:rPr>
        <w:t xml:space="preserve">для включения в решения, предусмотренные частью 65.1 статьи 112 Федерального закона </w:t>
      </w:r>
      <w:r w:rsidR="004628C5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3C6436">
        <w:rPr>
          <w:rFonts w:ascii="Times New Roman" w:hAnsi="Times New Roman" w:cs="Times New Roman"/>
          <w:sz w:val="28"/>
          <w:szCs w:val="28"/>
        </w:rPr>
        <w:lastRenderedPageBreak/>
        <w:t>от 5 апреля 2013 года № 44-ФЗ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436">
        <w:rPr>
          <w:rFonts w:ascii="Times New Roman" w:hAnsi="Times New Roman" w:cs="Times New Roman"/>
          <w:sz w:val="28"/>
          <w:szCs w:val="28"/>
        </w:rPr>
        <w:t>«О контрактной системе в сфере закупок товаров,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436">
        <w:rPr>
          <w:rFonts w:ascii="Times New Roman" w:hAnsi="Times New Roman" w:cs="Times New Roman"/>
          <w:sz w:val="28"/>
          <w:szCs w:val="28"/>
        </w:rPr>
        <w:t>для обеспечения государственных и муниципальных нужд»»</w:t>
      </w:r>
      <w:r w:rsidR="00AE62DC">
        <w:rPr>
          <w:rFonts w:ascii="Times New Roman" w:hAnsi="Times New Roman" w:cs="Times New Roman"/>
          <w:sz w:val="28"/>
          <w:szCs w:val="28"/>
        </w:rPr>
        <w:t>.</w:t>
      </w:r>
    </w:p>
    <w:p w14:paraId="1B32C3F7" w14:textId="2403340A" w:rsidR="00670746" w:rsidRPr="008416C0" w:rsidRDefault="00D429B8" w:rsidP="00670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</w:r>
      <w:r w:rsidR="008416C0" w:rsidRPr="008416C0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</w:t>
      </w:r>
      <w:r w:rsidR="004628C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416C0" w:rsidRPr="008416C0">
        <w:rPr>
          <w:rFonts w:ascii="Times New Roman" w:hAnsi="Times New Roman" w:cs="Times New Roman"/>
          <w:sz w:val="28"/>
          <w:szCs w:val="28"/>
        </w:rPr>
        <w:t>настоящее постановление опубликовать на сайте «Лабинск-официальный»                 по адресу</w:t>
      </w:r>
      <w:r w:rsidR="008416C0" w:rsidRPr="0071380B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="008416C0" w:rsidRPr="0071380B">
          <w:rPr>
            <w:rStyle w:val="ae"/>
            <w:rFonts w:ascii="Times New Roman" w:eastAsia="Calibri" w:hAnsi="Times New Roman" w:cs="Times New Roman"/>
            <w:color w:val="000000"/>
            <w:sz w:val="28"/>
            <w:szCs w:val="28"/>
            <w:u w:val="none"/>
          </w:rPr>
          <w:t>http://лабинск-официальный.рф</w:t>
        </w:r>
      </w:hyperlink>
      <w:r w:rsidR="008416C0" w:rsidRPr="0071380B">
        <w:rPr>
          <w:rStyle w:val="ae"/>
          <w:rFonts w:ascii="Times New Roman" w:eastAsia="Calibri" w:hAnsi="Times New Roman" w:cs="Times New Roman"/>
          <w:color w:val="000000"/>
          <w:sz w:val="28"/>
          <w:szCs w:val="28"/>
          <w:u w:val="none"/>
        </w:rPr>
        <w:t xml:space="preserve"> и </w:t>
      </w:r>
      <w:r w:rsidR="008416C0" w:rsidRPr="0071380B">
        <w:rPr>
          <w:rFonts w:ascii="Times New Roman" w:hAnsi="Times New Roman" w:cs="Times New Roman"/>
          <w:sz w:val="28"/>
          <w:szCs w:val="28"/>
        </w:rPr>
        <w:t>разместить</w:t>
      </w:r>
      <w:r w:rsidR="008416C0" w:rsidRPr="008416C0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Лабинского городского поселения Лабинского района </w:t>
      </w:r>
      <w:hyperlink r:id="rId10" w:history="1">
        <w:r w:rsidR="008416C0" w:rsidRPr="008416C0">
          <w:rPr>
            <w:rFonts w:ascii="Times New Roman" w:hAnsi="Times New Roman" w:cs="Times New Roman"/>
            <w:sz w:val="28"/>
            <w:szCs w:val="28"/>
          </w:rPr>
          <w:t>http://www.labinsk-city.ru</w:t>
        </w:r>
      </w:hyperlink>
      <w:r w:rsidR="008416C0" w:rsidRPr="008416C0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="008416C0" w:rsidRPr="008416C0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5533CAEC" w14:textId="5E1D2867" w:rsidR="00670746" w:rsidRPr="003B1C50" w:rsidRDefault="00D429B8" w:rsidP="00670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>Контроль за выполнением настоящего постановления возложить                            на заместителя главы администрации Лабинского городского поселения Лабинского района Переходько А.В.</w:t>
      </w:r>
    </w:p>
    <w:p w14:paraId="3EFCAB2F" w14:textId="6A29C7F3" w:rsidR="00670746" w:rsidRPr="003B1C50" w:rsidRDefault="00D429B8" w:rsidP="00670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>Постановление вступает в силу со дня</w:t>
      </w:r>
      <w:r w:rsidR="00814C51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14:paraId="7E3FEFAE" w14:textId="77777777" w:rsidR="00670746" w:rsidRPr="003B1C50" w:rsidRDefault="00670746" w:rsidP="00670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DADC98" w14:textId="77777777" w:rsidR="00670746" w:rsidRPr="003B1C50" w:rsidRDefault="00670746" w:rsidP="00670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DB31F" w14:textId="5D025A38" w:rsidR="00670746" w:rsidRPr="003B1C50" w:rsidRDefault="007D640E" w:rsidP="00670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07DD8881" w14:textId="30AEA30E" w:rsidR="00670746" w:rsidRPr="003B1C50" w:rsidRDefault="00670746" w:rsidP="00670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Лаби</w:t>
      </w:r>
      <w:r w:rsidR="005011DC">
        <w:rPr>
          <w:rFonts w:ascii="Times New Roman" w:hAnsi="Times New Roman" w:cs="Times New Roman"/>
          <w:sz w:val="28"/>
          <w:szCs w:val="28"/>
        </w:rPr>
        <w:t>нского городского поселения</w:t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9A78D8" w:rsidRPr="003B1C50">
        <w:rPr>
          <w:rFonts w:ascii="Times New Roman" w:hAnsi="Times New Roman" w:cs="Times New Roman"/>
          <w:sz w:val="28"/>
          <w:szCs w:val="28"/>
        </w:rPr>
        <w:tab/>
      </w:r>
      <w:r w:rsidRPr="003B1C50">
        <w:rPr>
          <w:rFonts w:ascii="Times New Roman" w:hAnsi="Times New Roman" w:cs="Times New Roman"/>
          <w:sz w:val="28"/>
          <w:szCs w:val="28"/>
        </w:rPr>
        <w:t>С.В. Шеремет</w:t>
      </w:r>
    </w:p>
    <w:p w14:paraId="373D3099" w14:textId="77777777" w:rsidR="00670746" w:rsidRPr="00000A4C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Проект внесен:</w:t>
      </w:r>
    </w:p>
    <w:p w14:paraId="417E2BBC" w14:textId="77777777" w:rsidR="00670746" w:rsidRPr="00000A4C" w:rsidRDefault="00670746" w:rsidP="00670746">
      <w:pPr>
        <w:spacing w:after="0" w:line="240" w:lineRule="auto"/>
        <w:jc w:val="both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000A4C">
        <w:rPr>
          <w:rFonts w:ascii="Times New Roman" w:hAnsi="Times New Roman" w:cs="Times New Roman"/>
          <w:color w:val="FFFFFF" w:themeColor="background1"/>
          <w:sz w:val="28"/>
          <w:szCs w:val="28"/>
        </w:rPr>
        <w:t>Заместитель главы администрации</w:t>
      </w:r>
      <w:r w:rsidRPr="00000A4C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А.В. Переходько</w:t>
      </w:r>
    </w:p>
    <w:p w14:paraId="20609015" w14:textId="77777777" w:rsidR="00670746" w:rsidRPr="00000A4C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</w:p>
    <w:p w14:paraId="338445BA" w14:textId="77777777" w:rsidR="00670746" w:rsidRPr="00000A4C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Составитель проекта:</w:t>
      </w:r>
    </w:p>
    <w:p w14:paraId="7473D113" w14:textId="77777777" w:rsidR="00670746" w:rsidRPr="00000A4C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Начальник отдела муниципальных</w:t>
      </w:r>
    </w:p>
    <w:p w14:paraId="1A28C44F" w14:textId="77777777" w:rsidR="00670746" w:rsidRPr="00000A4C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закупок администрации</w:t>
      </w: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  <w:t>Н.В. Анисимов</w:t>
      </w:r>
    </w:p>
    <w:p w14:paraId="28FFCEA9" w14:textId="77777777" w:rsidR="00670746" w:rsidRPr="00000A4C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</w:p>
    <w:p w14:paraId="78A7F991" w14:textId="77777777" w:rsidR="00670746" w:rsidRPr="00000A4C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Проект согласован:</w:t>
      </w:r>
    </w:p>
    <w:p w14:paraId="4D41E8EF" w14:textId="77777777" w:rsidR="007A0FFA" w:rsidRPr="00000A4C" w:rsidRDefault="007A0FFA" w:rsidP="007A0FFA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00A4C">
        <w:rPr>
          <w:rFonts w:ascii="Times New Roman" w:hAnsi="Times New Roman" w:cs="Times New Roman"/>
          <w:color w:val="FFFFFF" w:themeColor="background1"/>
          <w:sz w:val="28"/>
          <w:szCs w:val="28"/>
        </w:rPr>
        <w:t>Начальник юридического отдела</w:t>
      </w:r>
    </w:p>
    <w:p w14:paraId="76341CB2" w14:textId="7491F595" w:rsidR="00670746" w:rsidRPr="00000A4C" w:rsidRDefault="007A0FFA" w:rsidP="007A0FF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00A4C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000A4C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Г.В. Шамрицкая</w:t>
      </w:r>
    </w:p>
    <w:p w14:paraId="5FAC1762" w14:textId="77777777" w:rsidR="007A0FFA" w:rsidRPr="00000A4C" w:rsidRDefault="007A0FFA" w:rsidP="007A0FFA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</w:p>
    <w:p w14:paraId="483DD4E5" w14:textId="77777777" w:rsidR="00670746" w:rsidRPr="00000A4C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Начальник отдела</w:t>
      </w:r>
    </w:p>
    <w:p w14:paraId="071D3554" w14:textId="77777777" w:rsidR="00670746" w:rsidRPr="00000A4C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делопроизводства администрации</w:t>
      </w: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  <w:t>О.А. Переходько</w:t>
      </w:r>
    </w:p>
    <w:p w14:paraId="06938CB8" w14:textId="77777777" w:rsidR="00670746" w:rsidRPr="00000A4C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</w:p>
    <w:p w14:paraId="43630A6C" w14:textId="6458D9B8" w:rsidR="008416C0" w:rsidRPr="00000A4C" w:rsidRDefault="008416C0" w:rsidP="008416C0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00A4C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Заявка на рассылку: финансовое управление администрации, </w:t>
      </w:r>
      <w:r w:rsidR="001206E9" w:rsidRPr="00000A4C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юридический отдел администрации, </w:t>
      </w:r>
      <w:r w:rsidRPr="00000A4C">
        <w:rPr>
          <w:rFonts w:ascii="Times New Roman" w:hAnsi="Times New Roman" w:cs="Times New Roman"/>
          <w:color w:val="FFFFFF" w:themeColor="background1"/>
          <w:sz w:val="28"/>
          <w:szCs w:val="28"/>
        </w:rPr>
        <w:t>отдел делопроизводства администрации, отдел муниципальных закупок администрации, структурные подразделения администрации Лабинского городского поселения, подведомственные учреждения.</w:t>
      </w:r>
    </w:p>
    <w:p w14:paraId="7F1FB7C9" w14:textId="77777777" w:rsidR="00670746" w:rsidRPr="00000A4C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</w:p>
    <w:p w14:paraId="7EDA9739" w14:textId="77777777" w:rsidR="00670746" w:rsidRPr="00000A4C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Заявку составил:</w:t>
      </w:r>
    </w:p>
    <w:p w14:paraId="22E853A1" w14:textId="77777777" w:rsidR="00670746" w:rsidRPr="00000A4C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Начальник отдела муниципальных</w:t>
      </w:r>
    </w:p>
    <w:p w14:paraId="6B26D3F3" w14:textId="4602C0CA" w:rsidR="00F60E00" w:rsidRPr="00000A4C" w:rsidRDefault="00670746" w:rsidP="00291AAC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закупок администрации</w:t>
      </w: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000A4C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  <w:t>Н.В. Анисимов</w:t>
      </w:r>
    </w:p>
    <w:sectPr w:rsidR="00F60E00" w:rsidRPr="00000A4C" w:rsidSect="0064246F">
      <w:headerReference w:type="default" r:id="rId11"/>
      <w:footnotePr>
        <w:numRestart w:val="eachPage"/>
      </w:footnotePr>
      <w:pgSz w:w="11906" w:h="16838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96047" w14:textId="77777777" w:rsidR="008E592D" w:rsidRDefault="008E592D" w:rsidP="00F60E00">
      <w:pPr>
        <w:spacing w:after="0" w:line="240" w:lineRule="auto"/>
      </w:pPr>
      <w:r>
        <w:separator/>
      </w:r>
    </w:p>
  </w:endnote>
  <w:endnote w:type="continuationSeparator" w:id="0">
    <w:p w14:paraId="1B65C8E7" w14:textId="77777777" w:rsidR="008E592D" w:rsidRDefault="008E592D" w:rsidP="00F60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64B58" w14:textId="77777777" w:rsidR="008E592D" w:rsidRDefault="008E592D" w:rsidP="00F60E00">
      <w:pPr>
        <w:spacing w:after="0" w:line="240" w:lineRule="auto"/>
      </w:pPr>
      <w:r>
        <w:separator/>
      </w:r>
    </w:p>
  </w:footnote>
  <w:footnote w:type="continuationSeparator" w:id="0">
    <w:p w14:paraId="1A4F1C08" w14:textId="77777777" w:rsidR="008E592D" w:rsidRDefault="008E592D" w:rsidP="00F60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182397220"/>
      <w:docPartObj>
        <w:docPartGallery w:val="Page Numbers (Top of Page)"/>
        <w:docPartUnique/>
      </w:docPartObj>
    </w:sdtPr>
    <w:sdtEndPr/>
    <w:sdtContent>
      <w:p w14:paraId="4FFAC7F6" w14:textId="5F29DEE5" w:rsidR="002B6797" w:rsidRPr="00D2528E" w:rsidRDefault="001206E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2</w:t>
        </w:r>
      </w:p>
    </w:sdtContent>
  </w:sdt>
  <w:p w14:paraId="62D6002E" w14:textId="77777777" w:rsidR="002B6797" w:rsidRDefault="002B679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57AFE"/>
    <w:multiLevelType w:val="hybridMultilevel"/>
    <w:tmpl w:val="84DEB062"/>
    <w:lvl w:ilvl="0" w:tplc="B9A474CE">
      <w:start w:val="1"/>
      <w:numFmt w:val="decimal"/>
      <w:lvlText w:val="%1)"/>
      <w:lvlJc w:val="left"/>
      <w:pPr>
        <w:ind w:left="1271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4664AC1"/>
    <w:multiLevelType w:val="hybridMultilevel"/>
    <w:tmpl w:val="B5029C62"/>
    <w:lvl w:ilvl="0" w:tplc="0419000F">
      <w:start w:val="1"/>
      <w:numFmt w:val="decimal"/>
      <w:lvlText w:val="%1."/>
      <w:lvlJc w:val="left"/>
      <w:pPr>
        <w:ind w:left="91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107DF"/>
    <w:multiLevelType w:val="hybridMultilevel"/>
    <w:tmpl w:val="57942644"/>
    <w:lvl w:ilvl="0" w:tplc="4D2ACD52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04F03A2"/>
    <w:multiLevelType w:val="multilevel"/>
    <w:tmpl w:val="D0C80506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8" w:hanging="360"/>
      </w:pPr>
      <w:rPr>
        <w:rFonts w:hint="default"/>
      </w:rPr>
    </w:lvl>
    <w:lvl w:ilvl="2">
      <w:start w:val="1"/>
      <w:numFmt w:val="decimal"/>
      <w:lvlText w:val="3.2.%3."/>
      <w:lvlJc w:val="left"/>
      <w:pPr>
        <w:ind w:left="2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44" w:hanging="1800"/>
      </w:pPr>
      <w:rPr>
        <w:rFonts w:hint="default"/>
      </w:rPr>
    </w:lvl>
  </w:abstractNum>
  <w:num w:numId="1" w16cid:durableId="763646112">
    <w:abstractNumId w:val="3"/>
  </w:num>
  <w:num w:numId="2" w16cid:durableId="439691194">
    <w:abstractNumId w:val="2"/>
  </w:num>
  <w:num w:numId="3" w16cid:durableId="1981763794">
    <w:abstractNumId w:val="1"/>
  </w:num>
  <w:num w:numId="4" w16cid:durableId="23917087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E00"/>
    <w:rsid w:val="00000A4C"/>
    <w:rsid w:val="00000CC1"/>
    <w:rsid w:val="00006060"/>
    <w:rsid w:val="00006B38"/>
    <w:rsid w:val="000120A0"/>
    <w:rsid w:val="0001485F"/>
    <w:rsid w:val="00017469"/>
    <w:rsid w:val="00017A90"/>
    <w:rsid w:val="0003006B"/>
    <w:rsid w:val="0003159C"/>
    <w:rsid w:val="00032FF0"/>
    <w:rsid w:val="00035C13"/>
    <w:rsid w:val="00040303"/>
    <w:rsid w:val="00051AC9"/>
    <w:rsid w:val="00052E9B"/>
    <w:rsid w:val="00063122"/>
    <w:rsid w:val="00064E0D"/>
    <w:rsid w:val="00066A16"/>
    <w:rsid w:val="00071F70"/>
    <w:rsid w:val="00075FBF"/>
    <w:rsid w:val="00080226"/>
    <w:rsid w:val="000846AF"/>
    <w:rsid w:val="00092263"/>
    <w:rsid w:val="00093952"/>
    <w:rsid w:val="00097D49"/>
    <w:rsid w:val="000A271F"/>
    <w:rsid w:val="000A32AA"/>
    <w:rsid w:val="000A36D4"/>
    <w:rsid w:val="000A54C6"/>
    <w:rsid w:val="000A67A7"/>
    <w:rsid w:val="000C29D2"/>
    <w:rsid w:val="000C313F"/>
    <w:rsid w:val="000C3249"/>
    <w:rsid w:val="000C4390"/>
    <w:rsid w:val="000C51F7"/>
    <w:rsid w:val="000D3AD3"/>
    <w:rsid w:val="000D3B82"/>
    <w:rsid w:val="000E30C4"/>
    <w:rsid w:val="000F4025"/>
    <w:rsid w:val="000F629C"/>
    <w:rsid w:val="000F7E50"/>
    <w:rsid w:val="001030CA"/>
    <w:rsid w:val="00103281"/>
    <w:rsid w:val="0010377C"/>
    <w:rsid w:val="001059CE"/>
    <w:rsid w:val="00106714"/>
    <w:rsid w:val="001106FF"/>
    <w:rsid w:val="0011140F"/>
    <w:rsid w:val="00112E16"/>
    <w:rsid w:val="00113266"/>
    <w:rsid w:val="0011513C"/>
    <w:rsid w:val="00117041"/>
    <w:rsid w:val="001206E9"/>
    <w:rsid w:val="00120C46"/>
    <w:rsid w:val="00125D73"/>
    <w:rsid w:val="00137558"/>
    <w:rsid w:val="00143971"/>
    <w:rsid w:val="00154214"/>
    <w:rsid w:val="00155B1D"/>
    <w:rsid w:val="00161824"/>
    <w:rsid w:val="00162151"/>
    <w:rsid w:val="00175F43"/>
    <w:rsid w:val="00177990"/>
    <w:rsid w:val="00177D3F"/>
    <w:rsid w:val="00177E60"/>
    <w:rsid w:val="00183162"/>
    <w:rsid w:val="00183AFB"/>
    <w:rsid w:val="00185B70"/>
    <w:rsid w:val="00197D0D"/>
    <w:rsid w:val="001A6D46"/>
    <w:rsid w:val="001B13C3"/>
    <w:rsid w:val="001B6700"/>
    <w:rsid w:val="001B7BF7"/>
    <w:rsid w:val="001C63DA"/>
    <w:rsid w:val="001C662D"/>
    <w:rsid w:val="001D1524"/>
    <w:rsid w:val="001D3412"/>
    <w:rsid w:val="001D342E"/>
    <w:rsid w:val="001E403E"/>
    <w:rsid w:val="001E42EA"/>
    <w:rsid w:val="001F14F0"/>
    <w:rsid w:val="001F5642"/>
    <w:rsid w:val="001F614E"/>
    <w:rsid w:val="001F6DB2"/>
    <w:rsid w:val="001F748D"/>
    <w:rsid w:val="002064DE"/>
    <w:rsid w:val="00206586"/>
    <w:rsid w:val="002113D4"/>
    <w:rsid w:val="00211527"/>
    <w:rsid w:val="0022662F"/>
    <w:rsid w:val="0022781A"/>
    <w:rsid w:val="002378FD"/>
    <w:rsid w:val="002410C0"/>
    <w:rsid w:val="00241ABD"/>
    <w:rsid w:val="00246BA7"/>
    <w:rsid w:val="00251177"/>
    <w:rsid w:val="0025518E"/>
    <w:rsid w:val="002572F9"/>
    <w:rsid w:val="00257E36"/>
    <w:rsid w:val="00260AFF"/>
    <w:rsid w:val="00266865"/>
    <w:rsid w:val="00267909"/>
    <w:rsid w:val="002726DD"/>
    <w:rsid w:val="0027562B"/>
    <w:rsid w:val="002758FE"/>
    <w:rsid w:val="00275EA8"/>
    <w:rsid w:val="002805F0"/>
    <w:rsid w:val="00280DBF"/>
    <w:rsid w:val="0028180D"/>
    <w:rsid w:val="002846A6"/>
    <w:rsid w:val="00291AAC"/>
    <w:rsid w:val="00292C9F"/>
    <w:rsid w:val="0029518D"/>
    <w:rsid w:val="00296357"/>
    <w:rsid w:val="00297A09"/>
    <w:rsid w:val="002A513A"/>
    <w:rsid w:val="002A633B"/>
    <w:rsid w:val="002B382F"/>
    <w:rsid w:val="002B6797"/>
    <w:rsid w:val="002C016A"/>
    <w:rsid w:val="002C0A90"/>
    <w:rsid w:val="002C1B44"/>
    <w:rsid w:val="002E0787"/>
    <w:rsid w:val="002E580A"/>
    <w:rsid w:val="002F26EA"/>
    <w:rsid w:val="002F6AAA"/>
    <w:rsid w:val="0030427A"/>
    <w:rsid w:val="003060A4"/>
    <w:rsid w:val="003139F3"/>
    <w:rsid w:val="00320F30"/>
    <w:rsid w:val="00335398"/>
    <w:rsid w:val="00335D4F"/>
    <w:rsid w:val="003373EC"/>
    <w:rsid w:val="00341A1C"/>
    <w:rsid w:val="00346438"/>
    <w:rsid w:val="003466C8"/>
    <w:rsid w:val="00347585"/>
    <w:rsid w:val="00353DF2"/>
    <w:rsid w:val="00354B88"/>
    <w:rsid w:val="0037175E"/>
    <w:rsid w:val="0037696D"/>
    <w:rsid w:val="00381D69"/>
    <w:rsid w:val="003927AB"/>
    <w:rsid w:val="00396577"/>
    <w:rsid w:val="00397B6D"/>
    <w:rsid w:val="003A5A2C"/>
    <w:rsid w:val="003A5AAA"/>
    <w:rsid w:val="003A73AE"/>
    <w:rsid w:val="003B1C50"/>
    <w:rsid w:val="003B42C1"/>
    <w:rsid w:val="003B5CA3"/>
    <w:rsid w:val="003B7D89"/>
    <w:rsid w:val="003C3174"/>
    <w:rsid w:val="003C586B"/>
    <w:rsid w:val="003C6436"/>
    <w:rsid w:val="003D14FE"/>
    <w:rsid w:val="003D4C18"/>
    <w:rsid w:val="003D54FD"/>
    <w:rsid w:val="003D6ED1"/>
    <w:rsid w:val="003E2570"/>
    <w:rsid w:val="003E5F93"/>
    <w:rsid w:val="003E6E23"/>
    <w:rsid w:val="003F0221"/>
    <w:rsid w:val="003F42A6"/>
    <w:rsid w:val="003F473F"/>
    <w:rsid w:val="003F762D"/>
    <w:rsid w:val="004050E8"/>
    <w:rsid w:val="00410E6E"/>
    <w:rsid w:val="00415CB9"/>
    <w:rsid w:val="00417DB3"/>
    <w:rsid w:val="004205D9"/>
    <w:rsid w:val="00421AA5"/>
    <w:rsid w:val="004252E1"/>
    <w:rsid w:val="00426393"/>
    <w:rsid w:val="004277B3"/>
    <w:rsid w:val="00433286"/>
    <w:rsid w:val="0043770D"/>
    <w:rsid w:val="0044369E"/>
    <w:rsid w:val="004459D2"/>
    <w:rsid w:val="00453B48"/>
    <w:rsid w:val="004628C5"/>
    <w:rsid w:val="00467CDA"/>
    <w:rsid w:val="0048000E"/>
    <w:rsid w:val="00483E37"/>
    <w:rsid w:val="00490FA1"/>
    <w:rsid w:val="004953BD"/>
    <w:rsid w:val="004A1DD5"/>
    <w:rsid w:val="004A727C"/>
    <w:rsid w:val="004B1785"/>
    <w:rsid w:val="004B5795"/>
    <w:rsid w:val="004B57D7"/>
    <w:rsid w:val="004C001B"/>
    <w:rsid w:val="004C701E"/>
    <w:rsid w:val="004D029E"/>
    <w:rsid w:val="004D1390"/>
    <w:rsid w:val="004D5307"/>
    <w:rsid w:val="004D6417"/>
    <w:rsid w:val="004E1571"/>
    <w:rsid w:val="004E4181"/>
    <w:rsid w:val="004E5CA1"/>
    <w:rsid w:val="004F030D"/>
    <w:rsid w:val="004F3D86"/>
    <w:rsid w:val="004F6FB4"/>
    <w:rsid w:val="004F78CA"/>
    <w:rsid w:val="005011DC"/>
    <w:rsid w:val="00501721"/>
    <w:rsid w:val="0050583F"/>
    <w:rsid w:val="005075DA"/>
    <w:rsid w:val="00513349"/>
    <w:rsid w:val="00516A75"/>
    <w:rsid w:val="00517041"/>
    <w:rsid w:val="00517E43"/>
    <w:rsid w:val="00522173"/>
    <w:rsid w:val="00524875"/>
    <w:rsid w:val="00524AD5"/>
    <w:rsid w:val="00531C5F"/>
    <w:rsid w:val="005368F2"/>
    <w:rsid w:val="00536A78"/>
    <w:rsid w:val="00541AE7"/>
    <w:rsid w:val="00556F32"/>
    <w:rsid w:val="005604F4"/>
    <w:rsid w:val="00560E44"/>
    <w:rsid w:val="005614DB"/>
    <w:rsid w:val="00566A3C"/>
    <w:rsid w:val="00567176"/>
    <w:rsid w:val="00570C25"/>
    <w:rsid w:val="00570F8A"/>
    <w:rsid w:val="00571A47"/>
    <w:rsid w:val="00576F56"/>
    <w:rsid w:val="00577997"/>
    <w:rsid w:val="00577E6E"/>
    <w:rsid w:val="005A3C7D"/>
    <w:rsid w:val="005A4847"/>
    <w:rsid w:val="005A4DAA"/>
    <w:rsid w:val="005A610F"/>
    <w:rsid w:val="005B6CF9"/>
    <w:rsid w:val="005C1B5E"/>
    <w:rsid w:val="005C41C3"/>
    <w:rsid w:val="005D0379"/>
    <w:rsid w:val="005D7E39"/>
    <w:rsid w:val="005E1F0D"/>
    <w:rsid w:val="005E3868"/>
    <w:rsid w:val="005E4B91"/>
    <w:rsid w:val="005E6DB6"/>
    <w:rsid w:val="005F632A"/>
    <w:rsid w:val="0060558C"/>
    <w:rsid w:val="00606AC0"/>
    <w:rsid w:val="006119D9"/>
    <w:rsid w:val="00612B07"/>
    <w:rsid w:val="00612C09"/>
    <w:rsid w:val="006209E3"/>
    <w:rsid w:val="00622921"/>
    <w:rsid w:val="00632ED2"/>
    <w:rsid w:val="006359A0"/>
    <w:rsid w:val="00637D7F"/>
    <w:rsid w:val="006422BF"/>
    <w:rsid w:val="0064246F"/>
    <w:rsid w:val="006460B2"/>
    <w:rsid w:val="006505F5"/>
    <w:rsid w:val="00652AEC"/>
    <w:rsid w:val="00654C22"/>
    <w:rsid w:val="00655B52"/>
    <w:rsid w:val="006563E3"/>
    <w:rsid w:val="006574FB"/>
    <w:rsid w:val="00660E54"/>
    <w:rsid w:val="006614AE"/>
    <w:rsid w:val="006633EC"/>
    <w:rsid w:val="00663FD4"/>
    <w:rsid w:val="006657AD"/>
    <w:rsid w:val="00665995"/>
    <w:rsid w:val="00670746"/>
    <w:rsid w:val="006731C8"/>
    <w:rsid w:val="006738CE"/>
    <w:rsid w:val="0068021D"/>
    <w:rsid w:val="0068426E"/>
    <w:rsid w:val="006873EC"/>
    <w:rsid w:val="00694014"/>
    <w:rsid w:val="006A36C0"/>
    <w:rsid w:val="006A388F"/>
    <w:rsid w:val="006A4601"/>
    <w:rsid w:val="006A73C5"/>
    <w:rsid w:val="006B2D7F"/>
    <w:rsid w:val="006B385E"/>
    <w:rsid w:val="006B455E"/>
    <w:rsid w:val="006B6488"/>
    <w:rsid w:val="006B6888"/>
    <w:rsid w:val="006E63E6"/>
    <w:rsid w:val="006F0D85"/>
    <w:rsid w:val="00702125"/>
    <w:rsid w:val="00702911"/>
    <w:rsid w:val="00706594"/>
    <w:rsid w:val="007128C9"/>
    <w:rsid w:val="0071380B"/>
    <w:rsid w:val="007176F4"/>
    <w:rsid w:val="00724531"/>
    <w:rsid w:val="00724A03"/>
    <w:rsid w:val="00733880"/>
    <w:rsid w:val="007342A4"/>
    <w:rsid w:val="00735D04"/>
    <w:rsid w:val="00743EA2"/>
    <w:rsid w:val="007462C7"/>
    <w:rsid w:val="00747D1F"/>
    <w:rsid w:val="007540DA"/>
    <w:rsid w:val="007547B9"/>
    <w:rsid w:val="007667D8"/>
    <w:rsid w:val="00770266"/>
    <w:rsid w:val="00770385"/>
    <w:rsid w:val="0077102C"/>
    <w:rsid w:val="00771C27"/>
    <w:rsid w:val="00773776"/>
    <w:rsid w:val="00773E05"/>
    <w:rsid w:val="00782798"/>
    <w:rsid w:val="007872E8"/>
    <w:rsid w:val="00787B63"/>
    <w:rsid w:val="007921A5"/>
    <w:rsid w:val="00792BD6"/>
    <w:rsid w:val="007958D1"/>
    <w:rsid w:val="0079758E"/>
    <w:rsid w:val="007A0FFA"/>
    <w:rsid w:val="007A3A2F"/>
    <w:rsid w:val="007A3FE2"/>
    <w:rsid w:val="007B4117"/>
    <w:rsid w:val="007C20C2"/>
    <w:rsid w:val="007D3317"/>
    <w:rsid w:val="007D4835"/>
    <w:rsid w:val="007D6340"/>
    <w:rsid w:val="007D640E"/>
    <w:rsid w:val="007D650F"/>
    <w:rsid w:val="007D7626"/>
    <w:rsid w:val="007F010C"/>
    <w:rsid w:val="008004C8"/>
    <w:rsid w:val="0080252C"/>
    <w:rsid w:val="00806EAC"/>
    <w:rsid w:val="008147F3"/>
    <w:rsid w:val="00814C51"/>
    <w:rsid w:val="00822B6C"/>
    <w:rsid w:val="00822DA3"/>
    <w:rsid w:val="00824F74"/>
    <w:rsid w:val="00831B29"/>
    <w:rsid w:val="008416C0"/>
    <w:rsid w:val="00842E95"/>
    <w:rsid w:val="008437C9"/>
    <w:rsid w:val="0084443B"/>
    <w:rsid w:val="008446AA"/>
    <w:rsid w:val="00847304"/>
    <w:rsid w:val="008539DB"/>
    <w:rsid w:val="00855F2D"/>
    <w:rsid w:val="00871EE0"/>
    <w:rsid w:val="008725A3"/>
    <w:rsid w:val="008730C8"/>
    <w:rsid w:val="0087437D"/>
    <w:rsid w:val="008804E0"/>
    <w:rsid w:val="00881F12"/>
    <w:rsid w:val="00882646"/>
    <w:rsid w:val="0088482C"/>
    <w:rsid w:val="0088766D"/>
    <w:rsid w:val="00893612"/>
    <w:rsid w:val="008A1280"/>
    <w:rsid w:val="008A25A3"/>
    <w:rsid w:val="008A408F"/>
    <w:rsid w:val="008A4DD4"/>
    <w:rsid w:val="008A5486"/>
    <w:rsid w:val="008A6D96"/>
    <w:rsid w:val="008A7061"/>
    <w:rsid w:val="008B18C4"/>
    <w:rsid w:val="008C0C38"/>
    <w:rsid w:val="008C5FB1"/>
    <w:rsid w:val="008D0CD2"/>
    <w:rsid w:val="008D537F"/>
    <w:rsid w:val="008E13E7"/>
    <w:rsid w:val="008E5530"/>
    <w:rsid w:val="008E592D"/>
    <w:rsid w:val="008F1AA4"/>
    <w:rsid w:val="008F6113"/>
    <w:rsid w:val="009027F2"/>
    <w:rsid w:val="00903050"/>
    <w:rsid w:val="009063BF"/>
    <w:rsid w:val="009104B2"/>
    <w:rsid w:val="00913E96"/>
    <w:rsid w:val="00914C08"/>
    <w:rsid w:val="00931EC2"/>
    <w:rsid w:val="0093359C"/>
    <w:rsid w:val="009345FF"/>
    <w:rsid w:val="009428F1"/>
    <w:rsid w:val="009449D3"/>
    <w:rsid w:val="00946033"/>
    <w:rsid w:val="00947A19"/>
    <w:rsid w:val="00960AA2"/>
    <w:rsid w:val="009627A9"/>
    <w:rsid w:val="009653E5"/>
    <w:rsid w:val="00966400"/>
    <w:rsid w:val="009701AC"/>
    <w:rsid w:val="00972199"/>
    <w:rsid w:val="00976C8E"/>
    <w:rsid w:val="009851C9"/>
    <w:rsid w:val="00986BBD"/>
    <w:rsid w:val="00995EAC"/>
    <w:rsid w:val="009974C2"/>
    <w:rsid w:val="009A2CDF"/>
    <w:rsid w:val="009A39BB"/>
    <w:rsid w:val="009A6177"/>
    <w:rsid w:val="009A78D8"/>
    <w:rsid w:val="009B22E0"/>
    <w:rsid w:val="009B387A"/>
    <w:rsid w:val="009B65BF"/>
    <w:rsid w:val="009C034E"/>
    <w:rsid w:val="009C0AD5"/>
    <w:rsid w:val="009C0D16"/>
    <w:rsid w:val="009C6CF6"/>
    <w:rsid w:val="009D20BE"/>
    <w:rsid w:val="009D5C2A"/>
    <w:rsid w:val="009E0785"/>
    <w:rsid w:val="009E2444"/>
    <w:rsid w:val="009F42EB"/>
    <w:rsid w:val="00A06271"/>
    <w:rsid w:val="00A12EE6"/>
    <w:rsid w:val="00A13DB9"/>
    <w:rsid w:val="00A20123"/>
    <w:rsid w:val="00A20639"/>
    <w:rsid w:val="00A25C4C"/>
    <w:rsid w:val="00A25F7C"/>
    <w:rsid w:val="00A27A13"/>
    <w:rsid w:val="00A316C4"/>
    <w:rsid w:val="00A33FFC"/>
    <w:rsid w:val="00A4133B"/>
    <w:rsid w:val="00A435D3"/>
    <w:rsid w:val="00A44318"/>
    <w:rsid w:val="00A44AB2"/>
    <w:rsid w:val="00A51E3F"/>
    <w:rsid w:val="00A527CE"/>
    <w:rsid w:val="00A55BD8"/>
    <w:rsid w:val="00A71089"/>
    <w:rsid w:val="00A73C85"/>
    <w:rsid w:val="00A7740E"/>
    <w:rsid w:val="00A83E40"/>
    <w:rsid w:val="00A850A3"/>
    <w:rsid w:val="00A85F64"/>
    <w:rsid w:val="00A90A9E"/>
    <w:rsid w:val="00A92FDC"/>
    <w:rsid w:val="00AA0ABF"/>
    <w:rsid w:val="00AB07FD"/>
    <w:rsid w:val="00AB0A8E"/>
    <w:rsid w:val="00AB0AEA"/>
    <w:rsid w:val="00AB44CB"/>
    <w:rsid w:val="00AB5116"/>
    <w:rsid w:val="00AB51CE"/>
    <w:rsid w:val="00AD7E98"/>
    <w:rsid w:val="00AE038E"/>
    <w:rsid w:val="00AE3F26"/>
    <w:rsid w:val="00AE4383"/>
    <w:rsid w:val="00AE62DC"/>
    <w:rsid w:val="00AF4623"/>
    <w:rsid w:val="00AF47C8"/>
    <w:rsid w:val="00AF4EBE"/>
    <w:rsid w:val="00B072D3"/>
    <w:rsid w:val="00B11655"/>
    <w:rsid w:val="00B13009"/>
    <w:rsid w:val="00B17083"/>
    <w:rsid w:val="00B20BC0"/>
    <w:rsid w:val="00B305F9"/>
    <w:rsid w:val="00B3173B"/>
    <w:rsid w:val="00B35B4F"/>
    <w:rsid w:val="00B35C53"/>
    <w:rsid w:val="00B4452E"/>
    <w:rsid w:val="00B4698F"/>
    <w:rsid w:val="00B478A3"/>
    <w:rsid w:val="00B50EFE"/>
    <w:rsid w:val="00B51110"/>
    <w:rsid w:val="00B522B3"/>
    <w:rsid w:val="00B54AF1"/>
    <w:rsid w:val="00B60CF9"/>
    <w:rsid w:val="00B61E52"/>
    <w:rsid w:val="00B622C3"/>
    <w:rsid w:val="00B66355"/>
    <w:rsid w:val="00B708A0"/>
    <w:rsid w:val="00B811F0"/>
    <w:rsid w:val="00B849D4"/>
    <w:rsid w:val="00B9459E"/>
    <w:rsid w:val="00B96A24"/>
    <w:rsid w:val="00BB2117"/>
    <w:rsid w:val="00BB224F"/>
    <w:rsid w:val="00BB2CAE"/>
    <w:rsid w:val="00BB4C01"/>
    <w:rsid w:val="00BB7A84"/>
    <w:rsid w:val="00BD10CD"/>
    <w:rsid w:val="00BD3B8D"/>
    <w:rsid w:val="00BD6972"/>
    <w:rsid w:val="00BE11D6"/>
    <w:rsid w:val="00BE5163"/>
    <w:rsid w:val="00BF2286"/>
    <w:rsid w:val="00BF51B7"/>
    <w:rsid w:val="00C06921"/>
    <w:rsid w:val="00C06AE8"/>
    <w:rsid w:val="00C10833"/>
    <w:rsid w:val="00C16B5F"/>
    <w:rsid w:val="00C204E1"/>
    <w:rsid w:val="00C245B2"/>
    <w:rsid w:val="00C26105"/>
    <w:rsid w:val="00C26B8E"/>
    <w:rsid w:val="00C31C8B"/>
    <w:rsid w:val="00C34527"/>
    <w:rsid w:val="00C34A72"/>
    <w:rsid w:val="00C35412"/>
    <w:rsid w:val="00C36333"/>
    <w:rsid w:val="00C40533"/>
    <w:rsid w:val="00C40B69"/>
    <w:rsid w:val="00C41C12"/>
    <w:rsid w:val="00C474D8"/>
    <w:rsid w:val="00C47E45"/>
    <w:rsid w:val="00C515BC"/>
    <w:rsid w:val="00C6400B"/>
    <w:rsid w:val="00C70EE7"/>
    <w:rsid w:val="00C74D71"/>
    <w:rsid w:val="00C77E1E"/>
    <w:rsid w:val="00C77F7F"/>
    <w:rsid w:val="00C81976"/>
    <w:rsid w:val="00C81D5A"/>
    <w:rsid w:val="00C82368"/>
    <w:rsid w:val="00C8293D"/>
    <w:rsid w:val="00C87DF0"/>
    <w:rsid w:val="00C939BD"/>
    <w:rsid w:val="00C9431B"/>
    <w:rsid w:val="00C949B1"/>
    <w:rsid w:val="00CA0554"/>
    <w:rsid w:val="00CA53BF"/>
    <w:rsid w:val="00CA62EF"/>
    <w:rsid w:val="00CB1FF9"/>
    <w:rsid w:val="00CC7F82"/>
    <w:rsid w:val="00CD255E"/>
    <w:rsid w:val="00CD421D"/>
    <w:rsid w:val="00CD545F"/>
    <w:rsid w:val="00CD6C41"/>
    <w:rsid w:val="00CD7A90"/>
    <w:rsid w:val="00CE4C78"/>
    <w:rsid w:val="00CE72A0"/>
    <w:rsid w:val="00CF2CB3"/>
    <w:rsid w:val="00CF3D94"/>
    <w:rsid w:val="00CF40D7"/>
    <w:rsid w:val="00CF4B85"/>
    <w:rsid w:val="00CF6031"/>
    <w:rsid w:val="00CF63D0"/>
    <w:rsid w:val="00CF6603"/>
    <w:rsid w:val="00CF6F85"/>
    <w:rsid w:val="00D0117C"/>
    <w:rsid w:val="00D02A8B"/>
    <w:rsid w:val="00D03831"/>
    <w:rsid w:val="00D05B1B"/>
    <w:rsid w:val="00D1174E"/>
    <w:rsid w:val="00D16F8B"/>
    <w:rsid w:val="00D1710E"/>
    <w:rsid w:val="00D2425F"/>
    <w:rsid w:val="00D328EE"/>
    <w:rsid w:val="00D409FD"/>
    <w:rsid w:val="00D4170E"/>
    <w:rsid w:val="00D429B8"/>
    <w:rsid w:val="00D45C4D"/>
    <w:rsid w:val="00D468BE"/>
    <w:rsid w:val="00D53055"/>
    <w:rsid w:val="00D54FF1"/>
    <w:rsid w:val="00D5715E"/>
    <w:rsid w:val="00D64271"/>
    <w:rsid w:val="00D7136B"/>
    <w:rsid w:val="00D76695"/>
    <w:rsid w:val="00D8289B"/>
    <w:rsid w:val="00D919B9"/>
    <w:rsid w:val="00D95C8F"/>
    <w:rsid w:val="00DA6919"/>
    <w:rsid w:val="00DB4D12"/>
    <w:rsid w:val="00DC1D3F"/>
    <w:rsid w:val="00DC32BE"/>
    <w:rsid w:val="00DC3F6F"/>
    <w:rsid w:val="00DC4E12"/>
    <w:rsid w:val="00DC5E80"/>
    <w:rsid w:val="00DC65C3"/>
    <w:rsid w:val="00DD2825"/>
    <w:rsid w:val="00DE7E67"/>
    <w:rsid w:val="00DF0F02"/>
    <w:rsid w:val="00DF19D8"/>
    <w:rsid w:val="00E07AE3"/>
    <w:rsid w:val="00E13BF4"/>
    <w:rsid w:val="00E13CDB"/>
    <w:rsid w:val="00E22E6E"/>
    <w:rsid w:val="00E236C1"/>
    <w:rsid w:val="00E2472A"/>
    <w:rsid w:val="00E31061"/>
    <w:rsid w:val="00E425F1"/>
    <w:rsid w:val="00E444E5"/>
    <w:rsid w:val="00E445DE"/>
    <w:rsid w:val="00E50EF3"/>
    <w:rsid w:val="00E55509"/>
    <w:rsid w:val="00E55A5B"/>
    <w:rsid w:val="00E57550"/>
    <w:rsid w:val="00E60321"/>
    <w:rsid w:val="00E62E51"/>
    <w:rsid w:val="00E65035"/>
    <w:rsid w:val="00E670E1"/>
    <w:rsid w:val="00E7342D"/>
    <w:rsid w:val="00E74865"/>
    <w:rsid w:val="00E74B73"/>
    <w:rsid w:val="00E7532D"/>
    <w:rsid w:val="00E7532F"/>
    <w:rsid w:val="00E8306C"/>
    <w:rsid w:val="00EA1312"/>
    <w:rsid w:val="00EA28E6"/>
    <w:rsid w:val="00EA2DD9"/>
    <w:rsid w:val="00EA31A7"/>
    <w:rsid w:val="00EA5DEF"/>
    <w:rsid w:val="00EB336F"/>
    <w:rsid w:val="00EB4A93"/>
    <w:rsid w:val="00EC0C2E"/>
    <w:rsid w:val="00EC4C03"/>
    <w:rsid w:val="00EC5107"/>
    <w:rsid w:val="00EC5990"/>
    <w:rsid w:val="00EC77B9"/>
    <w:rsid w:val="00ED5A0F"/>
    <w:rsid w:val="00EE1026"/>
    <w:rsid w:val="00EE72B3"/>
    <w:rsid w:val="00EF11B1"/>
    <w:rsid w:val="00EF14F6"/>
    <w:rsid w:val="00EF2152"/>
    <w:rsid w:val="00EF6B36"/>
    <w:rsid w:val="00EF7186"/>
    <w:rsid w:val="00F02DF1"/>
    <w:rsid w:val="00F07DC6"/>
    <w:rsid w:val="00F20CAB"/>
    <w:rsid w:val="00F233B1"/>
    <w:rsid w:val="00F242B3"/>
    <w:rsid w:val="00F25823"/>
    <w:rsid w:val="00F27F16"/>
    <w:rsid w:val="00F33863"/>
    <w:rsid w:val="00F429F2"/>
    <w:rsid w:val="00F42B39"/>
    <w:rsid w:val="00F4306B"/>
    <w:rsid w:val="00F43799"/>
    <w:rsid w:val="00F44A0C"/>
    <w:rsid w:val="00F60E00"/>
    <w:rsid w:val="00F616F3"/>
    <w:rsid w:val="00F64B3F"/>
    <w:rsid w:val="00F662FD"/>
    <w:rsid w:val="00F675E0"/>
    <w:rsid w:val="00F70AC0"/>
    <w:rsid w:val="00F7200A"/>
    <w:rsid w:val="00F72834"/>
    <w:rsid w:val="00F76C64"/>
    <w:rsid w:val="00F76E56"/>
    <w:rsid w:val="00F85A37"/>
    <w:rsid w:val="00F86A48"/>
    <w:rsid w:val="00F9261C"/>
    <w:rsid w:val="00F93FAA"/>
    <w:rsid w:val="00F95691"/>
    <w:rsid w:val="00FA3240"/>
    <w:rsid w:val="00FA5224"/>
    <w:rsid w:val="00FA585A"/>
    <w:rsid w:val="00FB15B2"/>
    <w:rsid w:val="00FB1B66"/>
    <w:rsid w:val="00FB5E4C"/>
    <w:rsid w:val="00FB6CA6"/>
    <w:rsid w:val="00FC2972"/>
    <w:rsid w:val="00FC77EA"/>
    <w:rsid w:val="00FD44AA"/>
    <w:rsid w:val="00FD6F33"/>
    <w:rsid w:val="00FE049F"/>
    <w:rsid w:val="00FE0CFA"/>
    <w:rsid w:val="00FE0EC7"/>
    <w:rsid w:val="00FE1BE8"/>
    <w:rsid w:val="00FF1207"/>
    <w:rsid w:val="00FF3267"/>
    <w:rsid w:val="00FF406C"/>
    <w:rsid w:val="00FF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B0E54"/>
  <w15:chartTrackingRefBased/>
  <w15:docId w15:val="{BDFB5C76-257E-4B9F-9B41-5FCBB5D4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E00"/>
  </w:style>
  <w:style w:type="paragraph" w:styleId="1">
    <w:name w:val="heading 1"/>
    <w:basedOn w:val="a"/>
    <w:next w:val="a"/>
    <w:link w:val="10"/>
    <w:uiPriority w:val="9"/>
    <w:qFormat/>
    <w:rsid w:val="00F60E00"/>
    <w:pPr>
      <w:keepNext/>
      <w:numPr>
        <w:numId w:val="1"/>
      </w:numPr>
      <w:spacing w:before="240" w:after="6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0E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E00"/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60E0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F60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0E00"/>
  </w:style>
  <w:style w:type="paragraph" w:styleId="a5">
    <w:name w:val="footer"/>
    <w:basedOn w:val="a"/>
    <w:link w:val="a6"/>
    <w:uiPriority w:val="99"/>
    <w:unhideWhenUsed/>
    <w:rsid w:val="00F60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0E00"/>
  </w:style>
  <w:style w:type="paragraph" w:styleId="a7">
    <w:name w:val="Balloon Text"/>
    <w:basedOn w:val="a"/>
    <w:link w:val="a8"/>
    <w:uiPriority w:val="99"/>
    <w:semiHidden/>
    <w:unhideWhenUsed/>
    <w:rsid w:val="00F60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0E00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F60E0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60E00"/>
    <w:rPr>
      <w:sz w:val="20"/>
      <w:szCs w:val="20"/>
    </w:rPr>
  </w:style>
  <w:style w:type="character" w:styleId="ab">
    <w:name w:val="footnote reference"/>
    <w:basedOn w:val="a0"/>
    <w:uiPriority w:val="99"/>
    <w:unhideWhenUsed/>
    <w:rsid w:val="00F60E00"/>
    <w:rPr>
      <w:vertAlign w:val="superscript"/>
    </w:rPr>
  </w:style>
  <w:style w:type="paragraph" w:styleId="ac">
    <w:name w:val="List Paragraph"/>
    <w:basedOn w:val="a"/>
    <w:link w:val="11"/>
    <w:uiPriority w:val="99"/>
    <w:qFormat/>
    <w:rsid w:val="00F60E00"/>
    <w:pPr>
      <w:ind w:left="720"/>
      <w:contextualSpacing/>
    </w:pPr>
  </w:style>
  <w:style w:type="paragraph" w:customStyle="1" w:styleId="formattext">
    <w:name w:val="formattext"/>
    <w:basedOn w:val="a"/>
    <w:rsid w:val="00F6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link w:val="ad"/>
    <w:rsid w:val="00F60E00"/>
    <w:pPr>
      <w:spacing w:after="200" w:line="276" w:lineRule="auto"/>
      <w:ind w:left="720"/>
    </w:pPr>
    <w:rPr>
      <w:rFonts w:ascii="Calibri" w:eastAsia="Times New Roman" w:hAnsi="Calibri" w:cs="Times New Roman"/>
      <w:szCs w:val="20"/>
    </w:rPr>
  </w:style>
  <w:style w:type="character" w:customStyle="1" w:styleId="ad">
    <w:name w:val="Абзац списка Знак"/>
    <w:link w:val="12"/>
    <w:locked/>
    <w:rsid w:val="00F60E00"/>
    <w:rPr>
      <w:rFonts w:ascii="Calibri" w:eastAsia="Times New Roman" w:hAnsi="Calibri" w:cs="Times New Roman"/>
      <w:szCs w:val="20"/>
    </w:rPr>
  </w:style>
  <w:style w:type="paragraph" w:customStyle="1" w:styleId="headertext">
    <w:name w:val="headertext"/>
    <w:basedOn w:val="a"/>
    <w:rsid w:val="00F6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F60E00"/>
    <w:rPr>
      <w:color w:val="0000FF"/>
      <w:u w:val="single"/>
    </w:rPr>
  </w:style>
  <w:style w:type="character" w:customStyle="1" w:styleId="match">
    <w:name w:val="match"/>
    <w:basedOn w:val="a0"/>
    <w:rsid w:val="00F60E00"/>
  </w:style>
  <w:style w:type="paragraph" w:customStyle="1" w:styleId="Default">
    <w:name w:val="Default"/>
    <w:rsid w:val="00F60E00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onsPlusNormal">
    <w:name w:val="ConsPlusNormal"/>
    <w:rsid w:val="00F60E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mment">
    <w:name w:val="comment"/>
    <w:basedOn w:val="a0"/>
    <w:rsid w:val="00F60E00"/>
  </w:style>
  <w:style w:type="character" w:customStyle="1" w:styleId="11">
    <w:name w:val="Абзац списка Знак1"/>
    <w:basedOn w:val="a0"/>
    <w:link w:val="ac"/>
    <w:uiPriority w:val="34"/>
    <w:rsid w:val="00F60E00"/>
  </w:style>
  <w:style w:type="paragraph" w:customStyle="1" w:styleId="13">
    <w:name w:val="Стиль1"/>
    <w:basedOn w:val="ac"/>
    <w:link w:val="14"/>
    <w:qFormat/>
    <w:rsid w:val="00F60E00"/>
    <w:pPr>
      <w:widowControl w:val="0"/>
      <w:tabs>
        <w:tab w:val="left" w:pos="851"/>
      </w:tabs>
      <w:autoSpaceDE w:val="0"/>
      <w:autoSpaceDN w:val="0"/>
      <w:adjustRightInd w:val="0"/>
      <w:spacing w:after="0" w:line="276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Стиль1 Знак"/>
    <w:basedOn w:val="11"/>
    <w:link w:val="13"/>
    <w:rsid w:val="00F60E00"/>
    <w:rPr>
      <w:rFonts w:ascii="Times New Roman" w:hAnsi="Times New Roman"/>
      <w:sz w:val="28"/>
      <w:szCs w:val="28"/>
    </w:rPr>
  </w:style>
  <w:style w:type="paragraph" w:customStyle="1" w:styleId="21">
    <w:name w:val="Стиль2"/>
    <w:basedOn w:val="ac"/>
    <w:link w:val="22"/>
    <w:qFormat/>
    <w:rsid w:val="00F60E00"/>
    <w:pPr>
      <w:tabs>
        <w:tab w:val="left" w:pos="851"/>
      </w:tabs>
      <w:spacing w:after="0" w:line="240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3">
    <w:name w:val="Стиль3"/>
    <w:basedOn w:val="a"/>
    <w:link w:val="31"/>
    <w:qFormat/>
    <w:rsid w:val="00F60E00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22">
    <w:name w:val="Стиль2 Знак"/>
    <w:basedOn w:val="11"/>
    <w:link w:val="21"/>
    <w:rsid w:val="00F60E00"/>
    <w:rPr>
      <w:rFonts w:ascii="Times New Roman" w:hAnsi="Times New Roman"/>
      <w:sz w:val="28"/>
      <w:szCs w:val="28"/>
    </w:rPr>
  </w:style>
  <w:style w:type="character" w:customStyle="1" w:styleId="31">
    <w:name w:val="Стиль3 Знак1"/>
    <w:basedOn w:val="a0"/>
    <w:link w:val="3"/>
    <w:rsid w:val="00F60E00"/>
    <w:rPr>
      <w:rFonts w:ascii="Times New Roman" w:hAnsi="Times New Roman"/>
      <w:sz w:val="28"/>
      <w:szCs w:val="28"/>
    </w:rPr>
  </w:style>
  <w:style w:type="paragraph" w:styleId="af">
    <w:name w:val="endnote text"/>
    <w:basedOn w:val="a"/>
    <w:link w:val="af0"/>
    <w:uiPriority w:val="99"/>
    <w:semiHidden/>
    <w:unhideWhenUsed/>
    <w:rsid w:val="00F60E00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60E00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60E00"/>
    <w:rPr>
      <w:vertAlign w:val="superscript"/>
    </w:rPr>
  </w:style>
  <w:style w:type="character" w:styleId="af2">
    <w:name w:val="Placeholder Text"/>
    <w:basedOn w:val="a0"/>
    <w:uiPriority w:val="99"/>
    <w:semiHidden/>
    <w:rsid w:val="00F60E00"/>
    <w:rPr>
      <w:color w:val="808080"/>
    </w:rPr>
  </w:style>
  <w:style w:type="character" w:styleId="af3">
    <w:name w:val="annotation reference"/>
    <w:basedOn w:val="a0"/>
    <w:uiPriority w:val="99"/>
    <w:semiHidden/>
    <w:unhideWhenUsed/>
    <w:rsid w:val="00F60E0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60E0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60E00"/>
    <w:rPr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F60E00"/>
    <w:pPr>
      <w:keepLines/>
      <w:numPr>
        <w:numId w:val="0"/>
      </w:numPr>
      <w:spacing w:before="480" w:after="0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F60E00"/>
    <w:pPr>
      <w:tabs>
        <w:tab w:val="right" w:leader="dot" w:pos="9628"/>
      </w:tabs>
      <w:spacing w:after="0" w:line="240" w:lineRule="auto"/>
    </w:pPr>
  </w:style>
  <w:style w:type="paragraph" w:styleId="23">
    <w:name w:val="toc 2"/>
    <w:basedOn w:val="a"/>
    <w:next w:val="a"/>
    <w:autoRedefine/>
    <w:uiPriority w:val="39"/>
    <w:unhideWhenUsed/>
    <w:rsid w:val="00F60E00"/>
    <w:pPr>
      <w:tabs>
        <w:tab w:val="right" w:leader="dot" w:pos="9628"/>
      </w:tabs>
      <w:spacing w:after="100"/>
      <w:jc w:val="both"/>
    </w:pPr>
  </w:style>
  <w:style w:type="character" w:customStyle="1" w:styleId="blk">
    <w:name w:val="blk"/>
    <w:basedOn w:val="a0"/>
    <w:rsid w:val="00F60E00"/>
  </w:style>
  <w:style w:type="paragraph" w:styleId="af7">
    <w:name w:val="No Spacing"/>
    <w:uiPriority w:val="1"/>
    <w:qFormat/>
    <w:rsid w:val="00F60E00"/>
    <w:pPr>
      <w:spacing w:after="0" w:line="240" w:lineRule="auto"/>
    </w:pPr>
  </w:style>
  <w:style w:type="paragraph" w:customStyle="1" w:styleId="ConsTitle">
    <w:name w:val="ConsTitle"/>
    <w:rsid w:val="00F60E00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8">
    <w:name w:val="Цветовое выделение"/>
    <w:rsid w:val="00F60E00"/>
    <w:rPr>
      <w:b/>
      <w:bCs/>
      <w:color w:val="000080"/>
      <w:sz w:val="20"/>
      <w:szCs w:val="20"/>
    </w:rPr>
  </w:style>
  <w:style w:type="paragraph" w:styleId="af9">
    <w:name w:val="Title"/>
    <w:basedOn w:val="a"/>
    <w:link w:val="afa"/>
    <w:uiPriority w:val="99"/>
    <w:qFormat/>
    <w:rsid w:val="00F60E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a">
    <w:name w:val="Заголовок Знак"/>
    <w:basedOn w:val="a0"/>
    <w:link w:val="af9"/>
    <w:uiPriority w:val="99"/>
    <w:rsid w:val="00F60E0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b">
    <w:name w:val="Body Text"/>
    <w:basedOn w:val="a"/>
    <w:link w:val="afc"/>
    <w:rsid w:val="00F60E0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c">
    <w:name w:val="Основной текст Знак"/>
    <w:basedOn w:val="a0"/>
    <w:link w:val="afb"/>
    <w:rsid w:val="00F60E0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d">
    <w:name w:val="Table Grid"/>
    <w:basedOn w:val="a1"/>
    <w:uiPriority w:val="39"/>
    <w:rsid w:val="00F60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Нормальный (таблица)"/>
    <w:basedOn w:val="a"/>
    <w:next w:val="a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andard">
    <w:name w:val="Standard"/>
    <w:rsid w:val="00F60E00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aff0">
    <w:name w:val="Базовый"/>
    <w:rsid w:val="00670746"/>
    <w:pPr>
      <w:tabs>
        <w:tab w:val="left" w:pos="708"/>
      </w:tabs>
      <w:suppressAutoHyphens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pyright-info">
    <w:name w:val="copyright-info"/>
    <w:basedOn w:val="a"/>
    <w:rsid w:val="00962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4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BDBCE-B16A-4E59-B9F5-013ADB02D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1330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Марина Ивановна</dc:creator>
  <cp:keywords/>
  <dc:description/>
  <cp:lastModifiedBy>User</cp:lastModifiedBy>
  <cp:revision>193</cp:revision>
  <cp:lastPrinted>2024-03-14T08:18:00Z</cp:lastPrinted>
  <dcterms:created xsi:type="dcterms:W3CDTF">2022-05-16T05:53:00Z</dcterms:created>
  <dcterms:modified xsi:type="dcterms:W3CDTF">2024-03-14T08:18:00Z</dcterms:modified>
</cp:coreProperties>
</file>